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80785" w:rsidRDefault="00D80785" w:rsidP="00D80785">
      <w:pPr>
        <w:pStyle w:val="1"/>
      </w:pPr>
      <w:bookmarkStart w:id="0" w:name="_Toc196595463"/>
      <w:r>
        <w:t>ИНОСТРАННЫЙ АНГЛИЙСКИЙ</w:t>
      </w:r>
      <w:bookmarkStart w:id="1" w:name="_GoBack"/>
      <w:bookmarkEnd w:id="0"/>
      <w:bookmarkEnd w:id="1"/>
    </w:p>
    <w:p w:rsidR="00D80785" w:rsidRDefault="00D80785" w:rsidP="00D80785">
      <w:pPr>
        <w:pStyle w:val="ConsPlusNormal"/>
        <w:spacing w:before="240"/>
        <w:ind w:firstLine="540"/>
        <w:jc w:val="both"/>
      </w:pPr>
      <w:r>
        <w:t xml:space="preserve">121) </w:t>
      </w:r>
      <w:hyperlink r:id="rId4"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136</w:t>
        </w:r>
      </w:hyperlink>
      <w:r>
        <w:t xml:space="preserve"> дополнить подпунктами 136.9 и 136.10 следующего содержания:</w:t>
      </w:r>
    </w:p>
    <w:p w:rsidR="00D80785" w:rsidRDefault="00D80785" w:rsidP="00D80785">
      <w:pPr>
        <w:pStyle w:val="ConsPlusNormal"/>
        <w:spacing w:before="240"/>
        <w:ind w:firstLine="540"/>
        <w:jc w:val="both"/>
      </w:pPr>
      <w:r>
        <w:t>"136.9.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(английскому) языку.</w:t>
      </w:r>
    </w:p>
    <w:p w:rsidR="00D80785" w:rsidRDefault="00D80785" w:rsidP="00D80785">
      <w:pPr>
        <w:pStyle w:val="ConsPlusNormal"/>
        <w:jc w:val="both"/>
      </w:pPr>
    </w:p>
    <w:p w:rsidR="00D80785" w:rsidRDefault="00D80785" w:rsidP="00D80785">
      <w:pPr>
        <w:pStyle w:val="ConsPlusNormal"/>
        <w:jc w:val="right"/>
      </w:pPr>
      <w:r>
        <w:t>Таблица 7</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vAlign w:val="center"/>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vAlign w:val="center"/>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- 5 - 6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до 6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w:t>
            </w:r>
            <w:r>
              <w:lastRenderedPageBreak/>
              <w:t>минуты)</w:t>
            </w:r>
          </w:p>
        </w:tc>
      </w:tr>
      <w:tr w:rsidR="00D80785" w:rsidTr="003D4029">
        <w:tc>
          <w:tcPr>
            <w:tcW w:w="1701" w:type="dxa"/>
          </w:tcPr>
          <w:p w:rsidR="00D80785" w:rsidRDefault="00D80785" w:rsidP="003D4029">
            <w:pPr>
              <w:pStyle w:val="ConsPlusNormal"/>
              <w:jc w:val="center"/>
            </w:pPr>
            <w:r>
              <w:lastRenderedPageBreak/>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Писать короткие поздравления с праздниками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w:t>
            </w:r>
            <w:r>
              <w:lastRenderedPageBreak/>
              <w:t>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lastRenderedPageBreak/>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с суффиксами -ful, -ian/-an</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наречия с суффиксом -ly</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un-</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определенном порядке</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w:t>
            </w:r>
            <w:r>
              <w:lastRenderedPageBreak/>
              <w:t>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D80785" w:rsidTr="003D4029">
        <w:tc>
          <w:tcPr>
            <w:tcW w:w="1701" w:type="dxa"/>
          </w:tcPr>
          <w:p w:rsidR="00D80785" w:rsidRDefault="00D80785" w:rsidP="003D4029">
            <w:pPr>
              <w:pStyle w:val="ConsPlusNormal"/>
              <w:jc w:val="center"/>
            </w:pPr>
            <w:r>
              <w:lastRenderedPageBreak/>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Правильно оформлять адрес, писать фамилии и имена (свои, родственников и друзей) на английском языке (в анкете, формуляре)</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7.1</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vAlign w:val="center"/>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vAlign w:val="center"/>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lastRenderedPageBreak/>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- 5 - 6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 на базе умений, сформированных на уровне начального общего образования</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60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RPr="002C41DB" w:rsidTr="003D4029">
        <w:tc>
          <w:tcPr>
            <w:tcW w:w="1077" w:type="dxa"/>
          </w:tcPr>
          <w:p w:rsidR="00D80785" w:rsidRDefault="00D80785" w:rsidP="003D4029">
            <w:pPr>
              <w:pStyle w:val="ConsPlusNormal"/>
              <w:jc w:val="center"/>
            </w:pPr>
            <w:r>
              <w:t>2.3.2.1</w:t>
            </w:r>
          </w:p>
        </w:tc>
        <w:tc>
          <w:tcPr>
            <w:tcW w:w="7994" w:type="dxa"/>
          </w:tcPr>
          <w:p w:rsidR="00D80785" w:rsidRPr="00BB374E" w:rsidRDefault="00D80785" w:rsidP="003D4029">
            <w:pPr>
              <w:pStyle w:val="ConsPlusNormal"/>
              <w:jc w:val="both"/>
              <w:rPr>
                <w:lang w:val="en-US"/>
              </w:rPr>
            </w:pPr>
            <w:r>
              <w:t>образование</w:t>
            </w:r>
            <w:r w:rsidRPr="00BB374E">
              <w:rPr>
                <w:lang w:val="en-US"/>
              </w:rPr>
              <w:t xml:space="preserve"> </w:t>
            </w:r>
            <w:r>
              <w:t>имен</w:t>
            </w:r>
            <w:r w:rsidRPr="00BB374E">
              <w:rPr>
                <w:lang w:val="en-US"/>
              </w:rPr>
              <w:t xml:space="preserve"> </w:t>
            </w:r>
            <w:r>
              <w:t>существительных</w:t>
            </w:r>
            <w:r w:rsidRPr="00BB374E">
              <w:rPr>
                <w:lang w:val="en-US"/>
              </w:rPr>
              <w:t xml:space="preserve"> </w:t>
            </w:r>
            <w:r>
              <w:t>при</w:t>
            </w:r>
            <w:r w:rsidRPr="00BB374E">
              <w:rPr>
                <w:lang w:val="en-US"/>
              </w:rPr>
              <w:t xml:space="preserve"> </w:t>
            </w:r>
            <w:r>
              <w:t>помощи</w:t>
            </w:r>
            <w:r w:rsidRPr="00BB374E">
              <w:rPr>
                <w:lang w:val="en-US"/>
              </w:rPr>
              <w:t xml:space="preserve"> </w:t>
            </w:r>
            <w:r>
              <w:t>суффиксов</w:t>
            </w:r>
            <w:r w:rsidRPr="00BB374E">
              <w:rPr>
                <w:lang w:val="en-US"/>
              </w:rPr>
              <w:t xml:space="preserve"> -er/-or (teacher/visitor), -ist (scientist, tourist), -sion/-tion (discussion/invitation)</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образование имен прилагательных при помощи суффиксов -ful (wonderful), -ian/-an (Russian/American)</w:t>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образование наречий при помощи суффикса -ly (recently)</w:t>
            </w:r>
          </w:p>
        </w:tc>
      </w:tr>
      <w:tr w:rsidR="00D80785" w:rsidTr="003D4029">
        <w:tc>
          <w:tcPr>
            <w:tcW w:w="1077" w:type="dxa"/>
          </w:tcPr>
          <w:p w:rsidR="00D80785" w:rsidRDefault="00D80785" w:rsidP="003D4029">
            <w:pPr>
              <w:pStyle w:val="ConsPlusNormal"/>
              <w:jc w:val="center"/>
            </w:pPr>
            <w:r>
              <w:t>2.3.2.4</w:t>
            </w:r>
          </w:p>
        </w:tc>
        <w:tc>
          <w:tcPr>
            <w:tcW w:w="7994" w:type="dxa"/>
          </w:tcPr>
          <w:p w:rsidR="00D80785" w:rsidRDefault="00D80785" w:rsidP="003D4029">
            <w:pPr>
              <w:pStyle w:val="ConsPlusNormal"/>
              <w:jc w:val="both"/>
            </w:pPr>
            <w:r>
              <w:t>образование имен прилагательных, имен существительных и наречий при помощи отрицательного префикса un- (unhappy, unreality, unusually)</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Предложения с несколькими обстоятельствами, следующими в определенном порядке</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Вопросительные предложения (альтернативный и разделительный вопросы в Present/Past/Future Simple Tense)</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Имена существительные во множественном числе, в том числе имена существительные, имеющие форму только множественного числа</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Имена существительные с причастиями настоящего и прошедшего времени</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Наречия в положительной, сравнительной и превосходной степенях, образованные по правилу, и исключения</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английском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английском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Моя семья. Мои друзья. Семейные праздники: день рождения, Новый год</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здоровое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дикие и домашние животные. Погода</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Родной населенный пункт.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w:t>
            </w:r>
          </w:p>
        </w:tc>
      </w:tr>
    </w:tbl>
    <w:p w:rsidR="00D80785" w:rsidRDefault="00D80785" w:rsidP="00D80785">
      <w:pPr>
        <w:pStyle w:val="ConsPlusNormal"/>
        <w:jc w:val="both"/>
      </w:pPr>
    </w:p>
    <w:p w:rsidR="00D80785" w:rsidRDefault="00D80785" w:rsidP="00D80785">
      <w:pPr>
        <w:pStyle w:val="ConsPlusNormal"/>
        <w:jc w:val="right"/>
      </w:pPr>
      <w:r>
        <w:t>Таблица 7.2</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vAlign w:val="center"/>
          </w:tcPr>
          <w:p w:rsidR="00D80785" w:rsidRDefault="00D80785" w:rsidP="003D4029">
            <w:pPr>
              <w:pStyle w:val="ConsPlusNormal"/>
              <w:jc w:val="center"/>
            </w:pPr>
            <w:r>
              <w:t>1</w:t>
            </w:r>
          </w:p>
        </w:tc>
        <w:tc>
          <w:tcPr>
            <w:tcW w:w="7370" w:type="dxa"/>
            <w:vAlign w:val="center"/>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- 7 - 8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- 7 - 8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- 250 - 300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Определять тему текста по заголовку</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картинки (объем высказывания - до 70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-ing</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-ing, -less, -ive, -al</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наречия с суффиксом -ly</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придаточными определительными с союзными словами who, which, that</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конструкциями as... as, not so... as</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модальные глаголы и их эквиваленты (can/be able to, must/have to, may, should, need)</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слова, выражающие количество (little/a little, few/a few)</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страны (стран)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7.3</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- 7 - 8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иллюстраций (объем письменного высказывания - до 70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95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Синонимы. Антонимы</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образование имен существительных при помощи суффикса -ing- (reading)</w:t>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образование имен прилагательных при помощи суффиксов -al (typical), -ing (amazing), -less (useless), -ive (impressive)</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Сложноподчиненные предложения с придаточными определительными с союзными словами who, which, that</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Предложения с конструкциями as ... as, not so ... as</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Все типы вопросительных предложений (общий, специальный, альтернативный, разделительный вопросы) в Present/Past Continuous Tense</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Present/Past Continuous Tense</w:t>
            </w:r>
          </w:p>
        </w:tc>
      </w:tr>
      <w:tr w:rsidR="00D80785" w:rsidRPr="002C41DB" w:rsidTr="003D4029">
        <w:tc>
          <w:tcPr>
            <w:tcW w:w="1077" w:type="dxa"/>
          </w:tcPr>
          <w:p w:rsidR="00D80785" w:rsidRDefault="00D80785" w:rsidP="003D4029">
            <w:pPr>
              <w:pStyle w:val="ConsPlusNormal"/>
              <w:jc w:val="center"/>
            </w:pPr>
            <w:r>
              <w:t>2.4.5</w:t>
            </w:r>
          </w:p>
        </w:tc>
        <w:tc>
          <w:tcPr>
            <w:tcW w:w="7994" w:type="dxa"/>
          </w:tcPr>
          <w:p w:rsidR="00D80785" w:rsidRPr="00BB374E" w:rsidRDefault="00D80785" w:rsidP="003D4029">
            <w:pPr>
              <w:pStyle w:val="ConsPlusNormal"/>
              <w:jc w:val="both"/>
              <w:rPr>
                <w:lang w:val="en-US"/>
              </w:rPr>
            </w:pPr>
            <w:r>
              <w:t>Модальные</w:t>
            </w:r>
            <w:r w:rsidRPr="00BB374E">
              <w:rPr>
                <w:lang w:val="en-US"/>
              </w:rPr>
              <w:t xml:space="preserve"> </w:t>
            </w:r>
            <w:r>
              <w:t>глаголы</w:t>
            </w:r>
            <w:r w:rsidRPr="00BB374E">
              <w:rPr>
                <w:lang w:val="en-US"/>
              </w:rPr>
              <w:t xml:space="preserve"> </w:t>
            </w:r>
            <w:r>
              <w:t>и</w:t>
            </w:r>
            <w:r w:rsidRPr="00BB374E">
              <w:rPr>
                <w:lang w:val="en-US"/>
              </w:rPr>
              <w:t xml:space="preserve"> </w:t>
            </w:r>
            <w:r>
              <w:t>их</w:t>
            </w:r>
            <w:r w:rsidRPr="00BB374E">
              <w:rPr>
                <w:lang w:val="en-US"/>
              </w:rPr>
              <w:t xml:space="preserve"> </w:t>
            </w:r>
            <w:r>
              <w:t>эквиваленты</w:t>
            </w:r>
            <w:r w:rsidRPr="00BB374E">
              <w:rPr>
                <w:lang w:val="en-US"/>
              </w:rPr>
              <w:t xml:space="preserve"> (can/be able to, must/have to, may, should, need)</w:t>
            </w:r>
          </w:p>
        </w:tc>
      </w:tr>
      <w:tr w:rsidR="00D80785" w:rsidRPr="002C41DB" w:rsidTr="003D4029">
        <w:tc>
          <w:tcPr>
            <w:tcW w:w="1077" w:type="dxa"/>
          </w:tcPr>
          <w:p w:rsidR="00D80785" w:rsidRDefault="00D80785" w:rsidP="003D4029">
            <w:pPr>
              <w:pStyle w:val="ConsPlusNormal"/>
              <w:jc w:val="center"/>
            </w:pPr>
            <w:r>
              <w:t>2.4.6</w:t>
            </w:r>
          </w:p>
        </w:tc>
        <w:tc>
          <w:tcPr>
            <w:tcW w:w="7994" w:type="dxa"/>
          </w:tcPr>
          <w:p w:rsidR="00D80785" w:rsidRPr="00BB374E" w:rsidRDefault="00D80785" w:rsidP="003D4029">
            <w:pPr>
              <w:pStyle w:val="ConsPlusNormal"/>
              <w:jc w:val="both"/>
              <w:rPr>
                <w:lang w:val="en-US"/>
              </w:rPr>
            </w:pPr>
            <w:r>
              <w:t>Слова</w:t>
            </w:r>
            <w:r w:rsidRPr="00BB374E">
              <w:rPr>
                <w:lang w:val="en-US"/>
              </w:rPr>
              <w:t xml:space="preserve">, </w:t>
            </w:r>
            <w:r>
              <w:t>выражающие</w:t>
            </w:r>
            <w:r w:rsidRPr="00BB374E">
              <w:rPr>
                <w:lang w:val="en-US"/>
              </w:rPr>
              <w:t xml:space="preserve"> </w:t>
            </w:r>
            <w:r>
              <w:t>количество</w:t>
            </w:r>
            <w:r w:rsidRPr="00BB374E">
              <w:rPr>
                <w:lang w:val="en-US"/>
              </w:rPr>
              <w:t xml:space="preserve"> (little/a little, few/a few)</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Числительные для обозначения дат и больших чисел (100 - 1000)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английском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английском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писателей, поэтов)</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догадки, в том числе контекстуальной</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 ученые</w:t>
            </w:r>
          </w:p>
        </w:tc>
      </w:tr>
    </w:tbl>
    <w:p w:rsidR="00D80785" w:rsidRDefault="00D80785" w:rsidP="00D80785">
      <w:pPr>
        <w:pStyle w:val="ConsPlusNormal"/>
        <w:jc w:val="both"/>
      </w:pPr>
    </w:p>
    <w:p w:rsidR="00D80785" w:rsidRDefault="00D80785" w:rsidP="00D80785">
      <w:pPr>
        <w:pStyle w:val="ConsPlusNormal"/>
        <w:jc w:val="right"/>
      </w:pPr>
      <w:r>
        <w:t>Таблица 7.4</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(7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vAlign w:val="center"/>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- 8 - 9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- 8 - 9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запрашиваемой информации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(объем высказывания - до 90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-ness, -ment</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-ous, -ly, -y</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in-/im-</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имена прилагательные, образованные путем соединения основы прилагательного с основой существительного с добавлением суффикса -ed (blue-eyed)</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наиболее частотные фразовые глаголы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2.3.9</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со сложным дополнением (Complex Object)</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конструкцией to be going to + инфинитив и формы Future Simple Tense и Present Continuous Tense для выражения будущего действия</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used to + инфинитив глагола</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модальный глагол might</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совпадающие по форме с прилагательными (fast, high, early)</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other/another, both, all, one</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Количественные числительные для обозначения больших чисел (до 1 000 000)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7.5</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(7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vAlign w:val="center"/>
          </w:tcPr>
          <w:p w:rsidR="00D80785" w:rsidRDefault="00D80785" w:rsidP="003D4029">
            <w:pPr>
              <w:pStyle w:val="ConsPlusNormal"/>
              <w:jc w:val="center"/>
            </w:pPr>
            <w:r>
              <w:t>1</w:t>
            </w:r>
          </w:p>
        </w:tc>
        <w:tc>
          <w:tcPr>
            <w:tcW w:w="7994" w:type="dxa"/>
            <w:vAlign w:val="center"/>
          </w:tcPr>
          <w:p w:rsidR="00D80785" w:rsidRDefault="00D80785" w:rsidP="003D4029">
            <w:pPr>
              <w:pStyle w:val="ConsPlusNormal"/>
              <w:jc w:val="both"/>
            </w:pPr>
            <w:r>
              <w:t>Коммуникативные умения</w:t>
            </w:r>
          </w:p>
        </w:tc>
      </w:tr>
      <w:tr w:rsidR="00D80785" w:rsidTr="003D4029">
        <w:tc>
          <w:tcPr>
            <w:tcW w:w="1077" w:type="dxa"/>
            <w:vAlign w:val="center"/>
          </w:tcPr>
          <w:p w:rsidR="00D80785" w:rsidRDefault="00D80785" w:rsidP="003D4029">
            <w:pPr>
              <w:pStyle w:val="ConsPlusNormal"/>
              <w:jc w:val="center"/>
            </w:pPr>
            <w:r>
              <w:t>1.1</w:t>
            </w:r>
          </w:p>
        </w:tc>
        <w:tc>
          <w:tcPr>
            <w:tcW w:w="7994" w:type="dxa"/>
            <w:vAlign w:val="center"/>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(объем монологического высказывания - 8 - 9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до 350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(объем письменного высказывания - до 90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100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Многозначные лексические единицы. Синонимы. Антонимы</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Наиболее частотные фразовые глаголы</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2.3.6.1</w:t>
            </w:r>
          </w:p>
        </w:tc>
        <w:tc>
          <w:tcPr>
            <w:tcW w:w="7994" w:type="dxa"/>
          </w:tcPr>
          <w:p w:rsidR="00D80785" w:rsidRDefault="00D80785" w:rsidP="003D4029">
            <w:pPr>
              <w:pStyle w:val="ConsPlusNormal"/>
              <w:jc w:val="both"/>
            </w:pPr>
            <w:r>
              <w:t>образование имен существительных при помощи префикса un- (unreality)</w:t>
            </w:r>
          </w:p>
        </w:tc>
      </w:tr>
      <w:tr w:rsidR="00D80785" w:rsidTr="003D4029">
        <w:tc>
          <w:tcPr>
            <w:tcW w:w="1077" w:type="dxa"/>
          </w:tcPr>
          <w:p w:rsidR="00D80785" w:rsidRDefault="00D80785" w:rsidP="003D4029">
            <w:pPr>
              <w:pStyle w:val="ConsPlusNormal"/>
              <w:jc w:val="center"/>
            </w:pPr>
            <w:r>
              <w:t>2.3.6.2</w:t>
            </w:r>
          </w:p>
        </w:tc>
        <w:tc>
          <w:tcPr>
            <w:tcW w:w="7994" w:type="dxa"/>
          </w:tcPr>
          <w:p w:rsidR="00D80785" w:rsidRDefault="00D80785" w:rsidP="003D4029">
            <w:pPr>
              <w:pStyle w:val="ConsPlusNormal"/>
              <w:jc w:val="both"/>
            </w:pPr>
            <w:r>
              <w:t>образование имен существительных при помощи суффиксов:</w:t>
            </w:r>
          </w:p>
          <w:p w:rsidR="00D80785" w:rsidRDefault="00D80785" w:rsidP="003D4029">
            <w:pPr>
              <w:pStyle w:val="ConsPlusNormal"/>
              <w:jc w:val="both"/>
            </w:pPr>
            <w:r>
              <w:t>-ment (development), -ness (darkness)</w:t>
            </w:r>
          </w:p>
        </w:tc>
      </w:tr>
      <w:tr w:rsidR="00D80785" w:rsidTr="003D4029">
        <w:tc>
          <w:tcPr>
            <w:tcW w:w="1077" w:type="dxa"/>
          </w:tcPr>
          <w:p w:rsidR="00D80785" w:rsidRDefault="00D80785" w:rsidP="003D4029">
            <w:pPr>
              <w:pStyle w:val="ConsPlusNormal"/>
              <w:jc w:val="center"/>
            </w:pPr>
            <w:r>
              <w:t>2.3.6.3</w:t>
            </w:r>
          </w:p>
        </w:tc>
        <w:tc>
          <w:tcPr>
            <w:tcW w:w="7994" w:type="dxa"/>
          </w:tcPr>
          <w:p w:rsidR="00D80785" w:rsidRDefault="00D80785" w:rsidP="003D4029">
            <w:pPr>
              <w:pStyle w:val="ConsPlusNormal"/>
              <w:jc w:val="both"/>
            </w:pPr>
            <w:r>
              <w:t>образование имен прилагательных при помощи суффиксов -ly (friendly),</w:t>
            </w:r>
          </w:p>
          <w:p w:rsidR="00D80785" w:rsidRDefault="00D80785" w:rsidP="003D4029">
            <w:pPr>
              <w:pStyle w:val="ConsPlusNormal"/>
              <w:jc w:val="both"/>
            </w:pPr>
            <w:r>
              <w:t>-ous (famous), -y (busy)</w:t>
            </w:r>
          </w:p>
        </w:tc>
      </w:tr>
      <w:tr w:rsidR="00D80785" w:rsidTr="003D4029">
        <w:tc>
          <w:tcPr>
            <w:tcW w:w="1077" w:type="dxa"/>
          </w:tcPr>
          <w:p w:rsidR="00D80785" w:rsidRDefault="00D80785" w:rsidP="003D4029">
            <w:pPr>
              <w:pStyle w:val="ConsPlusNormal"/>
              <w:jc w:val="center"/>
            </w:pPr>
            <w:r>
              <w:t>2.3.6.4</w:t>
            </w:r>
          </w:p>
        </w:tc>
        <w:tc>
          <w:tcPr>
            <w:tcW w:w="7994" w:type="dxa"/>
          </w:tcPr>
          <w:p w:rsidR="00D80785" w:rsidRDefault="00D80785" w:rsidP="003D4029">
            <w:pPr>
              <w:pStyle w:val="ConsPlusNormal"/>
              <w:jc w:val="both"/>
            </w:pPr>
            <w:r>
              <w:t>Образование имен прилагательных и наречий при помощи префиксов in-/im- (informal, independently, impossible)</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2.3.7.1</w:t>
            </w:r>
          </w:p>
        </w:tc>
        <w:tc>
          <w:tcPr>
            <w:tcW w:w="7994" w:type="dxa"/>
          </w:tcPr>
          <w:p w:rsidR="00D80785" w:rsidRDefault="00D80785" w:rsidP="003D4029">
            <w:pPr>
              <w:pStyle w:val="ConsPlusNormal"/>
              <w:jc w:val="both"/>
            </w:pPr>
            <w:r>
              <w:t>образование сложных прилагательных путем соединения основы прилагательного с основой существительного с добавлением суффикса -ed (blue-eyed)</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Предложения со сложным дополнением (Complex Object)</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Условные предложения реального характера (Conditional 0, Conditional 1)</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Предложения с конструкцией to be going to + инфинитив и формы Future Simple Tense и Present Continuous Tense для выражения будущего действия</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Конструкция used to + инфинитив глагола</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Глаголы в наиболее употребительных формах страдательного залога (Present/Past Simple Passive)</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Модальный глагол might</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Наречия, совпадающие по форме с прилагательными (fast, high, early)</w:t>
            </w:r>
          </w:p>
        </w:tc>
      </w:tr>
      <w:tr w:rsidR="00D80785" w:rsidRPr="002C41DB" w:rsidTr="003D4029">
        <w:tc>
          <w:tcPr>
            <w:tcW w:w="1077" w:type="dxa"/>
          </w:tcPr>
          <w:p w:rsidR="00D80785" w:rsidRDefault="00D80785" w:rsidP="003D4029">
            <w:pPr>
              <w:pStyle w:val="ConsPlusNormal"/>
              <w:jc w:val="center"/>
            </w:pPr>
            <w:r>
              <w:t>2.4.8</w:t>
            </w:r>
          </w:p>
        </w:tc>
        <w:tc>
          <w:tcPr>
            <w:tcW w:w="7994" w:type="dxa"/>
          </w:tcPr>
          <w:p w:rsidR="00D80785" w:rsidRPr="00BB374E" w:rsidRDefault="00D80785" w:rsidP="003D4029">
            <w:pPr>
              <w:pStyle w:val="ConsPlusNormal"/>
              <w:jc w:val="both"/>
              <w:rPr>
                <w:lang w:val="en-US"/>
              </w:rPr>
            </w:pPr>
            <w:r>
              <w:t>Местоимения</w:t>
            </w:r>
            <w:r w:rsidRPr="00BB374E">
              <w:rPr>
                <w:lang w:val="en-US"/>
              </w:rPr>
              <w:t xml:space="preserve"> other/another, both, all, one</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Количественные числительные для обозначения больших чисел (до 1 000 000)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английском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английском языке (в анкете)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 спортсменах)</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журналы,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спортсмены</w:t>
            </w:r>
          </w:p>
        </w:tc>
      </w:tr>
    </w:tbl>
    <w:p w:rsidR="00D80785" w:rsidRDefault="00D80785" w:rsidP="00D80785">
      <w:pPr>
        <w:pStyle w:val="ConsPlusNormal"/>
        <w:jc w:val="both"/>
      </w:pPr>
    </w:p>
    <w:p w:rsidR="00D80785" w:rsidRDefault="00D80785" w:rsidP="00D80785">
      <w:pPr>
        <w:pStyle w:val="ConsPlusNormal"/>
        <w:jc w:val="right"/>
      </w:pPr>
      <w:r>
        <w:t>Таблица 7.6</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(8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vAlign w:val="center"/>
          </w:tcPr>
          <w:p w:rsidR="00D80785" w:rsidRDefault="00D80785" w:rsidP="003D4029">
            <w:pPr>
              <w:pStyle w:val="ConsPlusNormal"/>
              <w:jc w:val="center"/>
            </w:pPr>
            <w:r>
              <w:t>1</w:t>
            </w:r>
          </w:p>
        </w:tc>
        <w:tc>
          <w:tcPr>
            <w:tcW w:w="7370" w:type="dxa"/>
            <w:vAlign w:val="center"/>
          </w:tcPr>
          <w:p w:rsidR="00D80785" w:rsidRDefault="00D80785" w:rsidP="003D4029">
            <w:pPr>
              <w:pStyle w:val="ConsPlusNormal"/>
              <w:jc w:val="both"/>
            </w:pPr>
            <w:r>
              <w:t>Коммуникативные умения</w:t>
            </w:r>
          </w:p>
        </w:tc>
      </w:tr>
      <w:tr w:rsidR="00D80785" w:rsidTr="003D4029">
        <w:tc>
          <w:tcPr>
            <w:tcW w:w="1701" w:type="dxa"/>
            <w:vAlign w:val="center"/>
          </w:tcPr>
          <w:p w:rsidR="00D80785" w:rsidRDefault="00D80785" w:rsidP="003D4029">
            <w:pPr>
              <w:pStyle w:val="ConsPlusNormal"/>
              <w:jc w:val="center"/>
            </w:pPr>
            <w:r>
              <w:t>1.1</w:t>
            </w:r>
          </w:p>
        </w:tc>
        <w:tc>
          <w:tcPr>
            <w:tcW w:w="7370" w:type="dxa"/>
            <w:vAlign w:val="center"/>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- 9 - 10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Выражать и кратко аргументировать свое мнение</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- 9 - 10 фраз)</w:t>
            </w:r>
          </w:p>
        </w:tc>
      </w:tr>
      <w:tr w:rsidR="00D80785" w:rsidTr="003D4029">
        <w:tc>
          <w:tcPr>
            <w:tcW w:w="1701" w:type="dxa"/>
          </w:tcPr>
          <w:p w:rsidR="00D80785" w:rsidRDefault="00D80785" w:rsidP="003D4029">
            <w:pPr>
              <w:pStyle w:val="ConsPlusNormal"/>
              <w:jc w:val="center"/>
            </w:pPr>
            <w:r>
              <w:t>1.1.5</w:t>
            </w:r>
          </w:p>
        </w:tc>
        <w:tc>
          <w:tcPr>
            <w:tcW w:w="7370" w:type="dxa"/>
          </w:tcPr>
          <w:p w:rsidR="00D80785" w:rsidRDefault="00D80785" w:rsidP="003D4029">
            <w:pPr>
              <w:pStyle w:val="ConsPlusNormal"/>
              <w:jc w:val="both"/>
            </w:pPr>
            <w:r>
              <w:t>Кратко излагать результаты выполненной проектной работы (объем - 9 - 10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1.2.3</w:t>
            </w:r>
          </w:p>
        </w:tc>
        <w:tc>
          <w:tcPr>
            <w:tcW w:w="7370" w:type="dxa"/>
          </w:tcPr>
          <w:p w:rsidR="00D80785" w:rsidRDefault="00D80785" w:rsidP="003D4029">
            <w:pPr>
              <w:pStyle w:val="ConsPlusNormal"/>
              <w:jc w:val="both"/>
            </w:pPr>
            <w:r>
              <w:t>Прогнозировать содержание звучащего текста по началу сообщения</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запрашиваемой информации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Определять последовательность главных фактов (событий) в тексте</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-ance/-ence, -ity, -ship</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-ed и -ing</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inter-</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имена прилагательные, образованные с помощью конверсии: имя существительное от неопределенной формы глагола (to walk - a walk), глагол от имени существительного (water - to water), имя существительное от прилагательного (rich - the rich)</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многозначные слова, синонимы и антонимы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наиболее частотные фразовые глаголы, сокращения и аббревиатуры</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со сложным дополнением (Complex Object)</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все типы вопросительных предложений в Past Perfect Tense</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согласование времен в рамках сложного предложения</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(family, police), со сказуемым</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с глаголами на -ing: to love/hate doing something</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содержащие глаголы-связки to be/to look/to feel/to seem</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be/get used to + инфинитив глагола: be/get used to doing something, be/get used to something</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both... and...</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с глаголами to stop, to remember, to forget (разница в значении to stop doing smth и to stop to do smth)</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w:t>
            </w:r>
          </w:p>
        </w:tc>
      </w:tr>
      <w:tr w:rsidR="00D80785" w:rsidTr="003D4029">
        <w:tc>
          <w:tcPr>
            <w:tcW w:w="1701" w:type="dxa"/>
          </w:tcPr>
          <w:p w:rsidR="00D80785" w:rsidRDefault="00D80785" w:rsidP="003D4029">
            <w:pPr>
              <w:pStyle w:val="ConsPlusNormal"/>
              <w:jc w:val="center"/>
            </w:pPr>
            <w:r>
              <w:t>2.4.13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D80785" w:rsidTr="003D4029">
        <w:tc>
          <w:tcPr>
            <w:tcW w:w="1701" w:type="dxa"/>
          </w:tcPr>
          <w:p w:rsidR="00D80785" w:rsidRDefault="00D80785" w:rsidP="003D4029">
            <w:pPr>
              <w:pStyle w:val="ConsPlusNormal"/>
              <w:jc w:val="center"/>
            </w:pPr>
            <w:r>
              <w:t>2.4.14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D80785" w:rsidTr="003D4029">
        <w:tc>
          <w:tcPr>
            <w:tcW w:w="1701" w:type="dxa"/>
          </w:tcPr>
          <w:p w:rsidR="00D80785" w:rsidRDefault="00D80785" w:rsidP="003D4029">
            <w:pPr>
              <w:pStyle w:val="ConsPlusNormal"/>
              <w:jc w:val="center"/>
            </w:pPr>
            <w:r>
              <w:t>2.4.15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отрицательные местоимения no (и его производные nobody, nothing и другие), none</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7</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7.7</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(8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3"/>
      </w:tblGrid>
      <w:tr w:rsidR="00D80785" w:rsidTr="003D4029">
        <w:tc>
          <w:tcPr>
            <w:tcW w:w="1077" w:type="dxa"/>
          </w:tcPr>
          <w:p w:rsidR="00D80785" w:rsidRDefault="00D80785" w:rsidP="003D4029">
            <w:pPr>
              <w:pStyle w:val="ConsPlusNormal"/>
              <w:jc w:val="center"/>
            </w:pPr>
            <w:r>
              <w:t>Код</w:t>
            </w:r>
          </w:p>
        </w:tc>
        <w:tc>
          <w:tcPr>
            <w:tcW w:w="7993"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3" w:type="dxa"/>
            <w:vAlign w:val="center"/>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3" w:type="dxa"/>
            <w:vAlign w:val="center"/>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3"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3"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3"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3"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3" w:type="dxa"/>
          </w:tcPr>
          <w:p w:rsidR="00D80785" w:rsidRDefault="00D80785" w:rsidP="003D4029">
            <w:pPr>
              <w:pStyle w:val="ConsPlusNormal"/>
              <w:jc w:val="both"/>
            </w:pPr>
            <w:r>
              <w:t>Комбинированный диалог, включающий различные виды диалогов</w:t>
            </w:r>
          </w:p>
        </w:tc>
      </w:tr>
      <w:tr w:rsidR="00D80785" w:rsidTr="003D4029">
        <w:tc>
          <w:tcPr>
            <w:tcW w:w="1077" w:type="dxa"/>
          </w:tcPr>
          <w:p w:rsidR="00D80785" w:rsidRDefault="00D80785" w:rsidP="003D4029">
            <w:pPr>
              <w:pStyle w:val="ConsPlusNormal"/>
              <w:jc w:val="center"/>
            </w:pPr>
            <w:r>
              <w:t>1.1.2</w:t>
            </w:r>
          </w:p>
        </w:tc>
        <w:tc>
          <w:tcPr>
            <w:tcW w:w="7993"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(объем монологического высказывания - 9 - 10 фраз)</w:t>
            </w:r>
          </w:p>
        </w:tc>
      </w:tr>
      <w:tr w:rsidR="00D80785" w:rsidTr="003D4029">
        <w:tc>
          <w:tcPr>
            <w:tcW w:w="1077" w:type="dxa"/>
          </w:tcPr>
          <w:p w:rsidR="00D80785" w:rsidRDefault="00D80785" w:rsidP="003D4029">
            <w:pPr>
              <w:pStyle w:val="ConsPlusNormal"/>
              <w:jc w:val="center"/>
            </w:pPr>
            <w:r>
              <w:t>1.1.2.1</w:t>
            </w:r>
          </w:p>
        </w:tc>
        <w:tc>
          <w:tcPr>
            <w:tcW w:w="7993"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3"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3"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1.1.2.4</w:t>
            </w:r>
          </w:p>
        </w:tc>
        <w:tc>
          <w:tcPr>
            <w:tcW w:w="7993" w:type="dxa"/>
          </w:tcPr>
          <w:p w:rsidR="00D80785" w:rsidRDefault="00D80785" w:rsidP="003D4029">
            <w:pPr>
              <w:pStyle w:val="ConsPlusNormal"/>
              <w:jc w:val="both"/>
            </w:pPr>
            <w:r>
              <w:t>Выражение и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1.1.2.5</w:t>
            </w:r>
          </w:p>
        </w:tc>
        <w:tc>
          <w:tcPr>
            <w:tcW w:w="7993"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1.1.2.6</w:t>
            </w:r>
          </w:p>
        </w:tc>
        <w:tc>
          <w:tcPr>
            <w:tcW w:w="7993"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3"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3"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3"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3"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3"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- 350 - 500 слов)</w:t>
            </w:r>
          </w:p>
        </w:tc>
      </w:tr>
      <w:tr w:rsidR="00D80785" w:rsidTr="003D4029">
        <w:tc>
          <w:tcPr>
            <w:tcW w:w="1077" w:type="dxa"/>
          </w:tcPr>
          <w:p w:rsidR="00D80785" w:rsidRDefault="00D80785" w:rsidP="003D4029">
            <w:pPr>
              <w:pStyle w:val="ConsPlusNormal"/>
              <w:jc w:val="center"/>
            </w:pPr>
            <w:r>
              <w:t>1.3.1</w:t>
            </w:r>
          </w:p>
        </w:tc>
        <w:tc>
          <w:tcPr>
            <w:tcW w:w="7993"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3"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3"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3"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rsidR="00D80785" w:rsidTr="003D4029">
        <w:tc>
          <w:tcPr>
            <w:tcW w:w="1077" w:type="dxa"/>
          </w:tcPr>
          <w:p w:rsidR="00D80785" w:rsidRDefault="00D80785" w:rsidP="003D4029">
            <w:pPr>
              <w:pStyle w:val="ConsPlusNormal"/>
              <w:jc w:val="center"/>
            </w:pPr>
            <w:r>
              <w:t>1.4</w:t>
            </w:r>
          </w:p>
        </w:tc>
        <w:tc>
          <w:tcPr>
            <w:tcW w:w="7993"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3"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3"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3"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tc>
      </w:tr>
      <w:tr w:rsidR="00D80785" w:rsidTr="003D4029">
        <w:tc>
          <w:tcPr>
            <w:tcW w:w="1077" w:type="dxa"/>
          </w:tcPr>
          <w:p w:rsidR="00D80785" w:rsidRDefault="00D80785" w:rsidP="003D4029">
            <w:pPr>
              <w:pStyle w:val="ConsPlusNormal"/>
              <w:jc w:val="center"/>
            </w:pPr>
            <w:r>
              <w:t>1.4.4</w:t>
            </w:r>
          </w:p>
        </w:tc>
        <w:tc>
          <w:tcPr>
            <w:tcW w:w="7993"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tc>
      </w:tr>
      <w:tr w:rsidR="00D80785" w:rsidTr="003D4029">
        <w:tc>
          <w:tcPr>
            <w:tcW w:w="1077" w:type="dxa"/>
          </w:tcPr>
          <w:p w:rsidR="00D80785" w:rsidRDefault="00D80785" w:rsidP="003D4029">
            <w:pPr>
              <w:pStyle w:val="ConsPlusNormal"/>
              <w:jc w:val="center"/>
            </w:pPr>
            <w:r>
              <w:t>2</w:t>
            </w:r>
          </w:p>
        </w:tc>
        <w:tc>
          <w:tcPr>
            <w:tcW w:w="7993"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3"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3"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3"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3"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3"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3"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D80785" w:rsidTr="003D4029">
        <w:tc>
          <w:tcPr>
            <w:tcW w:w="1077" w:type="dxa"/>
          </w:tcPr>
          <w:p w:rsidR="00D80785" w:rsidRDefault="00D80785" w:rsidP="003D4029">
            <w:pPr>
              <w:pStyle w:val="ConsPlusNormal"/>
              <w:jc w:val="center"/>
            </w:pPr>
            <w:r>
              <w:t>2.2.3</w:t>
            </w:r>
          </w:p>
        </w:tc>
        <w:tc>
          <w:tcPr>
            <w:tcW w:w="7993"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3"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3"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3"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D80785" w:rsidTr="003D4029">
        <w:tc>
          <w:tcPr>
            <w:tcW w:w="1077" w:type="dxa"/>
          </w:tcPr>
          <w:p w:rsidR="00D80785" w:rsidRDefault="00D80785" w:rsidP="003D4029">
            <w:pPr>
              <w:pStyle w:val="ConsPlusNormal"/>
              <w:jc w:val="center"/>
            </w:pPr>
            <w:r>
              <w:t>2.3.3</w:t>
            </w:r>
          </w:p>
        </w:tc>
        <w:tc>
          <w:tcPr>
            <w:tcW w:w="7993" w:type="dxa"/>
          </w:tcPr>
          <w:p w:rsidR="00D80785" w:rsidRDefault="00D80785" w:rsidP="003D4029">
            <w:pPr>
              <w:pStyle w:val="ConsPlusNormal"/>
              <w:jc w:val="both"/>
            </w:pPr>
            <w:r>
              <w:t>Многозначные лексические единицы. Синонимы. Антонимы</w:t>
            </w:r>
          </w:p>
        </w:tc>
      </w:tr>
      <w:tr w:rsidR="00D80785" w:rsidTr="003D4029">
        <w:tc>
          <w:tcPr>
            <w:tcW w:w="1077" w:type="dxa"/>
          </w:tcPr>
          <w:p w:rsidR="00D80785" w:rsidRDefault="00D80785" w:rsidP="003D4029">
            <w:pPr>
              <w:pStyle w:val="ConsPlusNormal"/>
              <w:jc w:val="center"/>
            </w:pPr>
            <w:r>
              <w:t>2.3.4</w:t>
            </w:r>
          </w:p>
        </w:tc>
        <w:tc>
          <w:tcPr>
            <w:tcW w:w="7993"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2.3.5</w:t>
            </w:r>
          </w:p>
        </w:tc>
        <w:tc>
          <w:tcPr>
            <w:tcW w:w="7993" w:type="dxa"/>
          </w:tcPr>
          <w:p w:rsidR="00D80785" w:rsidRDefault="00D80785" w:rsidP="003D4029">
            <w:pPr>
              <w:pStyle w:val="ConsPlusNormal"/>
              <w:jc w:val="both"/>
            </w:pPr>
            <w:r>
              <w:t>Наиболее частотные фразовые глаголы</w:t>
            </w:r>
          </w:p>
        </w:tc>
      </w:tr>
      <w:tr w:rsidR="00D80785" w:rsidTr="003D4029">
        <w:tc>
          <w:tcPr>
            <w:tcW w:w="1077" w:type="dxa"/>
          </w:tcPr>
          <w:p w:rsidR="00D80785" w:rsidRDefault="00D80785" w:rsidP="003D4029">
            <w:pPr>
              <w:pStyle w:val="ConsPlusNormal"/>
              <w:jc w:val="center"/>
            </w:pPr>
            <w:r>
              <w:t>2.3.6</w:t>
            </w:r>
          </w:p>
        </w:tc>
        <w:tc>
          <w:tcPr>
            <w:tcW w:w="7993"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2.3.7</w:t>
            </w:r>
          </w:p>
        </w:tc>
        <w:tc>
          <w:tcPr>
            <w:tcW w:w="7993" w:type="dxa"/>
          </w:tcPr>
          <w:p w:rsidR="00D80785" w:rsidRDefault="00D80785" w:rsidP="003D4029">
            <w:pPr>
              <w:pStyle w:val="ConsPlusNormal"/>
              <w:jc w:val="both"/>
            </w:pPr>
            <w:r>
              <w:t>Основные способы словообразования - аффиксация:</w:t>
            </w:r>
          </w:p>
        </w:tc>
      </w:tr>
      <w:tr w:rsidR="00D80785" w:rsidRPr="002C41DB" w:rsidTr="003D4029">
        <w:tc>
          <w:tcPr>
            <w:tcW w:w="1077" w:type="dxa"/>
          </w:tcPr>
          <w:p w:rsidR="00D80785" w:rsidRDefault="00D80785" w:rsidP="003D4029">
            <w:pPr>
              <w:pStyle w:val="ConsPlusNormal"/>
              <w:jc w:val="center"/>
            </w:pPr>
            <w:r>
              <w:t>2.3.7.1</w:t>
            </w:r>
          </w:p>
        </w:tc>
        <w:tc>
          <w:tcPr>
            <w:tcW w:w="7993" w:type="dxa"/>
          </w:tcPr>
          <w:p w:rsidR="00D80785" w:rsidRDefault="00D80785" w:rsidP="003D4029">
            <w:pPr>
              <w:pStyle w:val="ConsPlusNormal"/>
              <w:jc w:val="both"/>
            </w:pPr>
            <w:r>
              <w:t>образование имен существительных при помощи суффиксов:</w:t>
            </w:r>
          </w:p>
          <w:p w:rsidR="00D80785" w:rsidRPr="008C768F" w:rsidRDefault="00D80785" w:rsidP="003D4029">
            <w:pPr>
              <w:pStyle w:val="ConsPlusNormal"/>
              <w:jc w:val="both"/>
              <w:rPr>
                <w:lang w:val="en-US"/>
              </w:rPr>
            </w:pPr>
            <w:r w:rsidRPr="008C768F">
              <w:rPr>
                <w:lang w:val="en-US"/>
              </w:rPr>
              <w:t>-ance/-ence (performance/residence), -ity (activity), -ship (friendship)</w:t>
            </w:r>
          </w:p>
        </w:tc>
      </w:tr>
      <w:tr w:rsidR="00D80785" w:rsidTr="003D4029">
        <w:tc>
          <w:tcPr>
            <w:tcW w:w="1077" w:type="dxa"/>
          </w:tcPr>
          <w:p w:rsidR="00D80785" w:rsidRDefault="00D80785" w:rsidP="003D4029">
            <w:pPr>
              <w:pStyle w:val="ConsPlusNormal"/>
              <w:jc w:val="center"/>
            </w:pPr>
            <w:r>
              <w:t>2.3.7.2</w:t>
            </w:r>
          </w:p>
        </w:tc>
        <w:tc>
          <w:tcPr>
            <w:tcW w:w="7993" w:type="dxa"/>
          </w:tcPr>
          <w:p w:rsidR="00D80785" w:rsidRDefault="00D80785" w:rsidP="003D4029">
            <w:pPr>
              <w:pStyle w:val="ConsPlusNormal"/>
              <w:jc w:val="both"/>
            </w:pPr>
            <w:r>
              <w:t>образование имен прилагательных при помощи префикса inter- (international)</w:t>
            </w:r>
          </w:p>
        </w:tc>
      </w:tr>
      <w:tr w:rsidR="00D80785" w:rsidTr="003D4029">
        <w:tc>
          <w:tcPr>
            <w:tcW w:w="1077" w:type="dxa"/>
          </w:tcPr>
          <w:p w:rsidR="00D80785" w:rsidRDefault="00D80785" w:rsidP="003D4029">
            <w:pPr>
              <w:pStyle w:val="ConsPlusNormal"/>
              <w:jc w:val="center"/>
            </w:pPr>
            <w:r>
              <w:t>2.3.7.3</w:t>
            </w:r>
          </w:p>
        </w:tc>
        <w:tc>
          <w:tcPr>
            <w:tcW w:w="7993" w:type="dxa"/>
          </w:tcPr>
          <w:p w:rsidR="00D80785" w:rsidRDefault="00D80785" w:rsidP="003D4029">
            <w:pPr>
              <w:pStyle w:val="ConsPlusNormal"/>
              <w:jc w:val="both"/>
            </w:pPr>
            <w:r>
              <w:t>образование имен прилагательных при помощи суффиксов -ed и -ing (interested/interesting)</w:t>
            </w:r>
          </w:p>
        </w:tc>
      </w:tr>
      <w:tr w:rsidR="00D80785" w:rsidTr="003D4029">
        <w:tc>
          <w:tcPr>
            <w:tcW w:w="1077" w:type="dxa"/>
          </w:tcPr>
          <w:p w:rsidR="00D80785" w:rsidRDefault="00D80785" w:rsidP="003D4029">
            <w:pPr>
              <w:pStyle w:val="ConsPlusNormal"/>
              <w:jc w:val="center"/>
            </w:pPr>
            <w:r>
              <w:t>2.3.8</w:t>
            </w:r>
          </w:p>
        </w:tc>
        <w:tc>
          <w:tcPr>
            <w:tcW w:w="7993"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077" w:type="dxa"/>
          </w:tcPr>
          <w:p w:rsidR="00D80785" w:rsidRDefault="00D80785" w:rsidP="003D4029">
            <w:pPr>
              <w:pStyle w:val="ConsPlusNormal"/>
              <w:jc w:val="center"/>
            </w:pPr>
            <w:r>
              <w:t>2.3.8.1</w:t>
            </w:r>
          </w:p>
        </w:tc>
        <w:tc>
          <w:tcPr>
            <w:tcW w:w="7993" w:type="dxa"/>
          </w:tcPr>
          <w:p w:rsidR="00D80785" w:rsidRDefault="00D80785" w:rsidP="003D4029">
            <w:pPr>
              <w:pStyle w:val="ConsPlusNormal"/>
              <w:jc w:val="both"/>
            </w:pPr>
            <w:r>
              <w:t>образование имени существительного от неопределенной формы глагола (to walk - a walk)</w:t>
            </w:r>
          </w:p>
        </w:tc>
      </w:tr>
      <w:tr w:rsidR="00D80785" w:rsidTr="003D4029">
        <w:tc>
          <w:tcPr>
            <w:tcW w:w="1077" w:type="dxa"/>
          </w:tcPr>
          <w:p w:rsidR="00D80785" w:rsidRDefault="00D80785" w:rsidP="003D4029">
            <w:pPr>
              <w:pStyle w:val="ConsPlusNormal"/>
              <w:jc w:val="center"/>
            </w:pPr>
            <w:r>
              <w:t>2.3.8.2</w:t>
            </w:r>
          </w:p>
        </w:tc>
        <w:tc>
          <w:tcPr>
            <w:tcW w:w="7993" w:type="dxa"/>
          </w:tcPr>
          <w:p w:rsidR="00D80785" w:rsidRDefault="00D80785" w:rsidP="003D4029">
            <w:pPr>
              <w:pStyle w:val="ConsPlusNormal"/>
              <w:jc w:val="both"/>
            </w:pPr>
            <w:r>
              <w:t>образование имени существительного от прилагательного (rich - the rich)</w:t>
            </w:r>
          </w:p>
        </w:tc>
      </w:tr>
      <w:tr w:rsidR="00D80785" w:rsidTr="003D4029">
        <w:tc>
          <w:tcPr>
            <w:tcW w:w="1077" w:type="dxa"/>
          </w:tcPr>
          <w:p w:rsidR="00D80785" w:rsidRDefault="00D80785" w:rsidP="003D4029">
            <w:pPr>
              <w:pStyle w:val="ConsPlusNormal"/>
              <w:jc w:val="center"/>
            </w:pPr>
            <w:r>
              <w:t>2.3.8.3</w:t>
            </w:r>
          </w:p>
        </w:tc>
        <w:tc>
          <w:tcPr>
            <w:tcW w:w="7993" w:type="dxa"/>
          </w:tcPr>
          <w:p w:rsidR="00D80785" w:rsidRDefault="00D80785" w:rsidP="003D4029">
            <w:pPr>
              <w:pStyle w:val="ConsPlusNormal"/>
              <w:jc w:val="both"/>
            </w:pPr>
            <w:r>
              <w:t>образование глагола от имени существительного (water - to water)</w:t>
            </w:r>
          </w:p>
        </w:tc>
      </w:tr>
      <w:tr w:rsidR="00D80785" w:rsidTr="003D4029">
        <w:tc>
          <w:tcPr>
            <w:tcW w:w="1077" w:type="dxa"/>
          </w:tcPr>
          <w:p w:rsidR="00D80785" w:rsidRDefault="00D80785" w:rsidP="003D4029">
            <w:pPr>
              <w:pStyle w:val="ConsPlusNormal"/>
              <w:jc w:val="center"/>
            </w:pPr>
            <w:r>
              <w:t>2.4</w:t>
            </w:r>
          </w:p>
        </w:tc>
        <w:tc>
          <w:tcPr>
            <w:tcW w:w="7993"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RPr="002C41DB" w:rsidTr="003D4029">
        <w:tc>
          <w:tcPr>
            <w:tcW w:w="1077" w:type="dxa"/>
          </w:tcPr>
          <w:p w:rsidR="00D80785" w:rsidRDefault="00D80785" w:rsidP="003D4029">
            <w:pPr>
              <w:pStyle w:val="ConsPlusNormal"/>
              <w:jc w:val="center"/>
            </w:pPr>
            <w:r>
              <w:t>2.4.1</w:t>
            </w:r>
          </w:p>
        </w:tc>
        <w:tc>
          <w:tcPr>
            <w:tcW w:w="7993" w:type="dxa"/>
          </w:tcPr>
          <w:p w:rsidR="00D80785" w:rsidRPr="008C768F" w:rsidRDefault="00D80785" w:rsidP="003D4029">
            <w:pPr>
              <w:pStyle w:val="ConsPlusNormal"/>
              <w:jc w:val="both"/>
              <w:rPr>
                <w:lang w:val="en-US"/>
              </w:rPr>
            </w:pPr>
            <w:r>
              <w:t>Предложения</w:t>
            </w:r>
            <w:r w:rsidRPr="008C768F">
              <w:rPr>
                <w:lang w:val="en-US"/>
              </w:rPr>
              <w:t xml:space="preserve"> </w:t>
            </w:r>
            <w:r>
              <w:t>со</w:t>
            </w:r>
            <w:r w:rsidRPr="008C768F">
              <w:rPr>
                <w:lang w:val="en-US"/>
              </w:rPr>
              <w:t xml:space="preserve"> </w:t>
            </w:r>
            <w:r>
              <w:t>сложным</w:t>
            </w:r>
            <w:r w:rsidRPr="008C768F">
              <w:rPr>
                <w:lang w:val="en-US"/>
              </w:rPr>
              <w:t xml:space="preserve"> </w:t>
            </w:r>
            <w:r>
              <w:t>дополнением</w:t>
            </w:r>
            <w:r w:rsidRPr="008C768F">
              <w:rPr>
                <w:lang w:val="en-US"/>
              </w:rPr>
              <w:t xml:space="preserve"> (Complex Object) (I saw her cross/crossing the road.)</w:t>
            </w:r>
          </w:p>
        </w:tc>
      </w:tr>
      <w:tr w:rsidR="00D80785" w:rsidTr="003D4029">
        <w:tc>
          <w:tcPr>
            <w:tcW w:w="1077" w:type="dxa"/>
          </w:tcPr>
          <w:p w:rsidR="00D80785" w:rsidRDefault="00D80785" w:rsidP="003D4029">
            <w:pPr>
              <w:pStyle w:val="ConsPlusNormal"/>
              <w:jc w:val="center"/>
            </w:pPr>
            <w:r>
              <w:t>2.4.2</w:t>
            </w:r>
          </w:p>
        </w:tc>
        <w:tc>
          <w:tcPr>
            <w:tcW w:w="7993" w:type="dxa"/>
          </w:tcPr>
          <w:p w:rsidR="00D80785" w:rsidRDefault="00D80785" w:rsidP="003D4029">
            <w:pPr>
              <w:pStyle w:val="ConsPlusNormal"/>
              <w:jc w:val="both"/>
            </w:pPr>
            <w: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80785" w:rsidTr="003D4029">
        <w:tc>
          <w:tcPr>
            <w:tcW w:w="1077" w:type="dxa"/>
          </w:tcPr>
          <w:p w:rsidR="00D80785" w:rsidRDefault="00D80785" w:rsidP="003D4029">
            <w:pPr>
              <w:pStyle w:val="ConsPlusNormal"/>
              <w:jc w:val="center"/>
            </w:pPr>
            <w:r>
              <w:t>2.4.3</w:t>
            </w:r>
          </w:p>
        </w:tc>
        <w:tc>
          <w:tcPr>
            <w:tcW w:w="7993" w:type="dxa"/>
          </w:tcPr>
          <w:p w:rsidR="00D80785" w:rsidRDefault="00D80785" w:rsidP="003D4029">
            <w:pPr>
              <w:pStyle w:val="ConsPlusNormal"/>
              <w:jc w:val="both"/>
            </w:pPr>
            <w:r>
              <w:t>Все типы вопросительных предложений в Past Perfect Tense. Согласование времен в рамках сложного предложения</w:t>
            </w:r>
          </w:p>
        </w:tc>
      </w:tr>
      <w:tr w:rsidR="00D80785" w:rsidTr="003D4029">
        <w:tc>
          <w:tcPr>
            <w:tcW w:w="1077" w:type="dxa"/>
          </w:tcPr>
          <w:p w:rsidR="00D80785" w:rsidRDefault="00D80785" w:rsidP="003D4029">
            <w:pPr>
              <w:pStyle w:val="ConsPlusNormal"/>
              <w:jc w:val="center"/>
            </w:pPr>
            <w:r>
              <w:t>2.4.4</w:t>
            </w:r>
          </w:p>
        </w:tc>
        <w:tc>
          <w:tcPr>
            <w:tcW w:w="7993" w:type="dxa"/>
          </w:tcPr>
          <w:p w:rsidR="00D80785" w:rsidRDefault="00D80785" w:rsidP="003D4029">
            <w:pPr>
              <w:pStyle w:val="ConsPlusNormal"/>
              <w:jc w:val="both"/>
            </w:pPr>
            <w:r>
              <w:t>Согласование подлежащего, выраженного собирательным существительным (family, police) со сказуемым</w:t>
            </w:r>
          </w:p>
        </w:tc>
      </w:tr>
      <w:tr w:rsidR="00D80785" w:rsidRPr="002C41DB" w:rsidTr="003D4029">
        <w:tc>
          <w:tcPr>
            <w:tcW w:w="1077" w:type="dxa"/>
          </w:tcPr>
          <w:p w:rsidR="00D80785" w:rsidRDefault="00D80785" w:rsidP="003D4029">
            <w:pPr>
              <w:pStyle w:val="ConsPlusNormal"/>
              <w:jc w:val="center"/>
            </w:pPr>
            <w:r>
              <w:t>2.4.5</w:t>
            </w:r>
          </w:p>
        </w:tc>
        <w:tc>
          <w:tcPr>
            <w:tcW w:w="7993" w:type="dxa"/>
          </w:tcPr>
          <w:p w:rsidR="00D80785" w:rsidRPr="008C768F" w:rsidRDefault="00D80785" w:rsidP="003D4029">
            <w:pPr>
              <w:pStyle w:val="ConsPlusNormal"/>
              <w:jc w:val="both"/>
              <w:rPr>
                <w:lang w:val="en-US"/>
              </w:rPr>
            </w:pPr>
            <w:r>
              <w:t>Конструкции</w:t>
            </w:r>
            <w:r w:rsidRPr="008C768F">
              <w:rPr>
                <w:lang w:val="en-US"/>
              </w:rPr>
              <w:t xml:space="preserve"> </w:t>
            </w:r>
            <w:r>
              <w:t>с</w:t>
            </w:r>
            <w:r w:rsidRPr="008C768F">
              <w:rPr>
                <w:lang w:val="en-US"/>
              </w:rPr>
              <w:t xml:space="preserve"> </w:t>
            </w:r>
            <w:r>
              <w:t>глаголами</w:t>
            </w:r>
            <w:r w:rsidRPr="008C768F">
              <w:rPr>
                <w:lang w:val="en-US"/>
              </w:rPr>
              <w:t xml:space="preserve"> </w:t>
            </w:r>
            <w:r>
              <w:t>на</w:t>
            </w:r>
            <w:r w:rsidRPr="008C768F">
              <w:rPr>
                <w:lang w:val="en-US"/>
              </w:rPr>
              <w:t xml:space="preserve"> -ing: to love/hate doing something</w:t>
            </w:r>
          </w:p>
        </w:tc>
      </w:tr>
      <w:tr w:rsidR="00D80785" w:rsidRPr="002C41DB" w:rsidTr="003D4029">
        <w:tc>
          <w:tcPr>
            <w:tcW w:w="1077" w:type="dxa"/>
          </w:tcPr>
          <w:p w:rsidR="00D80785" w:rsidRDefault="00D80785" w:rsidP="003D4029">
            <w:pPr>
              <w:pStyle w:val="ConsPlusNormal"/>
              <w:jc w:val="center"/>
            </w:pPr>
            <w:r>
              <w:t>2.4.6</w:t>
            </w:r>
          </w:p>
        </w:tc>
        <w:tc>
          <w:tcPr>
            <w:tcW w:w="7993" w:type="dxa"/>
          </w:tcPr>
          <w:p w:rsidR="00D80785" w:rsidRPr="008C768F" w:rsidRDefault="00D80785" w:rsidP="003D4029">
            <w:pPr>
              <w:pStyle w:val="ConsPlusNormal"/>
              <w:jc w:val="both"/>
              <w:rPr>
                <w:lang w:val="en-US"/>
              </w:rPr>
            </w:pPr>
            <w:r>
              <w:t>Конструкции</w:t>
            </w:r>
            <w:r w:rsidRPr="008C768F">
              <w:rPr>
                <w:lang w:val="en-US"/>
              </w:rPr>
              <w:t xml:space="preserve">, </w:t>
            </w:r>
            <w:r>
              <w:t>содержащие</w:t>
            </w:r>
            <w:r w:rsidRPr="008C768F">
              <w:rPr>
                <w:lang w:val="en-US"/>
              </w:rPr>
              <w:t xml:space="preserve"> </w:t>
            </w:r>
            <w:r>
              <w:t>глаголы</w:t>
            </w:r>
            <w:r w:rsidRPr="008C768F">
              <w:rPr>
                <w:lang w:val="en-US"/>
              </w:rPr>
              <w:t>-</w:t>
            </w:r>
            <w:r>
              <w:t>связки</w:t>
            </w:r>
            <w:r w:rsidRPr="008C768F">
              <w:rPr>
                <w:lang w:val="en-US"/>
              </w:rPr>
              <w:t xml:space="preserve"> to be/to look/to feel/to seem</w:t>
            </w:r>
          </w:p>
        </w:tc>
      </w:tr>
      <w:tr w:rsidR="00D80785" w:rsidRPr="002C41DB" w:rsidTr="003D4029">
        <w:tc>
          <w:tcPr>
            <w:tcW w:w="1077" w:type="dxa"/>
          </w:tcPr>
          <w:p w:rsidR="00D80785" w:rsidRDefault="00D80785" w:rsidP="003D4029">
            <w:pPr>
              <w:pStyle w:val="ConsPlusNormal"/>
              <w:jc w:val="center"/>
            </w:pPr>
            <w:r>
              <w:t>2.4.7</w:t>
            </w:r>
          </w:p>
        </w:tc>
        <w:tc>
          <w:tcPr>
            <w:tcW w:w="7993" w:type="dxa"/>
          </w:tcPr>
          <w:p w:rsidR="00D80785" w:rsidRPr="008C768F" w:rsidRDefault="00D80785" w:rsidP="003D4029">
            <w:pPr>
              <w:pStyle w:val="ConsPlusNormal"/>
              <w:jc w:val="both"/>
              <w:rPr>
                <w:lang w:val="en-US"/>
              </w:rPr>
            </w:pPr>
            <w:r>
              <w:t>Конструкции</w:t>
            </w:r>
            <w:r w:rsidRPr="008C768F">
              <w:rPr>
                <w:lang w:val="en-US"/>
              </w:rPr>
              <w:t xml:space="preserve"> be/get used to + </w:t>
            </w:r>
            <w:r>
              <w:t>инфинитив</w:t>
            </w:r>
            <w:r w:rsidRPr="008C768F">
              <w:rPr>
                <w:lang w:val="en-US"/>
              </w:rPr>
              <w:t xml:space="preserve"> </w:t>
            </w:r>
            <w:r>
              <w:t>глагола</w:t>
            </w:r>
            <w:r w:rsidRPr="008C768F">
              <w:rPr>
                <w:lang w:val="en-US"/>
              </w:rPr>
              <w:t>, be/get used to doing something, be/get used to something</w:t>
            </w:r>
          </w:p>
        </w:tc>
      </w:tr>
      <w:tr w:rsidR="00D80785" w:rsidTr="003D4029">
        <w:tc>
          <w:tcPr>
            <w:tcW w:w="1077" w:type="dxa"/>
          </w:tcPr>
          <w:p w:rsidR="00D80785" w:rsidRDefault="00D80785" w:rsidP="003D4029">
            <w:pPr>
              <w:pStyle w:val="ConsPlusNormal"/>
              <w:jc w:val="center"/>
            </w:pPr>
            <w:r>
              <w:t>2.4.8</w:t>
            </w:r>
          </w:p>
        </w:tc>
        <w:tc>
          <w:tcPr>
            <w:tcW w:w="7993" w:type="dxa"/>
          </w:tcPr>
          <w:p w:rsidR="00D80785" w:rsidRDefault="00D80785" w:rsidP="003D4029">
            <w:pPr>
              <w:pStyle w:val="ConsPlusNormal"/>
              <w:jc w:val="both"/>
            </w:pPr>
            <w:r>
              <w:t>Конструкция both... and...</w:t>
            </w:r>
          </w:p>
        </w:tc>
      </w:tr>
      <w:tr w:rsidR="00D80785" w:rsidRPr="002C41DB" w:rsidTr="003D4029">
        <w:tc>
          <w:tcPr>
            <w:tcW w:w="1077" w:type="dxa"/>
          </w:tcPr>
          <w:p w:rsidR="00D80785" w:rsidRDefault="00D80785" w:rsidP="003D4029">
            <w:pPr>
              <w:pStyle w:val="ConsPlusNormal"/>
              <w:jc w:val="center"/>
            </w:pPr>
            <w:r>
              <w:t>2.4.9</w:t>
            </w:r>
          </w:p>
        </w:tc>
        <w:tc>
          <w:tcPr>
            <w:tcW w:w="7993" w:type="dxa"/>
          </w:tcPr>
          <w:p w:rsidR="00D80785" w:rsidRPr="008C768F" w:rsidRDefault="00D80785" w:rsidP="003D4029">
            <w:pPr>
              <w:pStyle w:val="ConsPlusNormal"/>
              <w:jc w:val="both"/>
              <w:rPr>
                <w:lang w:val="en-US"/>
              </w:rPr>
            </w:pPr>
            <w:r>
              <w:t>Конструкции</w:t>
            </w:r>
            <w:r w:rsidRPr="008C768F">
              <w:rPr>
                <w:lang w:val="en-US"/>
              </w:rPr>
              <w:t xml:space="preserve"> </w:t>
            </w:r>
            <w:r>
              <w:t>с</w:t>
            </w:r>
            <w:r w:rsidRPr="008C768F">
              <w:rPr>
                <w:lang w:val="en-US"/>
              </w:rPr>
              <w:t xml:space="preserve"> </w:t>
            </w:r>
            <w:r>
              <w:t>глаголами</w:t>
            </w:r>
            <w:r w:rsidRPr="008C768F">
              <w:rPr>
                <w:lang w:val="en-US"/>
              </w:rPr>
              <w:t xml:space="preserve"> to stop, to remember, to forget (</w:t>
            </w:r>
            <w:r>
              <w:t>разница</w:t>
            </w:r>
            <w:r w:rsidRPr="008C768F">
              <w:rPr>
                <w:lang w:val="en-US"/>
              </w:rPr>
              <w:t xml:space="preserve"> </w:t>
            </w:r>
            <w:r>
              <w:t>в</w:t>
            </w:r>
            <w:r w:rsidRPr="008C768F">
              <w:rPr>
                <w:lang w:val="en-US"/>
              </w:rPr>
              <w:t xml:space="preserve"> </w:t>
            </w:r>
            <w:r>
              <w:t>значении</w:t>
            </w:r>
            <w:r w:rsidRPr="008C768F">
              <w:rPr>
                <w:lang w:val="en-US"/>
              </w:rPr>
              <w:t xml:space="preserve"> to stop doing smth </w:t>
            </w:r>
            <w:r>
              <w:t>и</w:t>
            </w:r>
            <w:r w:rsidRPr="008C768F">
              <w:rPr>
                <w:lang w:val="en-US"/>
              </w:rPr>
              <w:t xml:space="preserve"> to stop to do smth)</w:t>
            </w:r>
          </w:p>
        </w:tc>
      </w:tr>
      <w:tr w:rsidR="00D80785" w:rsidTr="003D4029">
        <w:tc>
          <w:tcPr>
            <w:tcW w:w="1077" w:type="dxa"/>
          </w:tcPr>
          <w:p w:rsidR="00D80785" w:rsidRDefault="00D80785" w:rsidP="003D4029">
            <w:pPr>
              <w:pStyle w:val="ConsPlusNormal"/>
              <w:jc w:val="center"/>
            </w:pPr>
            <w:r>
              <w:t>2.4.10</w:t>
            </w:r>
          </w:p>
        </w:tc>
        <w:tc>
          <w:tcPr>
            <w:tcW w:w="7993" w:type="dxa"/>
          </w:tcPr>
          <w:p w:rsidR="00D80785" w:rsidRDefault="00D80785" w:rsidP="003D4029">
            <w:pPr>
              <w:pStyle w:val="ConsPlusNormal"/>
              <w:jc w:val="both"/>
            </w:pPr>
            <w:r>
              <w:t>Глаголы в видо-временных формах действительного залога в изъявительном наклонении (Past Perfect Tense, Present Perfect Continuous Tense, Future-in-the-Past)</w:t>
            </w:r>
          </w:p>
        </w:tc>
      </w:tr>
      <w:tr w:rsidR="00D80785" w:rsidTr="003D4029">
        <w:tc>
          <w:tcPr>
            <w:tcW w:w="1077" w:type="dxa"/>
          </w:tcPr>
          <w:p w:rsidR="00D80785" w:rsidRDefault="00D80785" w:rsidP="003D4029">
            <w:pPr>
              <w:pStyle w:val="ConsPlusNormal"/>
              <w:jc w:val="center"/>
            </w:pPr>
            <w:r>
              <w:t>2.4.11</w:t>
            </w:r>
          </w:p>
        </w:tc>
        <w:tc>
          <w:tcPr>
            <w:tcW w:w="7993" w:type="dxa"/>
          </w:tcPr>
          <w:p w:rsidR="00D80785" w:rsidRDefault="00D80785" w:rsidP="003D4029">
            <w:pPr>
              <w:pStyle w:val="ConsPlusNormal"/>
              <w:jc w:val="both"/>
            </w:pPr>
            <w:r>
              <w:t>Модальные глаголы в косвенной речи в настоящем и прошедшем времени</w:t>
            </w:r>
          </w:p>
        </w:tc>
      </w:tr>
      <w:tr w:rsidR="00D80785" w:rsidTr="003D4029">
        <w:tc>
          <w:tcPr>
            <w:tcW w:w="1077" w:type="dxa"/>
          </w:tcPr>
          <w:p w:rsidR="00D80785" w:rsidRDefault="00D80785" w:rsidP="003D4029">
            <w:pPr>
              <w:pStyle w:val="ConsPlusNormal"/>
              <w:jc w:val="center"/>
            </w:pPr>
            <w:r>
              <w:t>2.4.12</w:t>
            </w:r>
          </w:p>
        </w:tc>
        <w:tc>
          <w:tcPr>
            <w:tcW w:w="7993" w:type="dxa"/>
          </w:tcPr>
          <w:p w:rsidR="00D80785" w:rsidRDefault="00D80785" w:rsidP="003D4029">
            <w:pPr>
              <w:pStyle w:val="ConsPlusNormal"/>
              <w:jc w:val="both"/>
            </w:pPr>
            <w:r>
              <w:t>Неличные формы глагола (инфинитив, герундий, причастия настоящего и прошедшего времени)</w:t>
            </w:r>
          </w:p>
        </w:tc>
      </w:tr>
      <w:tr w:rsidR="00D80785" w:rsidTr="003D4029">
        <w:tc>
          <w:tcPr>
            <w:tcW w:w="1077" w:type="dxa"/>
          </w:tcPr>
          <w:p w:rsidR="00D80785" w:rsidRDefault="00D80785" w:rsidP="003D4029">
            <w:pPr>
              <w:pStyle w:val="ConsPlusNormal"/>
              <w:jc w:val="center"/>
            </w:pPr>
            <w:r>
              <w:t>2.4.13</w:t>
            </w:r>
          </w:p>
        </w:tc>
        <w:tc>
          <w:tcPr>
            <w:tcW w:w="7993" w:type="dxa"/>
          </w:tcPr>
          <w:p w:rsidR="00D80785" w:rsidRDefault="00D80785" w:rsidP="003D4029">
            <w:pPr>
              <w:pStyle w:val="ConsPlusNormal"/>
              <w:jc w:val="both"/>
            </w:pPr>
            <w:r>
              <w:t>Наречия too - enough</w:t>
            </w:r>
          </w:p>
        </w:tc>
      </w:tr>
      <w:tr w:rsidR="00D80785" w:rsidTr="003D4029">
        <w:tc>
          <w:tcPr>
            <w:tcW w:w="1077" w:type="dxa"/>
          </w:tcPr>
          <w:p w:rsidR="00D80785" w:rsidRDefault="00D80785" w:rsidP="003D4029">
            <w:pPr>
              <w:pStyle w:val="ConsPlusNormal"/>
              <w:jc w:val="center"/>
            </w:pPr>
            <w:r>
              <w:t>2.4.14</w:t>
            </w:r>
          </w:p>
        </w:tc>
        <w:tc>
          <w:tcPr>
            <w:tcW w:w="7993" w:type="dxa"/>
          </w:tcPr>
          <w:p w:rsidR="00D80785" w:rsidRDefault="00D80785" w:rsidP="003D4029">
            <w:pPr>
              <w:pStyle w:val="ConsPlusNormal"/>
              <w:jc w:val="both"/>
            </w:pPr>
            <w:r>
              <w:t>Отрицательные местоимения no (и его производные nobody, nothing и другие), none</w:t>
            </w:r>
          </w:p>
        </w:tc>
      </w:tr>
      <w:tr w:rsidR="00D80785" w:rsidTr="003D4029">
        <w:tc>
          <w:tcPr>
            <w:tcW w:w="1077" w:type="dxa"/>
          </w:tcPr>
          <w:p w:rsidR="00D80785" w:rsidRDefault="00D80785" w:rsidP="003D4029">
            <w:pPr>
              <w:pStyle w:val="ConsPlusNormal"/>
              <w:jc w:val="center"/>
            </w:pPr>
            <w:r>
              <w:t>3</w:t>
            </w:r>
          </w:p>
        </w:tc>
        <w:tc>
          <w:tcPr>
            <w:tcW w:w="7993"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3" w:type="dxa"/>
          </w:tcPr>
          <w:p w:rsidR="00D80785" w:rsidRDefault="00D80785" w:rsidP="003D4029">
            <w:pPr>
              <w:pStyle w:val="ConsPlusNormal"/>
              <w:jc w:val="both"/>
            </w:pPr>
            <w: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D80785" w:rsidTr="003D4029">
        <w:tc>
          <w:tcPr>
            <w:tcW w:w="1077" w:type="dxa"/>
          </w:tcPr>
          <w:p w:rsidR="00D80785" w:rsidRDefault="00D80785" w:rsidP="003D4029">
            <w:pPr>
              <w:pStyle w:val="ConsPlusNormal"/>
              <w:jc w:val="center"/>
            </w:pPr>
            <w:r>
              <w:t>3.2</w:t>
            </w:r>
          </w:p>
        </w:tc>
        <w:tc>
          <w:tcPr>
            <w:tcW w:w="7993" w:type="dxa"/>
          </w:tcPr>
          <w:p w:rsidR="00D80785" w:rsidRDefault="00D80785" w:rsidP="003D4029">
            <w:pPr>
              <w:pStyle w:val="ConsPlusNormal"/>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tc>
      </w:tr>
      <w:tr w:rsidR="00D80785" w:rsidTr="003D4029">
        <w:tc>
          <w:tcPr>
            <w:tcW w:w="1077" w:type="dxa"/>
          </w:tcPr>
          <w:p w:rsidR="00D80785" w:rsidRDefault="00D80785" w:rsidP="003D4029">
            <w:pPr>
              <w:pStyle w:val="ConsPlusNormal"/>
              <w:jc w:val="center"/>
            </w:pPr>
            <w:r>
              <w:t>3.3</w:t>
            </w:r>
          </w:p>
        </w:tc>
        <w:tc>
          <w:tcPr>
            <w:tcW w:w="7993" w:type="dxa"/>
          </w:tcPr>
          <w:p w:rsidR="00D80785" w:rsidRDefault="00D80785" w:rsidP="003D4029">
            <w:pPr>
              <w:pStyle w:val="ConsPlusNormal"/>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80785" w:rsidTr="003D4029">
        <w:tc>
          <w:tcPr>
            <w:tcW w:w="1077" w:type="dxa"/>
          </w:tcPr>
          <w:p w:rsidR="00D80785" w:rsidRDefault="00D80785" w:rsidP="003D4029">
            <w:pPr>
              <w:pStyle w:val="ConsPlusNormal"/>
              <w:jc w:val="center"/>
            </w:pPr>
            <w:r>
              <w:t>3.4</w:t>
            </w:r>
          </w:p>
        </w:tc>
        <w:tc>
          <w:tcPr>
            <w:tcW w:w="7993"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3" w:type="dxa"/>
          </w:tcPr>
          <w:p w:rsidR="00D80785" w:rsidRDefault="00D80785" w:rsidP="003D4029">
            <w:pPr>
              <w:pStyle w:val="ConsPlusNormal"/>
              <w:jc w:val="both"/>
            </w:pPr>
            <w:r>
              <w:t>Умение кратко представлять Россию и страну (страны) изучаемого языка (культурные явления, события, достопримечательности)</w:t>
            </w:r>
          </w:p>
        </w:tc>
      </w:tr>
      <w:tr w:rsidR="00D80785" w:rsidTr="003D4029">
        <w:tc>
          <w:tcPr>
            <w:tcW w:w="1077" w:type="dxa"/>
          </w:tcPr>
          <w:p w:rsidR="00D80785" w:rsidRDefault="00D80785" w:rsidP="003D4029">
            <w:pPr>
              <w:pStyle w:val="ConsPlusNormal"/>
              <w:jc w:val="center"/>
            </w:pPr>
            <w:r>
              <w:t>3.6</w:t>
            </w:r>
          </w:p>
        </w:tc>
        <w:tc>
          <w:tcPr>
            <w:tcW w:w="7993" w:type="dxa"/>
          </w:tcPr>
          <w:p w:rsidR="00D80785" w:rsidRDefault="00D80785" w:rsidP="003D4029">
            <w:pPr>
              <w:pStyle w:val="ConsPlusNormal"/>
              <w:jc w:val="both"/>
            </w:pPr>
            <w:r>
              <w:t>Умение 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w:t>
            </w:r>
          </w:p>
        </w:tc>
      </w:tr>
      <w:tr w:rsidR="00D80785" w:rsidTr="003D4029">
        <w:tc>
          <w:tcPr>
            <w:tcW w:w="1077" w:type="dxa"/>
          </w:tcPr>
          <w:p w:rsidR="00D80785" w:rsidRDefault="00D80785" w:rsidP="003D4029">
            <w:pPr>
              <w:pStyle w:val="ConsPlusNormal"/>
              <w:jc w:val="center"/>
            </w:pPr>
            <w:r>
              <w:t>3.7</w:t>
            </w:r>
          </w:p>
        </w:tc>
        <w:tc>
          <w:tcPr>
            <w:tcW w:w="7993" w:type="dxa"/>
          </w:tcPr>
          <w:p w:rsidR="00D80785" w:rsidRDefault="00D80785" w:rsidP="003D4029">
            <w:pPr>
              <w:pStyle w:val="ConsPlusNormal"/>
              <w:jc w:val="both"/>
            </w:pPr>
            <w: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4</w:t>
            </w:r>
          </w:p>
        </w:tc>
        <w:tc>
          <w:tcPr>
            <w:tcW w:w="7993"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3"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3"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3"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3"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3"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0" w:type="dxa"/>
            <w:gridSpan w:val="2"/>
          </w:tcPr>
          <w:p w:rsidR="00D80785" w:rsidRDefault="00D80785" w:rsidP="003D4029">
            <w:pPr>
              <w:pStyle w:val="ConsPlusNormal"/>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3" w:type="dxa"/>
          </w:tcPr>
          <w:p w:rsidR="00D80785" w:rsidRDefault="00D80785" w:rsidP="003D4029">
            <w:pPr>
              <w:pStyle w:val="ConsPlusNormal"/>
              <w:jc w:val="both"/>
            </w:pPr>
            <w:r>
              <w:t>Взаимоотношения в семье и с друзьями</w:t>
            </w:r>
          </w:p>
        </w:tc>
      </w:tr>
      <w:tr w:rsidR="00D80785" w:rsidTr="003D4029">
        <w:tc>
          <w:tcPr>
            <w:tcW w:w="1077" w:type="dxa"/>
          </w:tcPr>
          <w:p w:rsidR="00D80785" w:rsidRDefault="00D80785" w:rsidP="003D4029">
            <w:pPr>
              <w:pStyle w:val="ConsPlusNormal"/>
              <w:jc w:val="center"/>
            </w:pPr>
            <w:r>
              <w:t>Б</w:t>
            </w:r>
          </w:p>
        </w:tc>
        <w:tc>
          <w:tcPr>
            <w:tcW w:w="7993"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3"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музыка)</w:t>
            </w:r>
          </w:p>
        </w:tc>
      </w:tr>
      <w:tr w:rsidR="00D80785" w:rsidTr="003D4029">
        <w:tc>
          <w:tcPr>
            <w:tcW w:w="1077" w:type="dxa"/>
          </w:tcPr>
          <w:p w:rsidR="00D80785" w:rsidRDefault="00D80785" w:rsidP="003D4029">
            <w:pPr>
              <w:pStyle w:val="ConsPlusNormal"/>
              <w:jc w:val="center"/>
            </w:pPr>
            <w:r>
              <w:t>Г</w:t>
            </w:r>
          </w:p>
        </w:tc>
        <w:tc>
          <w:tcPr>
            <w:tcW w:w="7993"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3" w:type="dxa"/>
          </w:tcPr>
          <w:p w:rsidR="00D80785" w:rsidRDefault="00D80785" w:rsidP="003D4029">
            <w:pPr>
              <w:pStyle w:val="ConsPlusNormal"/>
              <w:jc w:val="both"/>
            </w:pPr>
            <w:r>
              <w:t>Покупки: одежда, обувь и продукты питания. Карманные деньги</w:t>
            </w:r>
          </w:p>
        </w:tc>
      </w:tr>
      <w:tr w:rsidR="00D80785" w:rsidTr="003D4029">
        <w:tc>
          <w:tcPr>
            <w:tcW w:w="1077" w:type="dxa"/>
          </w:tcPr>
          <w:p w:rsidR="00D80785" w:rsidRDefault="00D80785" w:rsidP="003D4029">
            <w:pPr>
              <w:pStyle w:val="ConsPlusNormal"/>
              <w:jc w:val="center"/>
            </w:pPr>
            <w:r>
              <w:t>Е</w:t>
            </w:r>
          </w:p>
        </w:tc>
        <w:tc>
          <w:tcPr>
            <w:tcW w:w="7993" w:type="dxa"/>
          </w:tcPr>
          <w:p w:rsidR="00D80785" w:rsidRDefault="00D80785" w:rsidP="003D4029">
            <w:pPr>
              <w:pStyle w:val="ConsPlusNormal"/>
              <w:jc w:val="both"/>
            </w:pPr>
            <w: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3"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3" w:type="dxa"/>
          </w:tcPr>
          <w:p w:rsidR="00D80785" w:rsidRDefault="00D80785" w:rsidP="003D4029">
            <w:pPr>
              <w:pStyle w:val="ConsPlusNormal"/>
              <w:jc w:val="both"/>
            </w:pPr>
            <w:r>
              <w:t>Виды отдыха в различное время года.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3" w:type="dxa"/>
          </w:tcPr>
          <w:p w:rsidR="00D80785" w:rsidRDefault="00D80785" w:rsidP="003D4029">
            <w:pPr>
              <w:pStyle w:val="ConsPlusNormal"/>
              <w:jc w:val="both"/>
            </w:pPr>
            <w:r>
              <w:t>Природа: флора и фауна. Проблемы экологии.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3" w:type="dxa"/>
          </w:tcPr>
          <w:p w:rsidR="00D80785" w:rsidRDefault="00D80785" w:rsidP="003D4029">
            <w:pPr>
              <w:pStyle w:val="ConsPlusNormal"/>
              <w:jc w:val="both"/>
            </w:pPr>
            <w:r>
              <w:t>Условия проживания в городской (сельской) местности. Транспорт</w:t>
            </w:r>
          </w:p>
        </w:tc>
      </w:tr>
      <w:tr w:rsidR="00D80785" w:rsidTr="003D4029">
        <w:tc>
          <w:tcPr>
            <w:tcW w:w="1077" w:type="dxa"/>
          </w:tcPr>
          <w:p w:rsidR="00D80785" w:rsidRDefault="00D80785" w:rsidP="003D4029">
            <w:pPr>
              <w:pStyle w:val="ConsPlusNormal"/>
              <w:jc w:val="center"/>
            </w:pPr>
            <w:r>
              <w:t>Л</w:t>
            </w:r>
          </w:p>
        </w:tc>
        <w:tc>
          <w:tcPr>
            <w:tcW w:w="7993"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3"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Н</w:t>
            </w:r>
          </w:p>
        </w:tc>
        <w:tc>
          <w:tcPr>
            <w:tcW w:w="7993"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художники, музыканты, спортсмены</w:t>
            </w:r>
          </w:p>
        </w:tc>
      </w:tr>
    </w:tbl>
    <w:p w:rsidR="00D80785" w:rsidRDefault="00D80785" w:rsidP="00D80785">
      <w:pPr>
        <w:pStyle w:val="ConsPlusNormal"/>
        <w:jc w:val="both"/>
      </w:pPr>
    </w:p>
    <w:p w:rsidR="00D80785" w:rsidRDefault="00D80785" w:rsidP="00D80785">
      <w:pPr>
        <w:pStyle w:val="ConsPlusNormal"/>
        <w:jc w:val="right"/>
      </w:pPr>
      <w:r>
        <w:t>Таблица 7.8</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(9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vAlign w:val="center"/>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vAlign w:val="center"/>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- 10 - 12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со зрительными и (или) вербальными опорами (объем - 10 - 12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результаты выполненной проектной работы (объем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основного содержания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с полным пониманием содержания несложные аутентичные тексты, содержащие отдельные незнакомые слова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120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прочитанного (прослушанного) текста (объем высказывания - до 120 слов)</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Заполнять таблицу, кратко фиксируя содержание прочитанного (прослушанного) текста</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Письменно представлять результаты выполненной проектной работы (объем - 100 - 120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Владеть правилами чтения и выразительно читать вслух небольшие адаптированные аутентичные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глаголы - с помощью префиксов under-, over-, dis-, mis-</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-able/-ible</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in-/im-</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сложные прилагательные, образованные путем соединения основы числительного с основой существительного с добавлением суффикса -ed (eight-legged), сложные существительные, образованные путем соединения основ существительного с предлогом (mother-in-law), сложные прилагательные, образованные путем соединения основы прилагательного с основой причастия I (nice-looking), сложные прилагательные, образованные путем соединения наречия с основой причастия II (well-behaved)</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(cool - to cool)</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наиболее частотные фразовые глаголы, сокращения и аббревиатуры</w:t>
            </w:r>
          </w:p>
        </w:tc>
      </w:tr>
      <w:tr w:rsidR="00D80785" w:rsidTr="003D4029">
        <w:tc>
          <w:tcPr>
            <w:tcW w:w="1701" w:type="dxa"/>
          </w:tcPr>
          <w:p w:rsidR="00D80785" w:rsidRDefault="00D80785" w:rsidP="003D4029">
            <w:pPr>
              <w:pStyle w:val="ConsPlusNormal"/>
              <w:jc w:val="center"/>
            </w:pPr>
            <w:r>
              <w:t>2.3.9</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со сложным дополнением (Complex Object) (I want to have my hair cut.)</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I wish</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конструкцией either... or, neither... nor</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для выражения предпочтения I prefer.../I'd prefer.../I'd rather...</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формы страдательного залога Present Perfect Passive</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порядок следования имен прилагательных (nice long blond hair)</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Выражать модальные значения, чувства и эмоции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Иметь элементарные представления о различных вариантах английского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Обладать базовыми знаниями о социокультурном портрете и культурном наследии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Уметь представлять родную страну (малую родину) и страну (страны) изучаемого языка</w:t>
            </w:r>
          </w:p>
        </w:tc>
      </w:tr>
      <w:tr w:rsidR="00D80785" w:rsidTr="003D4029">
        <w:tc>
          <w:tcPr>
            <w:tcW w:w="1701" w:type="dxa"/>
          </w:tcPr>
          <w:p w:rsidR="00D80785" w:rsidRDefault="00D80785" w:rsidP="003D4029">
            <w:pPr>
              <w:pStyle w:val="ConsPlusNormal"/>
              <w:jc w:val="center"/>
            </w:pPr>
            <w:r>
              <w:t>3.6</w:t>
            </w:r>
          </w:p>
        </w:tc>
        <w:tc>
          <w:tcPr>
            <w:tcW w:w="7370" w:type="dxa"/>
          </w:tcPr>
          <w:p w:rsidR="00D80785" w:rsidRDefault="00D80785" w:rsidP="003D4029">
            <w:pPr>
              <w:pStyle w:val="ConsPlusNormal"/>
              <w:jc w:val="both"/>
            </w:pPr>
            <w:r>
              <w:t>Оказывать помощь зарубежным гостям в ситуациях повседневного общения</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7.9</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(9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vAlign w:val="center"/>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британского и американского вариантов произношения в прослушанных текстах или услышанных высказываниях</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Многозначность лексических единиц. Синонимы. Антонимы</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Наиболее частотные фразовые глаголы</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2.3.7.1</w:t>
            </w:r>
          </w:p>
        </w:tc>
        <w:tc>
          <w:tcPr>
            <w:tcW w:w="7994" w:type="dxa"/>
          </w:tcPr>
          <w:p w:rsidR="00D80785" w:rsidRDefault="00D80785" w:rsidP="003D4029">
            <w:pPr>
              <w:pStyle w:val="ConsPlusNormal"/>
              <w:jc w:val="both"/>
            </w:pPr>
            <w:r>
              <w:t>образование глаголов с помощью префиксов under-, over-, dis-, mis-</w:t>
            </w:r>
          </w:p>
        </w:tc>
      </w:tr>
      <w:tr w:rsidR="00D80785" w:rsidTr="003D4029">
        <w:tc>
          <w:tcPr>
            <w:tcW w:w="1077" w:type="dxa"/>
          </w:tcPr>
          <w:p w:rsidR="00D80785" w:rsidRDefault="00D80785" w:rsidP="003D4029">
            <w:pPr>
              <w:pStyle w:val="ConsPlusNormal"/>
              <w:jc w:val="center"/>
            </w:pPr>
            <w:r>
              <w:t>2.3.7.2</w:t>
            </w:r>
          </w:p>
        </w:tc>
        <w:tc>
          <w:tcPr>
            <w:tcW w:w="7994" w:type="dxa"/>
          </w:tcPr>
          <w:p w:rsidR="00D80785" w:rsidRDefault="00D80785" w:rsidP="003D4029">
            <w:pPr>
              <w:pStyle w:val="ConsPlusNormal"/>
              <w:jc w:val="both"/>
            </w:pPr>
            <w:r>
              <w:t>образование имен прилагательных с помощью суффиксов -able-/-ible-</w:t>
            </w:r>
          </w:p>
        </w:tc>
      </w:tr>
      <w:tr w:rsidR="00D80785" w:rsidTr="003D4029">
        <w:tc>
          <w:tcPr>
            <w:tcW w:w="1077" w:type="dxa"/>
          </w:tcPr>
          <w:p w:rsidR="00D80785" w:rsidRDefault="00D80785" w:rsidP="003D4029">
            <w:pPr>
              <w:pStyle w:val="ConsPlusNormal"/>
              <w:jc w:val="center"/>
            </w:pPr>
            <w:r>
              <w:t>2.3.7.3</w:t>
            </w:r>
          </w:p>
        </w:tc>
        <w:tc>
          <w:tcPr>
            <w:tcW w:w="7994" w:type="dxa"/>
          </w:tcPr>
          <w:p w:rsidR="00D80785" w:rsidRDefault="00D80785" w:rsidP="003D4029">
            <w:pPr>
              <w:pStyle w:val="ConsPlusNormal"/>
              <w:jc w:val="both"/>
            </w:pPr>
            <w:r>
              <w:t>образование имен существительных с помощью отрицательных префиксов in-/im-</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2.3.8.1</w:t>
            </w:r>
          </w:p>
        </w:tc>
        <w:tc>
          <w:tcPr>
            <w:tcW w:w="7994" w:type="dxa"/>
          </w:tcPr>
          <w:p w:rsidR="00D80785" w:rsidRDefault="00D80785" w:rsidP="003D4029">
            <w:pPr>
              <w:pStyle w:val="ConsPlusNormal"/>
              <w:jc w:val="both"/>
            </w:pPr>
            <w:r>
              <w:t>образование сложных существительных путем соединения основы числительного с основой существительного с добавлением суффикса -ed- (eight-legged)</w:t>
            </w:r>
          </w:p>
        </w:tc>
      </w:tr>
      <w:tr w:rsidR="00D80785" w:rsidTr="003D4029">
        <w:tc>
          <w:tcPr>
            <w:tcW w:w="1077" w:type="dxa"/>
          </w:tcPr>
          <w:p w:rsidR="00D80785" w:rsidRDefault="00D80785" w:rsidP="003D4029">
            <w:pPr>
              <w:pStyle w:val="ConsPlusNormal"/>
              <w:jc w:val="center"/>
            </w:pPr>
            <w:r>
              <w:t>2.3.8.2</w:t>
            </w:r>
          </w:p>
        </w:tc>
        <w:tc>
          <w:tcPr>
            <w:tcW w:w="7994" w:type="dxa"/>
          </w:tcPr>
          <w:p w:rsidR="00D80785" w:rsidRDefault="00D80785" w:rsidP="003D4029">
            <w:pPr>
              <w:pStyle w:val="ConsPlusNormal"/>
              <w:jc w:val="both"/>
            </w:pPr>
            <w:r>
              <w:t>образование сложных существительных путем соединения основ существительных с предлогом (father-in-law)</w:t>
            </w:r>
          </w:p>
        </w:tc>
      </w:tr>
      <w:tr w:rsidR="00D80785" w:rsidTr="003D4029">
        <w:tc>
          <w:tcPr>
            <w:tcW w:w="1077" w:type="dxa"/>
          </w:tcPr>
          <w:p w:rsidR="00D80785" w:rsidRDefault="00D80785" w:rsidP="003D4029">
            <w:pPr>
              <w:pStyle w:val="ConsPlusNormal"/>
              <w:jc w:val="center"/>
            </w:pPr>
            <w:r>
              <w:t>2.3.8.3</w:t>
            </w:r>
          </w:p>
        </w:tc>
        <w:tc>
          <w:tcPr>
            <w:tcW w:w="7994" w:type="dxa"/>
          </w:tcPr>
          <w:p w:rsidR="00D80785" w:rsidRDefault="00D80785" w:rsidP="003D4029">
            <w:pPr>
              <w:pStyle w:val="ConsPlusNormal"/>
              <w:jc w:val="both"/>
            </w:pPr>
            <w:r>
              <w:t>образование сложных прилагательных путем соединения основы прилагательного с основой причастия настоящего времени (nice-looking)</w:t>
            </w:r>
          </w:p>
        </w:tc>
      </w:tr>
      <w:tr w:rsidR="00D80785" w:rsidTr="003D4029">
        <w:tc>
          <w:tcPr>
            <w:tcW w:w="1077" w:type="dxa"/>
          </w:tcPr>
          <w:p w:rsidR="00D80785" w:rsidRDefault="00D80785" w:rsidP="003D4029">
            <w:pPr>
              <w:pStyle w:val="ConsPlusNormal"/>
              <w:jc w:val="center"/>
            </w:pPr>
            <w:r>
              <w:t>2.3.8.4</w:t>
            </w:r>
          </w:p>
        </w:tc>
        <w:tc>
          <w:tcPr>
            <w:tcW w:w="7994" w:type="dxa"/>
          </w:tcPr>
          <w:p w:rsidR="00D80785" w:rsidRDefault="00D80785" w:rsidP="003D4029">
            <w:pPr>
              <w:pStyle w:val="ConsPlusNormal"/>
              <w:jc w:val="both"/>
            </w:pPr>
            <w:r>
              <w:t>образование сложных прилагательных путем соединения основы прилагательного с основой причастия прошедшего времени (well-behaved)</w:t>
            </w:r>
          </w:p>
        </w:tc>
      </w:tr>
      <w:tr w:rsidR="00D80785" w:rsidTr="003D4029">
        <w:tc>
          <w:tcPr>
            <w:tcW w:w="1077" w:type="dxa"/>
          </w:tcPr>
          <w:p w:rsidR="00D80785" w:rsidRDefault="00D80785" w:rsidP="003D4029">
            <w:pPr>
              <w:pStyle w:val="ConsPlusNormal"/>
              <w:jc w:val="center"/>
            </w:pPr>
            <w:r>
              <w:t>2.3.9</w:t>
            </w:r>
          </w:p>
        </w:tc>
        <w:tc>
          <w:tcPr>
            <w:tcW w:w="7994"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077" w:type="dxa"/>
          </w:tcPr>
          <w:p w:rsidR="00D80785" w:rsidRDefault="00D80785" w:rsidP="003D4029">
            <w:pPr>
              <w:pStyle w:val="ConsPlusNormal"/>
              <w:jc w:val="center"/>
            </w:pPr>
            <w:r>
              <w:t>2.3.9.1</w:t>
            </w:r>
          </w:p>
        </w:tc>
        <w:tc>
          <w:tcPr>
            <w:tcW w:w="7994" w:type="dxa"/>
          </w:tcPr>
          <w:p w:rsidR="00D80785" w:rsidRDefault="00D80785" w:rsidP="003D4029">
            <w:pPr>
              <w:pStyle w:val="ConsPlusNormal"/>
              <w:jc w:val="both"/>
            </w:pPr>
            <w:r>
              <w:t>образование глагола от имени прилагательного (cool - to cool)</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RPr="002C41DB" w:rsidTr="003D4029">
        <w:tc>
          <w:tcPr>
            <w:tcW w:w="1077" w:type="dxa"/>
          </w:tcPr>
          <w:p w:rsidR="00D80785" w:rsidRDefault="00D80785" w:rsidP="003D4029">
            <w:pPr>
              <w:pStyle w:val="ConsPlusNormal"/>
              <w:jc w:val="center"/>
            </w:pPr>
            <w:r>
              <w:t>2.4.1</w:t>
            </w:r>
          </w:p>
        </w:tc>
        <w:tc>
          <w:tcPr>
            <w:tcW w:w="7994" w:type="dxa"/>
          </w:tcPr>
          <w:p w:rsidR="00D80785" w:rsidRPr="008C768F" w:rsidRDefault="00D80785" w:rsidP="003D4029">
            <w:pPr>
              <w:pStyle w:val="ConsPlusNormal"/>
              <w:jc w:val="both"/>
              <w:rPr>
                <w:lang w:val="en-US"/>
              </w:rPr>
            </w:pPr>
            <w:r>
              <w:t>Предложения</w:t>
            </w:r>
            <w:r w:rsidRPr="008C768F">
              <w:rPr>
                <w:lang w:val="en-US"/>
              </w:rPr>
              <w:t xml:space="preserve"> </w:t>
            </w:r>
            <w:r>
              <w:t>со</w:t>
            </w:r>
            <w:r w:rsidRPr="008C768F">
              <w:rPr>
                <w:lang w:val="en-US"/>
              </w:rPr>
              <w:t xml:space="preserve"> </w:t>
            </w:r>
            <w:r>
              <w:t>сложным</w:t>
            </w:r>
            <w:r w:rsidRPr="008C768F">
              <w:rPr>
                <w:lang w:val="en-US"/>
              </w:rPr>
              <w:t xml:space="preserve"> </w:t>
            </w:r>
            <w:r>
              <w:t>дополнением</w:t>
            </w:r>
            <w:r w:rsidRPr="008C768F">
              <w:rPr>
                <w:lang w:val="en-US"/>
              </w:rPr>
              <w:t xml:space="preserve"> (Complex Object) (I want to have my hair cut.)</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Условные предложения нереального характера (Conditional II)</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Конструкции для выражения предпочтения I prefer.../I'd prefer.../I'd rather...</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Конструкция I wish...</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Предложения с конструкцией either... or, neither... nor</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Порядок следования имен прилагательных (nice long blond hair)</w:t>
            </w:r>
          </w:p>
        </w:tc>
      </w:tr>
      <w:tr w:rsidR="00D80785" w:rsidRPr="002C41DB" w:rsidTr="003D4029">
        <w:tc>
          <w:tcPr>
            <w:tcW w:w="1077" w:type="dxa"/>
          </w:tcPr>
          <w:p w:rsidR="00D80785" w:rsidRDefault="00D80785" w:rsidP="003D4029">
            <w:pPr>
              <w:pStyle w:val="ConsPlusNormal"/>
              <w:jc w:val="center"/>
            </w:pPr>
            <w:r>
              <w:t>2.4.7</w:t>
            </w:r>
          </w:p>
        </w:tc>
        <w:tc>
          <w:tcPr>
            <w:tcW w:w="7994" w:type="dxa"/>
          </w:tcPr>
          <w:p w:rsidR="00D80785" w:rsidRPr="008C768F" w:rsidRDefault="00D80785" w:rsidP="003D4029">
            <w:pPr>
              <w:pStyle w:val="ConsPlusNormal"/>
              <w:jc w:val="both"/>
              <w:rPr>
                <w:lang w:val="en-US"/>
              </w:rPr>
            </w:pPr>
            <w:r>
              <w:t>Глаголы</w:t>
            </w:r>
            <w:r w:rsidRPr="008C768F">
              <w:rPr>
                <w:lang w:val="en-US"/>
              </w:rPr>
              <w:t xml:space="preserve"> </w:t>
            </w:r>
            <w:r>
              <w:t>в</w:t>
            </w:r>
            <w:r w:rsidRPr="008C768F">
              <w:rPr>
                <w:lang w:val="en-US"/>
              </w:rPr>
              <w:t xml:space="preserve"> </w:t>
            </w:r>
            <w:r>
              <w:t>видо</w:t>
            </w:r>
            <w:r w:rsidRPr="008C768F">
              <w:rPr>
                <w:lang w:val="en-US"/>
              </w:rPr>
              <w:t>-</w:t>
            </w:r>
            <w:r>
              <w:t>временных</w:t>
            </w:r>
            <w:r w:rsidRPr="008C768F">
              <w:rPr>
                <w:lang w:val="en-US"/>
              </w:rPr>
              <w:t xml:space="preserve"> </w:t>
            </w:r>
            <w:r>
              <w:t>формах</w:t>
            </w:r>
            <w:r w:rsidRPr="008C768F">
              <w:rPr>
                <w:lang w:val="en-US"/>
              </w:rPr>
              <w:t xml:space="preserve"> </w:t>
            </w:r>
            <w:r>
              <w:t>действительного</w:t>
            </w:r>
            <w:r w:rsidRPr="008C768F">
              <w:rPr>
                <w:lang w:val="en-US"/>
              </w:rPr>
              <w:t xml:space="preserve"> </w:t>
            </w:r>
            <w:r>
              <w:t>залога</w:t>
            </w:r>
            <w:r w:rsidRPr="008C768F">
              <w:rPr>
                <w:lang w:val="en-US"/>
              </w:rPr>
              <w:t xml:space="preserve"> </w:t>
            </w:r>
            <w:r>
              <w:t>в</w:t>
            </w:r>
            <w:r w:rsidRPr="008C768F">
              <w:rPr>
                <w:lang w:val="en-US"/>
              </w:rPr>
              <w:t xml:space="preserve"> </w:t>
            </w:r>
            <w:r>
              <w:t>изъявительном</w:t>
            </w:r>
            <w:r w:rsidRPr="008C768F">
              <w:rPr>
                <w:lang w:val="en-US"/>
              </w:rPr>
              <w:t xml:space="preserve"> </w:t>
            </w:r>
            <w:r>
              <w:t>наклонении</w:t>
            </w:r>
            <w:r w:rsidRPr="008C768F">
              <w:rPr>
                <w:lang w:val="en-US"/>
              </w:rPr>
              <w:t xml:space="preserve"> (Present/Past/Future Simple Tense, Present/Past Perfect Tense, Present/Past Continuous Tense, Future-in-the-Past)</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Глаголы в наиболее употребительных формах страдательного залога (Present/Past Simple Passive, Present Perfect Passive)</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английского языка</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jc w:val="both"/>
      </w:pPr>
    </w:p>
    <w:p w:rsidR="00D80785" w:rsidRDefault="00D80785" w:rsidP="00D80785">
      <w:pPr>
        <w:pStyle w:val="ConsPlusNormal"/>
        <w:ind w:firstLine="540"/>
        <w:jc w:val="both"/>
      </w:pPr>
      <w:r>
        <w:t>136.10. Для проведения основного государственного экзамена по английскому языку (далее - ОГЭ по английскому языку)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D80785" w:rsidRDefault="00D80785" w:rsidP="00D80785">
      <w:pPr>
        <w:pStyle w:val="ConsPlusNormal"/>
        <w:jc w:val="both"/>
      </w:pPr>
    </w:p>
    <w:p w:rsidR="00D80785" w:rsidRDefault="00D80785" w:rsidP="00D80785">
      <w:pPr>
        <w:pStyle w:val="ConsPlusNormal"/>
        <w:jc w:val="right"/>
      </w:pPr>
      <w:r>
        <w:t>Таблица 7.10</w:t>
      </w:r>
    </w:p>
    <w:p w:rsidR="00D80785" w:rsidRDefault="00D80785" w:rsidP="00D80785">
      <w:pPr>
        <w:pStyle w:val="ConsPlusNormal"/>
        <w:jc w:val="both"/>
      </w:pPr>
    </w:p>
    <w:p w:rsidR="00D80785" w:rsidRDefault="00D80785" w:rsidP="00D80785">
      <w:pPr>
        <w:pStyle w:val="ConsPlusNormal"/>
        <w:jc w:val="center"/>
      </w:pPr>
      <w:r>
        <w:t>Проверяемые на ОГЭ по английскому языку требования</w:t>
      </w:r>
    </w:p>
    <w:p w:rsidR="00D80785" w:rsidRDefault="00D80785" w:rsidP="00D80785">
      <w:pPr>
        <w:pStyle w:val="ConsPlusNormal"/>
        <w:jc w:val="center"/>
      </w:pPr>
      <w:r>
        <w:t>к результатам освоения основной образовательной программы</w:t>
      </w:r>
    </w:p>
    <w:p w:rsidR="00D80785" w:rsidRDefault="00D80785" w:rsidP="00D80785">
      <w:pPr>
        <w:pStyle w:val="ConsPlusNormal"/>
        <w:jc w:val="center"/>
      </w:pPr>
      <w:r>
        <w:t>основного общего образования</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требования</w:t>
            </w:r>
          </w:p>
        </w:tc>
        <w:tc>
          <w:tcPr>
            <w:tcW w:w="7370" w:type="dxa"/>
          </w:tcPr>
          <w:p w:rsidR="00D80785" w:rsidRDefault="00D80785" w:rsidP="003D4029">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D80785" w:rsidTr="003D4029">
        <w:tc>
          <w:tcPr>
            <w:tcW w:w="1701" w:type="dxa"/>
          </w:tcPr>
          <w:p w:rsidR="00D80785" w:rsidRDefault="00D80785" w:rsidP="003D4029">
            <w:pPr>
              <w:pStyle w:val="ConsPlusNormal"/>
            </w:pPr>
          </w:p>
        </w:tc>
        <w:tc>
          <w:tcPr>
            <w:tcW w:w="7370" w:type="dxa"/>
          </w:tcPr>
          <w:p w:rsidR="00D80785" w:rsidRDefault="00D80785" w:rsidP="003D4029">
            <w:pPr>
              <w:pStyle w:val="ConsPlusNormal"/>
              <w:jc w:val="both"/>
            </w:pPr>
            <w: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 и должны обеспечивать:</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Овладение основными видами речевой деятельности в рамках следующего тематического содержания речи.</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объемом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устные связные монологические высказывания (описание (характеристика), повествование (сообщение) объемом 10 - 12 фраз с вербальными и (или) невербальными опорами или без них в рамках тематического содержания речи</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Передавать основное содержание прочитанного (прослушанного) текста</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Представлять результаты выполненной проектной работы объемом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схемы)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объемом 100 - 120 слов,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небольшие письменные высказывания объемом 100 - 120 слов с использованием плана, картинки, таблицы и (или) прочитанного (прослушанного) текста</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Преобразовывать предложенные схематичные модели (таблица, схема) в текстовой вариант представления информации</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Представлять результаты выполненной проектной работы объемом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Языковая сторона речи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объемом до 120 слов, построенные в основном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80785" w:rsidTr="003D4029">
        <w:tc>
          <w:tcPr>
            <w:tcW w:w="1701" w:type="dxa"/>
          </w:tcPr>
          <w:p w:rsidR="00D80785" w:rsidRDefault="00D80785" w:rsidP="003D4029">
            <w:pPr>
              <w:pStyle w:val="ConsPlusNormal"/>
              <w:jc w:val="center"/>
            </w:pPr>
            <w:r>
              <w:t>2.5</w:t>
            </w:r>
          </w:p>
        </w:tc>
        <w:tc>
          <w:tcPr>
            <w:tcW w:w="7370" w:type="dxa"/>
          </w:tcPr>
          <w:p w:rsidR="00D80785" w:rsidRDefault="00D80785" w:rsidP="003D4029">
            <w:pPr>
              <w:pStyle w:val="ConsPlusNormal"/>
              <w:jc w:val="both"/>
            </w:pPr>
            <w: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p w:rsidR="00D80785" w:rsidRDefault="00D80785" w:rsidP="003D4029">
            <w:pPr>
              <w:pStyle w:val="ConsPlusNormal"/>
              <w:jc w:val="both"/>
            </w:pPr>
            <w: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7.11</w:t>
      </w:r>
    </w:p>
    <w:p w:rsidR="00D80785" w:rsidRDefault="00D80785" w:rsidP="00D80785">
      <w:pPr>
        <w:pStyle w:val="ConsPlusNormal"/>
        <w:jc w:val="both"/>
      </w:pPr>
    </w:p>
    <w:p w:rsidR="00D80785" w:rsidRDefault="00D80785" w:rsidP="00D80785">
      <w:pPr>
        <w:pStyle w:val="ConsPlusNormal"/>
        <w:jc w:val="center"/>
      </w:pPr>
      <w:r>
        <w:t>Перечень элементов содержания, проверяемых на ОГЭ</w:t>
      </w:r>
    </w:p>
    <w:p w:rsidR="00D80785" w:rsidRDefault="00D80785" w:rsidP="00D80785">
      <w:pPr>
        <w:pStyle w:val="ConsPlusNormal"/>
        <w:jc w:val="center"/>
      </w:pPr>
      <w:r>
        <w:t>по английскому языку</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p w:rsidR="00D80785" w:rsidRDefault="00D80785" w:rsidP="003D4029">
            <w:pPr>
              <w:pStyle w:val="ConsPlusNormal"/>
              <w:jc w:val="both"/>
            </w:pPr>
            <w: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w:t>
            </w:r>
            <w:hyperlink r:id="rId5" w:tooltip="Приказ Минпросвещения России от 31.05.2021 N 287 (ред. от 22.01.2024) &quot;Об утверждении федерального государственного образовательного стандарта основного общего образования&quot; (Зарегистрировано в Минюсте России 05.07.2021 N 64101) {КонсультантПлюс}">
              <w:r>
                <w:rPr>
                  <w:color w:val="0000FF"/>
                </w:rPr>
                <w:t>ФГОС ООО</w:t>
              </w:r>
            </w:hyperlink>
            <w:r>
              <w:t>.</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1.4.8</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80785" w:rsidRDefault="00D80785" w:rsidP="003D4029">
            <w:pPr>
              <w:pStyle w:val="ConsPlusNormal"/>
              <w:jc w:val="both"/>
            </w:pPr>
            <w: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британского и американского вариантов произношения в прослушанных текстах или услышанных высказываниях</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(firstly, however, finally, at last, etc.)</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Многозначность лексических единиц. Синонимы. Антонимы</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Наиболее частотные фразовые глаголы</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RPr="002C41DB" w:rsidTr="003D4029">
        <w:tc>
          <w:tcPr>
            <w:tcW w:w="1077" w:type="dxa"/>
          </w:tcPr>
          <w:p w:rsidR="00D80785" w:rsidRDefault="00D80785" w:rsidP="003D4029">
            <w:pPr>
              <w:pStyle w:val="ConsPlusNormal"/>
              <w:jc w:val="center"/>
            </w:pPr>
            <w:r>
              <w:t>2.3.7.1</w:t>
            </w:r>
          </w:p>
        </w:tc>
        <w:tc>
          <w:tcPr>
            <w:tcW w:w="7994" w:type="dxa"/>
          </w:tcPr>
          <w:p w:rsidR="00D80785" w:rsidRDefault="00D80785" w:rsidP="003D4029">
            <w:pPr>
              <w:pStyle w:val="ConsPlusNormal"/>
              <w:jc w:val="both"/>
            </w:pPr>
            <w:r>
              <w:t>Образование имен существительных при помощи суффиксов:</w:t>
            </w:r>
          </w:p>
          <w:p w:rsidR="00D80785" w:rsidRPr="00436F38" w:rsidRDefault="00D80785" w:rsidP="003D4029">
            <w:pPr>
              <w:pStyle w:val="ConsPlusNormal"/>
              <w:jc w:val="both"/>
              <w:rPr>
                <w:lang w:val="en-US"/>
              </w:rPr>
            </w:pPr>
            <w:r w:rsidRPr="00436F38">
              <w:rPr>
                <w:lang w:val="en-US"/>
              </w:rPr>
              <w:t>-er/-or (teacher/visitor), -ist (scientist, tourist), -sion/-tion (discussion/invitation); -ance/-ence (performance/residence), -ity (activity); -ship (friendship); -ing (reading); -ment (development), -ness (darkness)</w:t>
            </w:r>
          </w:p>
        </w:tc>
      </w:tr>
      <w:tr w:rsidR="00D80785" w:rsidRPr="002C41DB" w:rsidTr="003D4029">
        <w:tc>
          <w:tcPr>
            <w:tcW w:w="1077" w:type="dxa"/>
          </w:tcPr>
          <w:p w:rsidR="00D80785" w:rsidRDefault="00D80785" w:rsidP="003D4029">
            <w:pPr>
              <w:pStyle w:val="ConsPlusNormal"/>
              <w:jc w:val="center"/>
            </w:pPr>
            <w:r>
              <w:t>2.3.7.2</w:t>
            </w:r>
          </w:p>
        </w:tc>
        <w:tc>
          <w:tcPr>
            <w:tcW w:w="7994" w:type="dxa"/>
          </w:tcPr>
          <w:p w:rsidR="00D80785" w:rsidRPr="00436F38" w:rsidRDefault="00D80785" w:rsidP="003D4029">
            <w:pPr>
              <w:pStyle w:val="ConsPlusNormal"/>
              <w:jc w:val="both"/>
              <w:rPr>
                <w:lang w:val="en-US"/>
              </w:rPr>
            </w:pPr>
            <w:r>
              <w:t>Образование</w:t>
            </w:r>
            <w:r w:rsidRPr="00436F38">
              <w:rPr>
                <w:lang w:val="en-US"/>
              </w:rPr>
              <w:t xml:space="preserve"> </w:t>
            </w:r>
            <w:r>
              <w:t>имен</w:t>
            </w:r>
            <w:r w:rsidRPr="00436F38">
              <w:rPr>
                <w:lang w:val="en-US"/>
              </w:rPr>
              <w:t xml:space="preserve"> </w:t>
            </w:r>
            <w:r>
              <w:t>прилагательных</w:t>
            </w:r>
            <w:r w:rsidRPr="00436F38">
              <w:rPr>
                <w:lang w:val="en-US"/>
              </w:rPr>
              <w:t xml:space="preserve"> </w:t>
            </w:r>
            <w:r>
              <w:t>при</w:t>
            </w:r>
            <w:r w:rsidRPr="00436F38">
              <w:rPr>
                <w:lang w:val="en-US"/>
              </w:rPr>
              <w:t xml:space="preserve"> </w:t>
            </w:r>
            <w:r>
              <w:t>помощи</w:t>
            </w:r>
            <w:r w:rsidRPr="00436F38">
              <w:rPr>
                <w:lang w:val="en-US"/>
              </w:rPr>
              <w:t xml:space="preserve"> </w:t>
            </w:r>
            <w:r>
              <w:t>суффиксов</w:t>
            </w:r>
            <w:r w:rsidRPr="00436F38">
              <w:rPr>
                <w:lang w:val="en-US"/>
              </w:rPr>
              <w:t xml:space="preserve">: -ful (wonderful), -ian/-an (Russian/American); -al (typical), -ing (amazing), -less (useless), -ive (impressive); -ed </w:t>
            </w:r>
            <w:r>
              <w:t>и</w:t>
            </w:r>
            <w:r w:rsidRPr="00436F38">
              <w:rPr>
                <w:lang w:val="en-US"/>
              </w:rPr>
              <w:t xml:space="preserve"> -ing (interested/interesting); -ly (friendly), -ous (famous), -y (busy); -able/-ible (understandable/terrible)</w:t>
            </w:r>
          </w:p>
        </w:tc>
      </w:tr>
      <w:tr w:rsidR="00D80785" w:rsidTr="003D4029">
        <w:tc>
          <w:tcPr>
            <w:tcW w:w="1077" w:type="dxa"/>
          </w:tcPr>
          <w:p w:rsidR="00D80785" w:rsidRDefault="00D80785" w:rsidP="003D4029">
            <w:pPr>
              <w:pStyle w:val="ConsPlusNormal"/>
              <w:jc w:val="center"/>
            </w:pPr>
            <w:r>
              <w:t>2.3.7.3</w:t>
            </w:r>
          </w:p>
        </w:tc>
        <w:tc>
          <w:tcPr>
            <w:tcW w:w="7994" w:type="dxa"/>
          </w:tcPr>
          <w:p w:rsidR="00D80785" w:rsidRDefault="00D80785" w:rsidP="003D4029">
            <w:pPr>
              <w:pStyle w:val="ConsPlusNormal"/>
              <w:jc w:val="both"/>
            </w:pPr>
            <w:r>
              <w:t>Образование наречий при помощи суффикса -ly (recently)</w:t>
            </w:r>
          </w:p>
        </w:tc>
      </w:tr>
      <w:tr w:rsidR="00D80785" w:rsidTr="003D4029">
        <w:tc>
          <w:tcPr>
            <w:tcW w:w="1077" w:type="dxa"/>
          </w:tcPr>
          <w:p w:rsidR="00D80785" w:rsidRDefault="00D80785" w:rsidP="003D4029">
            <w:pPr>
              <w:pStyle w:val="ConsPlusNormal"/>
              <w:jc w:val="center"/>
            </w:pPr>
            <w:r>
              <w:t>2.3.7.4</w:t>
            </w:r>
          </w:p>
        </w:tc>
        <w:tc>
          <w:tcPr>
            <w:tcW w:w="7994" w:type="dxa"/>
          </w:tcPr>
          <w:p w:rsidR="00D80785" w:rsidRDefault="00D80785" w:rsidP="003D4029">
            <w:pPr>
              <w:pStyle w:val="ConsPlusNormal"/>
              <w:jc w:val="both"/>
            </w:pPr>
            <w:r>
              <w:t>Образование имен прилагательных, имен существительных и наречий при помощи отрицательного префикса un (unhappy, unreality, unusually)</w:t>
            </w:r>
          </w:p>
        </w:tc>
      </w:tr>
      <w:tr w:rsidR="00D80785" w:rsidTr="003D4029">
        <w:tc>
          <w:tcPr>
            <w:tcW w:w="1077" w:type="dxa"/>
          </w:tcPr>
          <w:p w:rsidR="00D80785" w:rsidRDefault="00D80785" w:rsidP="003D4029">
            <w:pPr>
              <w:pStyle w:val="ConsPlusNormal"/>
              <w:jc w:val="center"/>
            </w:pPr>
            <w:r>
              <w:t>2.3.7.5</w:t>
            </w:r>
          </w:p>
        </w:tc>
        <w:tc>
          <w:tcPr>
            <w:tcW w:w="7994" w:type="dxa"/>
          </w:tcPr>
          <w:p w:rsidR="00D80785" w:rsidRDefault="00D80785" w:rsidP="003D4029">
            <w:pPr>
              <w:pStyle w:val="ConsPlusNormal"/>
              <w:jc w:val="both"/>
            </w:pPr>
            <w:r>
              <w:t>Образование имен существительных, имен прилагательных и наречий при помощи префиксов in-/im- (informal, independently, impossible)</w:t>
            </w:r>
          </w:p>
        </w:tc>
      </w:tr>
      <w:tr w:rsidR="00D80785" w:rsidTr="003D4029">
        <w:tc>
          <w:tcPr>
            <w:tcW w:w="1077" w:type="dxa"/>
          </w:tcPr>
          <w:p w:rsidR="00D80785" w:rsidRDefault="00D80785" w:rsidP="003D4029">
            <w:pPr>
              <w:pStyle w:val="ConsPlusNormal"/>
              <w:jc w:val="center"/>
            </w:pPr>
            <w:r>
              <w:t>2.3.7.6</w:t>
            </w:r>
          </w:p>
        </w:tc>
        <w:tc>
          <w:tcPr>
            <w:tcW w:w="7994" w:type="dxa"/>
          </w:tcPr>
          <w:p w:rsidR="00D80785" w:rsidRDefault="00D80785" w:rsidP="003D4029">
            <w:pPr>
              <w:pStyle w:val="ConsPlusNormal"/>
              <w:jc w:val="both"/>
            </w:pPr>
            <w:r>
              <w:t>Образование имен прилагательных при помощи префикса inter- (international)</w:t>
            </w:r>
          </w:p>
        </w:tc>
      </w:tr>
      <w:tr w:rsidR="00D80785" w:rsidTr="003D4029">
        <w:tc>
          <w:tcPr>
            <w:tcW w:w="1077" w:type="dxa"/>
          </w:tcPr>
          <w:p w:rsidR="00D80785" w:rsidRDefault="00D80785" w:rsidP="003D4029">
            <w:pPr>
              <w:pStyle w:val="ConsPlusNormal"/>
              <w:jc w:val="center"/>
            </w:pPr>
            <w:r>
              <w:t>2.3.7.7</w:t>
            </w:r>
          </w:p>
        </w:tc>
        <w:tc>
          <w:tcPr>
            <w:tcW w:w="7994" w:type="dxa"/>
          </w:tcPr>
          <w:p w:rsidR="00D80785" w:rsidRDefault="00D80785" w:rsidP="003D4029">
            <w:pPr>
              <w:pStyle w:val="ConsPlusNormal"/>
              <w:jc w:val="both"/>
            </w:pPr>
            <w:r>
              <w:t>Образование глаголов с помощью префиксов under-, over-, dis-, mis-</w:t>
            </w:r>
          </w:p>
        </w:tc>
      </w:tr>
      <w:tr w:rsidR="00D80785" w:rsidTr="003D4029">
        <w:tc>
          <w:tcPr>
            <w:tcW w:w="1077" w:type="dxa"/>
          </w:tcPr>
          <w:p w:rsidR="00D80785" w:rsidRDefault="00D80785" w:rsidP="003D4029">
            <w:pPr>
              <w:pStyle w:val="ConsPlusNormal"/>
              <w:jc w:val="center"/>
            </w:pPr>
            <w:r>
              <w:t>2.3.7.8</w:t>
            </w:r>
          </w:p>
        </w:tc>
        <w:tc>
          <w:tcPr>
            <w:tcW w:w="7994" w:type="dxa"/>
          </w:tcPr>
          <w:p w:rsidR="00D80785" w:rsidRDefault="00D80785" w:rsidP="003D4029">
            <w:pPr>
              <w:pStyle w:val="ConsPlusNormal"/>
              <w:jc w:val="both"/>
            </w:pPr>
            <w:r>
              <w:t>Образование числительных с помощью суффиксов -teen, -ty, -th</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2.3.8.1</w:t>
            </w:r>
          </w:p>
        </w:tc>
        <w:tc>
          <w:tcPr>
            <w:tcW w:w="7994" w:type="dxa"/>
          </w:tcPr>
          <w:p w:rsidR="00D80785" w:rsidRDefault="00D80785" w:rsidP="003D4029">
            <w:pPr>
              <w:pStyle w:val="ConsPlusNormal"/>
              <w:jc w:val="both"/>
            </w:pPr>
            <w:r>
              <w:t>Образование сложных существительных путем соединения двух основ существительных (sportsman)</w:t>
            </w:r>
          </w:p>
        </w:tc>
      </w:tr>
      <w:tr w:rsidR="00D80785" w:rsidTr="003D4029">
        <w:tc>
          <w:tcPr>
            <w:tcW w:w="1077" w:type="dxa"/>
          </w:tcPr>
          <w:p w:rsidR="00D80785" w:rsidRDefault="00D80785" w:rsidP="003D4029">
            <w:pPr>
              <w:pStyle w:val="ConsPlusNormal"/>
              <w:jc w:val="center"/>
            </w:pPr>
            <w:r>
              <w:t>2.3.8.2</w:t>
            </w:r>
          </w:p>
        </w:tc>
        <w:tc>
          <w:tcPr>
            <w:tcW w:w="7994" w:type="dxa"/>
          </w:tcPr>
          <w:p w:rsidR="00D80785" w:rsidRDefault="00D80785" w:rsidP="003D4029">
            <w:pPr>
              <w:pStyle w:val="ConsPlusNormal"/>
              <w:jc w:val="both"/>
            </w:pPr>
            <w:r>
              <w:t>Образование сложных прилагательных путем соединения основы прилагательного с основой существительного с добавлением суффикса -ed (blue-eyed)</w:t>
            </w:r>
          </w:p>
        </w:tc>
      </w:tr>
      <w:tr w:rsidR="00D80785" w:rsidTr="003D4029">
        <w:tc>
          <w:tcPr>
            <w:tcW w:w="1077" w:type="dxa"/>
          </w:tcPr>
          <w:p w:rsidR="00D80785" w:rsidRDefault="00D80785" w:rsidP="003D4029">
            <w:pPr>
              <w:pStyle w:val="ConsPlusNormal"/>
              <w:jc w:val="center"/>
            </w:pPr>
            <w:r>
              <w:t>2.3.8.3</w:t>
            </w:r>
          </w:p>
        </w:tc>
        <w:tc>
          <w:tcPr>
            <w:tcW w:w="7994" w:type="dxa"/>
          </w:tcPr>
          <w:p w:rsidR="00D80785" w:rsidRDefault="00D80785" w:rsidP="003D4029">
            <w:pPr>
              <w:pStyle w:val="ConsPlusNormal"/>
              <w:jc w:val="both"/>
            </w:pPr>
            <w:r>
              <w:t>Образование сложных прилагательных путем соединения основы числительного с основой существительного с добавлением суффикса -ed (eight-legged); образование сложных прилагательных путем соединения основы прилагательного с основой причастия настоящего времени (nice-looking); образование сложных прилагательных путем соединения основы прилагательного с основой причастия прошедшего времени (well-behaved); образование сложных существительных путем соединения основ существительных с предлогом (father-in-law)</w:t>
            </w:r>
          </w:p>
        </w:tc>
      </w:tr>
      <w:tr w:rsidR="00D80785" w:rsidTr="003D4029">
        <w:tc>
          <w:tcPr>
            <w:tcW w:w="1077" w:type="dxa"/>
          </w:tcPr>
          <w:p w:rsidR="00D80785" w:rsidRDefault="00D80785" w:rsidP="003D4029">
            <w:pPr>
              <w:pStyle w:val="ConsPlusNormal"/>
              <w:jc w:val="center"/>
            </w:pPr>
            <w:r>
              <w:t>2.3.9</w:t>
            </w:r>
          </w:p>
        </w:tc>
        <w:tc>
          <w:tcPr>
            <w:tcW w:w="7994"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077" w:type="dxa"/>
          </w:tcPr>
          <w:p w:rsidR="00D80785" w:rsidRDefault="00D80785" w:rsidP="003D4029">
            <w:pPr>
              <w:pStyle w:val="ConsPlusNormal"/>
              <w:jc w:val="center"/>
            </w:pPr>
            <w:r>
              <w:t>2.3.9.1</w:t>
            </w:r>
          </w:p>
        </w:tc>
        <w:tc>
          <w:tcPr>
            <w:tcW w:w="7994" w:type="dxa"/>
          </w:tcPr>
          <w:p w:rsidR="00D80785" w:rsidRDefault="00D80785" w:rsidP="003D4029">
            <w:pPr>
              <w:pStyle w:val="ConsPlusNormal"/>
              <w:jc w:val="both"/>
            </w:pPr>
            <w:r>
              <w:t>Образование имени существительного от неопределенной формы глагола (to play - a play)</w:t>
            </w:r>
          </w:p>
        </w:tc>
      </w:tr>
      <w:tr w:rsidR="00D80785" w:rsidTr="003D4029">
        <w:tc>
          <w:tcPr>
            <w:tcW w:w="1077" w:type="dxa"/>
          </w:tcPr>
          <w:p w:rsidR="00D80785" w:rsidRDefault="00D80785" w:rsidP="003D4029">
            <w:pPr>
              <w:pStyle w:val="ConsPlusNormal"/>
              <w:jc w:val="center"/>
            </w:pPr>
            <w:r>
              <w:t>2.3.9.2</w:t>
            </w:r>
          </w:p>
        </w:tc>
        <w:tc>
          <w:tcPr>
            <w:tcW w:w="7994" w:type="dxa"/>
          </w:tcPr>
          <w:p w:rsidR="00D80785" w:rsidRDefault="00D80785" w:rsidP="003D4029">
            <w:pPr>
              <w:pStyle w:val="ConsPlusNormal"/>
              <w:jc w:val="both"/>
            </w:pPr>
            <w:r>
              <w:t>Образование имени существительного от прилагательного (rich - the rich)</w:t>
            </w:r>
          </w:p>
        </w:tc>
      </w:tr>
      <w:tr w:rsidR="00D80785" w:rsidTr="003D4029">
        <w:tc>
          <w:tcPr>
            <w:tcW w:w="1077" w:type="dxa"/>
          </w:tcPr>
          <w:p w:rsidR="00D80785" w:rsidRDefault="00D80785" w:rsidP="003D4029">
            <w:pPr>
              <w:pStyle w:val="ConsPlusNormal"/>
              <w:jc w:val="center"/>
            </w:pPr>
            <w:r>
              <w:t>2.3.9.3</w:t>
            </w:r>
          </w:p>
        </w:tc>
        <w:tc>
          <w:tcPr>
            <w:tcW w:w="7994" w:type="dxa"/>
          </w:tcPr>
          <w:p w:rsidR="00D80785" w:rsidRDefault="00D80785" w:rsidP="003D4029">
            <w:pPr>
              <w:pStyle w:val="ConsPlusNormal"/>
              <w:jc w:val="both"/>
            </w:pPr>
            <w:r>
              <w:t>Образование глагола от имени существительного (a hand - to hand)</w:t>
            </w:r>
          </w:p>
        </w:tc>
      </w:tr>
      <w:tr w:rsidR="00D80785" w:rsidTr="003D4029">
        <w:tc>
          <w:tcPr>
            <w:tcW w:w="1077" w:type="dxa"/>
          </w:tcPr>
          <w:p w:rsidR="00D80785" w:rsidRDefault="00D80785" w:rsidP="003D4029">
            <w:pPr>
              <w:pStyle w:val="ConsPlusNormal"/>
              <w:jc w:val="center"/>
            </w:pPr>
            <w:r>
              <w:t>2.3.9.4</w:t>
            </w:r>
          </w:p>
        </w:tc>
        <w:tc>
          <w:tcPr>
            <w:tcW w:w="7994" w:type="dxa"/>
          </w:tcPr>
          <w:p w:rsidR="00D80785" w:rsidRDefault="00D80785" w:rsidP="003D4029">
            <w:pPr>
              <w:pStyle w:val="ConsPlusNormal"/>
              <w:jc w:val="both"/>
            </w:pPr>
            <w:r>
              <w:t>Образование глагола от имени прилагательного (cool - to cool)</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D80785" w:rsidRPr="002C41DB" w:rsidTr="003D4029">
        <w:tc>
          <w:tcPr>
            <w:tcW w:w="1077" w:type="dxa"/>
          </w:tcPr>
          <w:p w:rsidR="00D80785" w:rsidRDefault="00D80785" w:rsidP="003D4029">
            <w:pPr>
              <w:pStyle w:val="ConsPlusNormal"/>
              <w:jc w:val="center"/>
            </w:pPr>
            <w:r>
              <w:t>2.4.2</w:t>
            </w:r>
          </w:p>
        </w:tc>
        <w:tc>
          <w:tcPr>
            <w:tcW w:w="7994" w:type="dxa"/>
          </w:tcPr>
          <w:p w:rsidR="00D80785" w:rsidRPr="00436F38" w:rsidRDefault="00D80785" w:rsidP="003D4029">
            <w:pPr>
              <w:pStyle w:val="ConsPlusNormal"/>
              <w:jc w:val="both"/>
              <w:rPr>
                <w:lang w:val="en-US"/>
              </w:rPr>
            </w:pPr>
            <w:r>
              <w:t>Все</w:t>
            </w:r>
            <w:r w:rsidRPr="00436F38">
              <w:rPr>
                <w:lang w:val="en-US"/>
              </w:rPr>
              <w:t xml:space="preserve"> </w:t>
            </w:r>
            <w:r>
              <w:t>типы</w:t>
            </w:r>
            <w:r w:rsidRPr="00436F38">
              <w:rPr>
                <w:lang w:val="en-US"/>
              </w:rPr>
              <w:t xml:space="preserve"> </w:t>
            </w:r>
            <w:r>
              <w:t>вопросительных</w:t>
            </w:r>
            <w:r w:rsidRPr="00436F38">
              <w:rPr>
                <w:lang w:val="en-US"/>
              </w:rPr>
              <w:t xml:space="preserve"> </w:t>
            </w:r>
            <w:r>
              <w:t>предложений</w:t>
            </w:r>
            <w:r w:rsidRPr="00436F38">
              <w:rPr>
                <w:lang w:val="en-US"/>
              </w:rPr>
              <w:t xml:space="preserve"> </w:t>
            </w:r>
            <w:r>
              <w:t>в</w:t>
            </w:r>
            <w:r w:rsidRPr="00436F38">
              <w:rPr>
                <w:lang w:val="en-US"/>
              </w:rPr>
              <w:t xml:space="preserve"> Present/Past/Future Simple Tense; Present/Past Continuous Tense; Present/Past Perfect Tense)</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Нераспространенные и распространенные простые предложения</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Предложения с начальным It (It's a red ball.)</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Предложения с начальным There + to be</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Предложения с простым глагольным сказуемым, составным именным сказуемым и составным глагольным сказуемым</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Предложения с глаголом-связкой to be</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Предложения с несколькими обстоятельствами, следующими в определенном порядке</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Сложноподчиненные предложения с придаточными определительными с союзными словами who, which, that</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Условные предложения реального (Conditional 0, Conditional I) характера</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Условные предложения нереального характера (Conditional II)</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Согласование времен в рамках сложного предложения</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Согласование подлежащего, выраженного собирательным существительным (family, police), со сказуемым</w:t>
            </w:r>
          </w:p>
        </w:tc>
      </w:tr>
      <w:tr w:rsidR="00D80785" w:rsidRPr="002C41DB" w:rsidTr="003D4029">
        <w:tc>
          <w:tcPr>
            <w:tcW w:w="1077" w:type="dxa"/>
          </w:tcPr>
          <w:p w:rsidR="00D80785" w:rsidRDefault="00D80785" w:rsidP="003D4029">
            <w:pPr>
              <w:pStyle w:val="ConsPlusNormal"/>
              <w:jc w:val="center"/>
            </w:pPr>
            <w:r>
              <w:t>2.4.15</w:t>
            </w:r>
          </w:p>
        </w:tc>
        <w:tc>
          <w:tcPr>
            <w:tcW w:w="7994" w:type="dxa"/>
          </w:tcPr>
          <w:p w:rsidR="00D80785" w:rsidRPr="00436F38" w:rsidRDefault="00D80785" w:rsidP="003D4029">
            <w:pPr>
              <w:pStyle w:val="ConsPlusNormal"/>
              <w:jc w:val="both"/>
              <w:rPr>
                <w:lang w:val="en-US"/>
              </w:rPr>
            </w:pPr>
            <w:r>
              <w:t>Конструкции</w:t>
            </w:r>
            <w:r w:rsidRPr="00436F38">
              <w:rPr>
                <w:lang w:val="en-US"/>
              </w:rPr>
              <w:t xml:space="preserve"> </w:t>
            </w:r>
            <w:r>
              <w:t>с</w:t>
            </w:r>
            <w:r w:rsidRPr="00436F38">
              <w:rPr>
                <w:lang w:val="en-US"/>
              </w:rPr>
              <w:t xml:space="preserve"> </w:t>
            </w:r>
            <w:r>
              <w:t>глаголами</w:t>
            </w:r>
            <w:r w:rsidRPr="00436F38">
              <w:rPr>
                <w:lang w:val="en-US"/>
              </w:rPr>
              <w:t xml:space="preserve"> </w:t>
            </w:r>
            <w:r>
              <w:t>на</w:t>
            </w:r>
            <w:r w:rsidRPr="00436F38">
              <w:rPr>
                <w:lang w:val="en-US"/>
              </w:rPr>
              <w:t xml:space="preserve"> -ing: to love/hate doing something</w:t>
            </w:r>
          </w:p>
        </w:tc>
      </w:tr>
      <w:tr w:rsidR="00D80785" w:rsidRPr="00A053FF" w:rsidTr="003D4029">
        <w:tc>
          <w:tcPr>
            <w:tcW w:w="1077" w:type="dxa"/>
          </w:tcPr>
          <w:p w:rsidR="00D80785" w:rsidRDefault="00D80785" w:rsidP="003D4029">
            <w:pPr>
              <w:pStyle w:val="ConsPlusNormal"/>
              <w:jc w:val="center"/>
            </w:pPr>
            <w:r>
              <w:t>2.4.16</w:t>
            </w:r>
          </w:p>
        </w:tc>
        <w:tc>
          <w:tcPr>
            <w:tcW w:w="7994" w:type="dxa"/>
          </w:tcPr>
          <w:p w:rsidR="00D80785" w:rsidRPr="00436F38" w:rsidRDefault="00D80785" w:rsidP="003D4029">
            <w:pPr>
              <w:pStyle w:val="ConsPlusNormal"/>
              <w:jc w:val="both"/>
              <w:rPr>
                <w:lang w:val="en-US"/>
              </w:rPr>
            </w:pPr>
            <w:r>
              <w:t>Конструкция</w:t>
            </w:r>
            <w:r w:rsidRPr="00436F38">
              <w:rPr>
                <w:lang w:val="en-US"/>
              </w:rPr>
              <w:t xml:space="preserve"> I'd like to... (I'd like to read this book.)</w:t>
            </w:r>
          </w:p>
        </w:tc>
      </w:tr>
      <w:tr w:rsidR="00D80785" w:rsidRPr="002C41DB" w:rsidTr="003D4029">
        <w:tc>
          <w:tcPr>
            <w:tcW w:w="1077" w:type="dxa"/>
          </w:tcPr>
          <w:p w:rsidR="00D80785" w:rsidRDefault="00D80785" w:rsidP="003D4029">
            <w:pPr>
              <w:pStyle w:val="ConsPlusNormal"/>
              <w:jc w:val="center"/>
            </w:pPr>
            <w:r>
              <w:t>2.4.17</w:t>
            </w:r>
          </w:p>
        </w:tc>
        <w:tc>
          <w:tcPr>
            <w:tcW w:w="7994" w:type="dxa"/>
          </w:tcPr>
          <w:p w:rsidR="00D80785" w:rsidRPr="00436F38" w:rsidRDefault="00D80785" w:rsidP="003D4029">
            <w:pPr>
              <w:pStyle w:val="ConsPlusNormal"/>
              <w:jc w:val="both"/>
              <w:rPr>
                <w:lang w:val="en-US"/>
              </w:rPr>
            </w:pPr>
            <w:r>
              <w:t>Глагольная</w:t>
            </w:r>
            <w:r w:rsidRPr="00436F38">
              <w:rPr>
                <w:lang w:val="en-US"/>
              </w:rPr>
              <w:t xml:space="preserve"> </w:t>
            </w:r>
            <w:r>
              <w:t>конструкция</w:t>
            </w:r>
            <w:r w:rsidRPr="00436F38">
              <w:rPr>
                <w:lang w:val="en-US"/>
              </w:rPr>
              <w:t xml:space="preserve"> have got (I've got a cat.)</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Предложения с конструкциями as... as, not so... as</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Предложения с конструкцией to be going to + инфинитив и формы Future Simple Tense и Present Continuous Tense для выражения будущего действия</w:t>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Предложения</w:t>
            </w:r>
            <w:r w:rsidRPr="00436F38">
              <w:rPr>
                <w:lang w:val="en-US"/>
              </w:rPr>
              <w:t xml:space="preserve"> </w:t>
            </w:r>
            <w:r>
              <w:t>со</w:t>
            </w:r>
            <w:r w:rsidRPr="00436F38">
              <w:rPr>
                <w:lang w:val="en-US"/>
              </w:rPr>
              <w:t xml:space="preserve"> </w:t>
            </w:r>
            <w:r>
              <w:t>сложным</w:t>
            </w:r>
            <w:r w:rsidRPr="00436F38">
              <w:rPr>
                <w:lang w:val="en-US"/>
              </w:rPr>
              <w:t xml:space="preserve"> </w:t>
            </w:r>
            <w:r>
              <w:t>дополнением</w:t>
            </w:r>
            <w:r w:rsidRPr="00436F38">
              <w:rPr>
                <w:lang w:val="en-US"/>
              </w:rPr>
              <w:t xml:space="preserve"> (Complex Object) (I saw her cross/crossing the road. </w:t>
            </w:r>
            <w:r>
              <w:t>I want to have my hair cut.)</w:t>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Конструкция used to + инфинитив глагола</w:t>
            </w:r>
          </w:p>
        </w:tc>
      </w:tr>
      <w:tr w:rsidR="00D80785" w:rsidRPr="002C41DB" w:rsidTr="003D4029">
        <w:tc>
          <w:tcPr>
            <w:tcW w:w="1077" w:type="dxa"/>
          </w:tcPr>
          <w:p w:rsidR="00D80785" w:rsidRDefault="00D80785" w:rsidP="003D4029">
            <w:pPr>
              <w:pStyle w:val="ConsPlusNormal"/>
              <w:jc w:val="center"/>
            </w:pPr>
            <w:r>
              <w:t>2.4.22</w:t>
            </w:r>
          </w:p>
        </w:tc>
        <w:tc>
          <w:tcPr>
            <w:tcW w:w="7994" w:type="dxa"/>
          </w:tcPr>
          <w:p w:rsidR="00D80785" w:rsidRPr="00436F38" w:rsidRDefault="00D80785" w:rsidP="003D4029">
            <w:pPr>
              <w:pStyle w:val="ConsPlusNormal"/>
              <w:jc w:val="both"/>
              <w:rPr>
                <w:lang w:val="en-US"/>
              </w:rPr>
            </w:pPr>
            <w:r>
              <w:t>Конструкции</w:t>
            </w:r>
            <w:r w:rsidRPr="00436F38">
              <w:rPr>
                <w:lang w:val="en-US"/>
              </w:rPr>
              <w:t xml:space="preserve"> </w:t>
            </w:r>
            <w:r>
              <w:t>с</w:t>
            </w:r>
            <w:r w:rsidRPr="00436F38">
              <w:rPr>
                <w:lang w:val="en-US"/>
              </w:rPr>
              <w:t xml:space="preserve"> </w:t>
            </w:r>
            <w:r>
              <w:t>глаголами</w:t>
            </w:r>
            <w:r w:rsidRPr="00436F38">
              <w:rPr>
                <w:lang w:val="en-US"/>
              </w:rPr>
              <w:t xml:space="preserve"> to stop, to remember, to forget (</w:t>
            </w:r>
            <w:r>
              <w:t>разница</w:t>
            </w:r>
            <w:r w:rsidRPr="00436F38">
              <w:rPr>
                <w:lang w:val="en-US"/>
              </w:rPr>
              <w:t xml:space="preserve"> </w:t>
            </w:r>
            <w:r>
              <w:t>в</w:t>
            </w:r>
            <w:r w:rsidRPr="00436F38">
              <w:rPr>
                <w:lang w:val="en-US"/>
              </w:rPr>
              <w:t xml:space="preserve"> </w:t>
            </w:r>
            <w:r>
              <w:t>значении</w:t>
            </w:r>
            <w:r w:rsidRPr="00436F38">
              <w:rPr>
                <w:lang w:val="en-US"/>
              </w:rPr>
              <w:t xml:space="preserve"> to stop doing smth </w:t>
            </w:r>
            <w:r>
              <w:t>и</w:t>
            </w:r>
            <w:r w:rsidRPr="00436F38">
              <w:rPr>
                <w:lang w:val="en-US"/>
              </w:rPr>
              <w:t xml:space="preserve"> to stop to do smth)</w:t>
            </w:r>
          </w:p>
        </w:tc>
      </w:tr>
      <w:tr w:rsidR="00D80785" w:rsidRPr="002C41DB" w:rsidTr="003D4029">
        <w:tc>
          <w:tcPr>
            <w:tcW w:w="1077" w:type="dxa"/>
          </w:tcPr>
          <w:p w:rsidR="00D80785" w:rsidRDefault="00D80785" w:rsidP="003D4029">
            <w:pPr>
              <w:pStyle w:val="ConsPlusNormal"/>
              <w:jc w:val="center"/>
            </w:pPr>
            <w:r>
              <w:t>2.4.23</w:t>
            </w:r>
          </w:p>
        </w:tc>
        <w:tc>
          <w:tcPr>
            <w:tcW w:w="7994" w:type="dxa"/>
          </w:tcPr>
          <w:p w:rsidR="00D80785" w:rsidRPr="00436F38" w:rsidRDefault="00D80785" w:rsidP="003D4029">
            <w:pPr>
              <w:pStyle w:val="ConsPlusNormal"/>
              <w:jc w:val="both"/>
              <w:rPr>
                <w:lang w:val="en-US"/>
              </w:rPr>
            </w:pPr>
            <w:r>
              <w:t>Конструкции</w:t>
            </w:r>
            <w:r w:rsidRPr="00436F38">
              <w:rPr>
                <w:lang w:val="en-US"/>
              </w:rPr>
              <w:t xml:space="preserve">, </w:t>
            </w:r>
            <w:r>
              <w:t>содержащие</w:t>
            </w:r>
            <w:r w:rsidRPr="00436F38">
              <w:rPr>
                <w:lang w:val="en-US"/>
              </w:rPr>
              <w:t xml:space="preserve"> </w:t>
            </w:r>
            <w:r>
              <w:t>глаголы</w:t>
            </w:r>
            <w:r w:rsidRPr="00436F38">
              <w:rPr>
                <w:lang w:val="en-US"/>
              </w:rPr>
              <w:t>-</w:t>
            </w:r>
            <w:r>
              <w:t>связки</w:t>
            </w:r>
            <w:r w:rsidRPr="00436F38">
              <w:rPr>
                <w:lang w:val="en-US"/>
              </w:rPr>
              <w:t xml:space="preserve"> to be/to look/to feel/to seem</w:t>
            </w:r>
          </w:p>
        </w:tc>
      </w:tr>
      <w:tr w:rsidR="00D80785" w:rsidRPr="002C41DB" w:rsidTr="003D4029">
        <w:tc>
          <w:tcPr>
            <w:tcW w:w="1077" w:type="dxa"/>
          </w:tcPr>
          <w:p w:rsidR="00D80785" w:rsidRDefault="00D80785" w:rsidP="003D4029">
            <w:pPr>
              <w:pStyle w:val="ConsPlusNormal"/>
              <w:jc w:val="center"/>
            </w:pPr>
            <w:r>
              <w:t>2.4.24</w:t>
            </w:r>
          </w:p>
        </w:tc>
        <w:tc>
          <w:tcPr>
            <w:tcW w:w="7994" w:type="dxa"/>
          </w:tcPr>
          <w:p w:rsidR="00D80785" w:rsidRPr="00436F38" w:rsidRDefault="00D80785" w:rsidP="003D4029">
            <w:pPr>
              <w:pStyle w:val="ConsPlusNormal"/>
              <w:jc w:val="both"/>
              <w:rPr>
                <w:lang w:val="en-US"/>
              </w:rPr>
            </w:pPr>
            <w:r>
              <w:t>Конструкции</w:t>
            </w:r>
            <w:r w:rsidRPr="00436F38">
              <w:rPr>
                <w:lang w:val="en-US"/>
              </w:rPr>
              <w:t xml:space="preserve"> be/get used to + </w:t>
            </w:r>
            <w:r>
              <w:t>инфинитив</w:t>
            </w:r>
            <w:r w:rsidRPr="00436F38">
              <w:rPr>
                <w:lang w:val="en-US"/>
              </w:rPr>
              <w:t xml:space="preserve"> </w:t>
            </w:r>
            <w:r>
              <w:t>глагола</w:t>
            </w:r>
            <w:r w:rsidRPr="00436F38">
              <w:rPr>
                <w:lang w:val="en-US"/>
              </w:rPr>
              <w:t>, be/get used to doing something, be/get used to something</w:t>
            </w:r>
          </w:p>
        </w:tc>
      </w:tr>
      <w:tr w:rsidR="00D80785" w:rsidTr="003D4029">
        <w:tc>
          <w:tcPr>
            <w:tcW w:w="1077" w:type="dxa"/>
          </w:tcPr>
          <w:p w:rsidR="00D80785" w:rsidRDefault="00D80785" w:rsidP="003D4029">
            <w:pPr>
              <w:pStyle w:val="ConsPlusNormal"/>
              <w:jc w:val="center"/>
            </w:pPr>
            <w:r>
              <w:t>2.4.25</w:t>
            </w:r>
          </w:p>
        </w:tc>
        <w:tc>
          <w:tcPr>
            <w:tcW w:w="7994" w:type="dxa"/>
          </w:tcPr>
          <w:p w:rsidR="00D80785" w:rsidRDefault="00D80785" w:rsidP="003D4029">
            <w:pPr>
              <w:pStyle w:val="ConsPlusNormal"/>
              <w:jc w:val="both"/>
            </w:pPr>
            <w:r>
              <w:t>Конструкция both... and...</w:t>
            </w:r>
          </w:p>
        </w:tc>
      </w:tr>
      <w:tr w:rsidR="00D80785" w:rsidTr="003D4029">
        <w:tc>
          <w:tcPr>
            <w:tcW w:w="1077" w:type="dxa"/>
          </w:tcPr>
          <w:p w:rsidR="00D80785" w:rsidRDefault="00D80785" w:rsidP="003D4029">
            <w:pPr>
              <w:pStyle w:val="ConsPlusNormal"/>
              <w:jc w:val="center"/>
            </w:pPr>
            <w:r>
              <w:t>2.4.26</w:t>
            </w:r>
          </w:p>
        </w:tc>
        <w:tc>
          <w:tcPr>
            <w:tcW w:w="7994" w:type="dxa"/>
          </w:tcPr>
          <w:p w:rsidR="00D80785" w:rsidRDefault="00D80785" w:rsidP="003D4029">
            <w:pPr>
              <w:pStyle w:val="ConsPlusNormal"/>
              <w:jc w:val="both"/>
            </w:pPr>
            <w:r>
              <w:t>Конструкции для выражения предпочтения I prefer.../I'd prefer.../I'd rather...</w:t>
            </w:r>
          </w:p>
        </w:tc>
      </w:tr>
      <w:tr w:rsidR="00D80785" w:rsidTr="003D4029">
        <w:tc>
          <w:tcPr>
            <w:tcW w:w="1077" w:type="dxa"/>
          </w:tcPr>
          <w:p w:rsidR="00D80785" w:rsidRDefault="00D80785" w:rsidP="003D4029">
            <w:pPr>
              <w:pStyle w:val="ConsPlusNormal"/>
              <w:jc w:val="center"/>
            </w:pPr>
            <w:r>
              <w:t>2.4.27</w:t>
            </w:r>
          </w:p>
        </w:tc>
        <w:tc>
          <w:tcPr>
            <w:tcW w:w="7994" w:type="dxa"/>
          </w:tcPr>
          <w:p w:rsidR="00D80785" w:rsidRDefault="00D80785" w:rsidP="003D4029">
            <w:pPr>
              <w:pStyle w:val="ConsPlusNormal"/>
              <w:jc w:val="both"/>
            </w:pPr>
            <w:r>
              <w:t>Конструкция I wish...</w:t>
            </w:r>
          </w:p>
        </w:tc>
      </w:tr>
      <w:tr w:rsidR="00D80785" w:rsidTr="003D4029">
        <w:tc>
          <w:tcPr>
            <w:tcW w:w="1077" w:type="dxa"/>
          </w:tcPr>
          <w:p w:rsidR="00D80785" w:rsidRDefault="00D80785" w:rsidP="003D4029">
            <w:pPr>
              <w:pStyle w:val="ConsPlusNormal"/>
              <w:jc w:val="center"/>
            </w:pPr>
            <w:r>
              <w:t>2.4.28</w:t>
            </w:r>
          </w:p>
        </w:tc>
        <w:tc>
          <w:tcPr>
            <w:tcW w:w="7994" w:type="dxa"/>
          </w:tcPr>
          <w:p w:rsidR="00D80785" w:rsidRDefault="00D80785" w:rsidP="003D4029">
            <w:pPr>
              <w:pStyle w:val="ConsPlusNormal"/>
              <w:jc w:val="both"/>
            </w:pPr>
            <w:r>
              <w:t>Предложения с конструкцией either... or, neither... nor</w:t>
            </w:r>
          </w:p>
        </w:tc>
      </w:tr>
      <w:tr w:rsidR="00D80785" w:rsidTr="003D4029">
        <w:tc>
          <w:tcPr>
            <w:tcW w:w="1077" w:type="dxa"/>
          </w:tcPr>
          <w:p w:rsidR="00D80785" w:rsidRDefault="00D80785" w:rsidP="003D4029">
            <w:pPr>
              <w:pStyle w:val="ConsPlusNormal"/>
              <w:jc w:val="center"/>
            </w:pPr>
            <w:r>
              <w:t>2.4.29</w:t>
            </w:r>
          </w:p>
        </w:tc>
        <w:tc>
          <w:tcPr>
            <w:tcW w:w="7994" w:type="dxa"/>
          </w:tcPr>
          <w:p w:rsidR="00D80785" w:rsidRDefault="00D80785" w:rsidP="003D4029">
            <w:pPr>
              <w:pStyle w:val="ConsPlusNormal"/>
              <w:jc w:val="both"/>
            </w:pPr>
            <w:r>
              <w:t>Порядок следования имен прилагательных (nice long blond hair)</w:t>
            </w:r>
          </w:p>
        </w:tc>
      </w:tr>
      <w:tr w:rsidR="00D80785" w:rsidRPr="002C41DB" w:rsidTr="003D4029">
        <w:tc>
          <w:tcPr>
            <w:tcW w:w="1077" w:type="dxa"/>
          </w:tcPr>
          <w:p w:rsidR="00D80785" w:rsidRDefault="00D80785" w:rsidP="003D4029">
            <w:pPr>
              <w:pStyle w:val="ConsPlusNormal"/>
              <w:jc w:val="center"/>
            </w:pPr>
            <w:r>
              <w:t>2.4.30</w:t>
            </w:r>
          </w:p>
        </w:tc>
        <w:tc>
          <w:tcPr>
            <w:tcW w:w="7994" w:type="dxa"/>
          </w:tcPr>
          <w:p w:rsidR="00D80785" w:rsidRPr="00436F38" w:rsidRDefault="00D80785" w:rsidP="003D4029">
            <w:pPr>
              <w:pStyle w:val="ConsPlusNormal"/>
              <w:jc w:val="both"/>
              <w:rPr>
                <w:lang w:val="en-US"/>
              </w:rPr>
            </w:pPr>
            <w:r>
              <w:t>Глаголы</w:t>
            </w:r>
            <w:r w:rsidRPr="00436F38">
              <w:rPr>
                <w:lang w:val="en-US"/>
              </w:rPr>
              <w:t xml:space="preserve"> </w:t>
            </w:r>
            <w:r>
              <w:t>в</w:t>
            </w:r>
            <w:r w:rsidRPr="00436F38">
              <w:rPr>
                <w:lang w:val="en-US"/>
              </w:rPr>
              <w:t xml:space="preserve"> </w:t>
            </w:r>
            <w:r>
              <w:t>видовременных</w:t>
            </w:r>
            <w:r w:rsidRPr="00436F38">
              <w:rPr>
                <w:lang w:val="en-US"/>
              </w:rPr>
              <w:t xml:space="preserve"> </w:t>
            </w:r>
            <w:r>
              <w:t>формах</w:t>
            </w:r>
            <w:r w:rsidRPr="00436F38">
              <w:rPr>
                <w:lang w:val="en-US"/>
              </w:rPr>
              <w:t xml:space="preserve"> </w:t>
            </w:r>
            <w:r>
              <w:t>действительного</w:t>
            </w:r>
            <w:r w:rsidRPr="00436F38">
              <w:rPr>
                <w:lang w:val="en-US"/>
              </w:rPr>
              <w:t xml:space="preserve"> </w:t>
            </w:r>
            <w:r>
              <w:t>залога</w:t>
            </w:r>
            <w:r w:rsidRPr="00436F38">
              <w:rPr>
                <w:lang w:val="en-US"/>
              </w:rPr>
              <w:t xml:space="preserve"> </w:t>
            </w:r>
            <w:r>
              <w:t>в</w:t>
            </w:r>
            <w:r w:rsidRPr="00436F38">
              <w:rPr>
                <w:lang w:val="en-US"/>
              </w:rPr>
              <w:t xml:space="preserve"> </w:t>
            </w:r>
            <w:r>
              <w:t>изъявительном</w:t>
            </w:r>
            <w:r w:rsidRPr="00436F38">
              <w:rPr>
                <w:lang w:val="en-US"/>
              </w:rPr>
              <w:t xml:space="preserve"> </w:t>
            </w:r>
            <w:r>
              <w:t>наклонении</w:t>
            </w:r>
            <w:r w:rsidRPr="00436F38">
              <w:rPr>
                <w:lang w:val="en-US"/>
              </w:rPr>
              <w:t xml:space="preserve"> (Present/Past/Future Simple Tense, Present/Past Perfect Tense, Present/Past Continuous Tense)</w:t>
            </w:r>
          </w:p>
        </w:tc>
      </w:tr>
      <w:tr w:rsidR="00D80785" w:rsidTr="003D4029">
        <w:tc>
          <w:tcPr>
            <w:tcW w:w="1077" w:type="dxa"/>
          </w:tcPr>
          <w:p w:rsidR="00D80785" w:rsidRDefault="00D80785" w:rsidP="003D4029">
            <w:pPr>
              <w:pStyle w:val="ConsPlusNormal"/>
              <w:jc w:val="center"/>
            </w:pPr>
            <w:r>
              <w:t>2.4.31</w:t>
            </w:r>
          </w:p>
        </w:tc>
        <w:tc>
          <w:tcPr>
            <w:tcW w:w="7994" w:type="dxa"/>
          </w:tcPr>
          <w:p w:rsidR="00D80785" w:rsidRDefault="00D80785" w:rsidP="003D4029">
            <w:pPr>
              <w:pStyle w:val="ConsPlusNormal"/>
              <w:jc w:val="both"/>
            </w:pPr>
            <w:r>
              <w:t>Глаголы в наиболее употребительных формах страдательного залога (Present/Past Simple Passive, Present Perfect Passive)</w:t>
            </w:r>
          </w:p>
        </w:tc>
      </w:tr>
      <w:tr w:rsidR="00D80785" w:rsidTr="003D4029">
        <w:tc>
          <w:tcPr>
            <w:tcW w:w="1077" w:type="dxa"/>
          </w:tcPr>
          <w:p w:rsidR="00D80785" w:rsidRDefault="00D80785" w:rsidP="003D4029">
            <w:pPr>
              <w:pStyle w:val="ConsPlusNormal"/>
              <w:jc w:val="center"/>
            </w:pPr>
            <w:r>
              <w:t>2.4.32</w:t>
            </w:r>
          </w:p>
        </w:tc>
        <w:tc>
          <w:tcPr>
            <w:tcW w:w="7994" w:type="dxa"/>
          </w:tcPr>
          <w:p w:rsidR="00D80785" w:rsidRDefault="00D80785" w:rsidP="003D4029">
            <w:pPr>
              <w:pStyle w:val="ConsPlusNormal"/>
              <w:jc w:val="both"/>
            </w:pPr>
            <w:r>
              <w:t>Глаголы в видовременных формах действительного залога в изъявительном наклонении (Present Perfect Continuous Tense, Future-in-the-Past)</w:t>
            </w:r>
          </w:p>
        </w:tc>
      </w:tr>
      <w:tr w:rsidR="00D80785" w:rsidTr="003D4029">
        <w:tc>
          <w:tcPr>
            <w:tcW w:w="1077" w:type="dxa"/>
          </w:tcPr>
          <w:p w:rsidR="00D80785" w:rsidRDefault="00D80785" w:rsidP="003D4029">
            <w:pPr>
              <w:pStyle w:val="ConsPlusNormal"/>
              <w:jc w:val="center"/>
            </w:pPr>
            <w:r>
              <w:t>2.4.33</w:t>
            </w:r>
          </w:p>
        </w:tc>
        <w:tc>
          <w:tcPr>
            <w:tcW w:w="7994" w:type="dxa"/>
          </w:tcPr>
          <w:p w:rsidR="00D80785" w:rsidRDefault="00D80785" w:rsidP="003D4029">
            <w:pPr>
              <w:pStyle w:val="ConsPlusNormal"/>
              <w:jc w:val="both"/>
            </w:pPr>
            <w:r>
              <w:t>Неличные формы глагола (инфинитив, герундий, причастия настоящего и прошедшего времени)</w:t>
            </w:r>
          </w:p>
        </w:tc>
      </w:tr>
      <w:tr w:rsidR="00D80785" w:rsidRPr="002C41DB" w:rsidTr="003D4029">
        <w:tc>
          <w:tcPr>
            <w:tcW w:w="1077" w:type="dxa"/>
          </w:tcPr>
          <w:p w:rsidR="00D80785" w:rsidRDefault="00D80785" w:rsidP="003D4029">
            <w:pPr>
              <w:pStyle w:val="ConsPlusNormal"/>
              <w:jc w:val="center"/>
            </w:pPr>
            <w:r>
              <w:t>2.4.34</w:t>
            </w:r>
          </w:p>
        </w:tc>
        <w:tc>
          <w:tcPr>
            <w:tcW w:w="7994" w:type="dxa"/>
          </w:tcPr>
          <w:p w:rsidR="00D80785" w:rsidRPr="00436F38" w:rsidRDefault="00D80785" w:rsidP="003D4029">
            <w:pPr>
              <w:pStyle w:val="ConsPlusNormal"/>
              <w:jc w:val="both"/>
              <w:rPr>
                <w:lang w:val="en-US"/>
              </w:rPr>
            </w:pPr>
            <w:r>
              <w:t>Модальные</w:t>
            </w:r>
            <w:r w:rsidRPr="00436F38">
              <w:rPr>
                <w:lang w:val="en-US"/>
              </w:rPr>
              <w:t xml:space="preserve"> </w:t>
            </w:r>
            <w:r>
              <w:t>глаголы</w:t>
            </w:r>
            <w:r w:rsidRPr="00436F38">
              <w:rPr>
                <w:lang w:val="en-US"/>
              </w:rPr>
              <w:t xml:space="preserve"> </w:t>
            </w:r>
            <w:r>
              <w:t>и</w:t>
            </w:r>
            <w:r w:rsidRPr="00436F38">
              <w:rPr>
                <w:lang w:val="en-US"/>
              </w:rPr>
              <w:t xml:space="preserve"> </w:t>
            </w:r>
            <w:r>
              <w:t>их</w:t>
            </w:r>
            <w:r w:rsidRPr="00436F38">
              <w:rPr>
                <w:lang w:val="en-US"/>
              </w:rPr>
              <w:t xml:space="preserve"> </w:t>
            </w:r>
            <w:r>
              <w:t>эквиваленты</w:t>
            </w:r>
            <w:r w:rsidRPr="00436F38">
              <w:rPr>
                <w:lang w:val="en-US"/>
              </w:rPr>
              <w:t xml:space="preserve"> (can/be able to, must/have to, may, might, should, need)</w:t>
            </w:r>
          </w:p>
        </w:tc>
      </w:tr>
      <w:tr w:rsidR="00D80785" w:rsidTr="003D4029">
        <w:tc>
          <w:tcPr>
            <w:tcW w:w="1077" w:type="dxa"/>
          </w:tcPr>
          <w:p w:rsidR="00D80785" w:rsidRDefault="00D80785" w:rsidP="003D4029">
            <w:pPr>
              <w:pStyle w:val="ConsPlusNormal"/>
              <w:jc w:val="center"/>
            </w:pPr>
            <w:r>
              <w:t>2.4.35</w:t>
            </w:r>
          </w:p>
        </w:tc>
        <w:tc>
          <w:tcPr>
            <w:tcW w:w="7994" w:type="dxa"/>
          </w:tcPr>
          <w:p w:rsidR="00D80785" w:rsidRDefault="00D80785" w:rsidP="003D4029">
            <w:pPr>
              <w:pStyle w:val="ConsPlusNormal"/>
              <w:jc w:val="both"/>
            </w:pPr>
            <w:r>
              <w:t>Модальные глаголы в косвенной речи в настоящем и прошедшем времени</w:t>
            </w:r>
          </w:p>
        </w:tc>
      </w:tr>
      <w:tr w:rsidR="00D80785" w:rsidTr="003D4029">
        <w:tc>
          <w:tcPr>
            <w:tcW w:w="1077" w:type="dxa"/>
          </w:tcPr>
          <w:p w:rsidR="00D80785" w:rsidRDefault="00D80785" w:rsidP="003D4029">
            <w:pPr>
              <w:pStyle w:val="ConsPlusNormal"/>
              <w:jc w:val="center"/>
            </w:pPr>
            <w:r>
              <w:t>2.4.36</w:t>
            </w:r>
          </w:p>
        </w:tc>
        <w:tc>
          <w:tcPr>
            <w:tcW w:w="7994" w:type="dxa"/>
          </w:tcPr>
          <w:p w:rsidR="00D80785" w:rsidRDefault="00D80785" w:rsidP="003D4029">
            <w:pPr>
              <w:pStyle w:val="ConsPlusNormal"/>
              <w:jc w:val="both"/>
            </w:pPr>
            <w:r>
              <w:t>Определенный, неопределенный и нулевой артикли с именами существительными</w:t>
            </w:r>
          </w:p>
        </w:tc>
      </w:tr>
      <w:tr w:rsidR="00D80785" w:rsidTr="003D4029">
        <w:tc>
          <w:tcPr>
            <w:tcW w:w="1077" w:type="dxa"/>
          </w:tcPr>
          <w:p w:rsidR="00D80785" w:rsidRDefault="00D80785" w:rsidP="003D4029">
            <w:pPr>
              <w:pStyle w:val="ConsPlusNormal"/>
              <w:jc w:val="center"/>
            </w:pPr>
            <w:r>
              <w:t>2.4.37</w:t>
            </w:r>
          </w:p>
        </w:tc>
        <w:tc>
          <w:tcPr>
            <w:tcW w:w="7994" w:type="dxa"/>
          </w:tcPr>
          <w:p w:rsidR="00D80785" w:rsidRDefault="00D80785" w:rsidP="003D4029">
            <w:pPr>
              <w:pStyle w:val="ConsPlusNormal"/>
              <w:jc w:val="both"/>
            </w:pPr>
            <w:r>
              <w:t>Имена существительные во множественном числе, в том числе имена существительные, имеющие форму только множественного числа</w:t>
            </w:r>
          </w:p>
        </w:tc>
      </w:tr>
      <w:tr w:rsidR="00D80785" w:rsidTr="003D4029">
        <w:tc>
          <w:tcPr>
            <w:tcW w:w="1077" w:type="dxa"/>
          </w:tcPr>
          <w:p w:rsidR="00D80785" w:rsidRDefault="00D80785" w:rsidP="003D4029">
            <w:pPr>
              <w:pStyle w:val="ConsPlusNormal"/>
              <w:jc w:val="center"/>
            </w:pPr>
            <w:r>
              <w:t>2.4.38</w:t>
            </w:r>
          </w:p>
        </w:tc>
        <w:tc>
          <w:tcPr>
            <w:tcW w:w="7994" w:type="dxa"/>
          </w:tcPr>
          <w:p w:rsidR="00D80785" w:rsidRDefault="00D80785" w:rsidP="003D4029">
            <w:pPr>
              <w:pStyle w:val="ConsPlusNormal"/>
              <w:jc w:val="both"/>
            </w:pPr>
            <w:r>
              <w:t>Имена существительные с причастиями настоящего и прошедшего времени</w:t>
            </w:r>
          </w:p>
        </w:tc>
      </w:tr>
      <w:tr w:rsidR="00D80785" w:rsidTr="003D4029">
        <w:tc>
          <w:tcPr>
            <w:tcW w:w="1077" w:type="dxa"/>
          </w:tcPr>
          <w:p w:rsidR="00D80785" w:rsidRDefault="00D80785" w:rsidP="003D4029">
            <w:pPr>
              <w:pStyle w:val="ConsPlusNormal"/>
              <w:jc w:val="center"/>
            </w:pPr>
            <w:r>
              <w:t>2.4.39</w:t>
            </w:r>
          </w:p>
        </w:tc>
        <w:tc>
          <w:tcPr>
            <w:tcW w:w="7994" w:type="dxa"/>
          </w:tcPr>
          <w:p w:rsidR="00D80785" w:rsidRDefault="00D80785" w:rsidP="003D4029">
            <w:pPr>
              <w:pStyle w:val="ConsPlusNormal"/>
              <w:jc w:val="both"/>
            </w:pPr>
            <w:r>
              <w:t>Степени сравнения прилагательных (формы, образованные по правилу, и исключения: good - better - (the) best, bad - worse - (the) worst</w:t>
            </w:r>
          </w:p>
        </w:tc>
      </w:tr>
      <w:tr w:rsidR="00D80785" w:rsidTr="003D4029">
        <w:tc>
          <w:tcPr>
            <w:tcW w:w="1077" w:type="dxa"/>
          </w:tcPr>
          <w:p w:rsidR="00D80785" w:rsidRDefault="00D80785" w:rsidP="003D4029">
            <w:pPr>
              <w:pStyle w:val="ConsPlusNormal"/>
              <w:jc w:val="center"/>
            </w:pPr>
            <w:r>
              <w:t>2.4.40</w:t>
            </w:r>
          </w:p>
        </w:tc>
        <w:tc>
          <w:tcPr>
            <w:tcW w:w="7994" w:type="dxa"/>
          </w:tcPr>
          <w:p w:rsidR="00D80785" w:rsidRDefault="00D80785" w:rsidP="003D4029">
            <w:pPr>
              <w:pStyle w:val="ConsPlusNormal"/>
              <w:jc w:val="both"/>
            </w:pPr>
            <w:r>
              <w:t>Наречия в положительной, сравнительной и превосходной степенях, образованные по правилу и исключения</w:t>
            </w:r>
          </w:p>
        </w:tc>
      </w:tr>
      <w:tr w:rsidR="00D80785" w:rsidTr="003D4029">
        <w:tc>
          <w:tcPr>
            <w:tcW w:w="1077" w:type="dxa"/>
          </w:tcPr>
          <w:p w:rsidR="00D80785" w:rsidRDefault="00D80785" w:rsidP="003D4029">
            <w:pPr>
              <w:pStyle w:val="ConsPlusNormal"/>
              <w:jc w:val="center"/>
            </w:pPr>
            <w:r>
              <w:t>2.4.41</w:t>
            </w:r>
          </w:p>
        </w:tc>
        <w:tc>
          <w:tcPr>
            <w:tcW w:w="7994" w:type="dxa"/>
          </w:tcPr>
          <w:p w:rsidR="00D80785" w:rsidRDefault="00D80785" w:rsidP="003D4029">
            <w:pPr>
              <w:pStyle w:val="ConsPlusNormal"/>
              <w:jc w:val="both"/>
            </w:pPr>
            <w:r>
              <w:t>Наречия, совпадающие по форме с прилагательными (fast, high, early)</w:t>
            </w:r>
          </w:p>
        </w:tc>
      </w:tr>
      <w:tr w:rsidR="00D80785" w:rsidTr="003D4029">
        <w:tc>
          <w:tcPr>
            <w:tcW w:w="1077" w:type="dxa"/>
          </w:tcPr>
          <w:p w:rsidR="00D80785" w:rsidRDefault="00D80785" w:rsidP="003D4029">
            <w:pPr>
              <w:pStyle w:val="ConsPlusNormal"/>
              <w:jc w:val="center"/>
            </w:pPr>
            <w:r>
              <w:t>2.4.42</w:t>
            </w:r>
          </w:p>
        </w:tc>
        <w:tc>
          <w:tcPr>
            <w:tcW w:w="7994" w:type="dxa"/>
          </w:tcPr>
          <w:p w:rsidR="00D80785" w:rsidRDefault="00D80785" w:rsidP="003D4029">
            <w:pPr>
              <w:pStyle w:val="ConsPlusNormal"/>
              <w:jc w:val="both"/>
            </w:pPr>
            <w:r>
              <w:t>Слова, выражающие количество, с исчисляемыми и неисчисляемыми существительными (much/many/a lot of)</w:t>
            </w:r>
          </w:p>
        </w:tc>
      </w:tr>
      <w:tr w:rsidR="00D80785" w:rsidRPr="002C41DB" w:rsidTr="003D4029">
        <w:tc>
          <w:tcPr>
            <w:tcW w:w="1077" w:type="dxa"/>
          </w:tcPr>
          <w:p w:rsidR="00D80785" w:rsidRDefault="00D80785" w:rsidP="003D4029">
            <w:pPr>
              <w:pStyle w:val="ConsPlusNormal"/>
              <w:jc w:val="center"/>
            </w:pPr>
            <w:r>
              <w:t>2.4.43</w:t>
            </w:r>
          </w:p>
        </w:tc>
        <w:tc>
          <w:tcPr>
            <w:tcW w:w="7994" w:type="dxa"/>
          </w:tcPr>
          <w:p w:rsidR="00D80785" w:rsidRPr="00436F38" w:rsidRDefault="00D80785" w:rsidP="003D4029">
            <w:pPr>
              <w:pStyle w:val="ConsPlusNormal"/>
              <w:jc w:val="both"/>
              <w:rPr>
                <w:lang w:val="en-US"/>
              </w:rPr>
            </w:pPr>
            <w:r>
              <w:t>Слова</w:t>
            </w:r>
            <w:r w:rsidRPr="00436F38">
              <w:rPr>
                <w:lang w:val="en-US"/>
              </w:rPr>
              <w:t xml:space="preserve">, </w:t>
            </w:r>
            <w:r>
              <w:t>выражающие</w:t>
            </w:r>
            <w:r w:rsidRPr="00436F38">
              <w:rPr>
                <w:lang w:val="en-US"/>
              </w:rPr>
              <w:t xml:space="preserve"> </w:t>
            </w:r>
            <w:r>
              <w:t>количество</w:t>
            </w:r>
            <w:r w:rsidRPr="00436F38">
              <w:rPr>
                <w:lang w:val="en-US"/>
              </w:rPr>
              <w:t xml:space="preserve"> (little/a little, few/a few)</w:t>
            </w:r>
          </w:p>
        </w:tc>
      </w:tr>
      <w:tr w:rsidR="00D80785" w:rsidRPr="002C41DB" w:rsidTr="003D4029">
        <w:tc>
          <w:tcPr>
            <w:tcW w:w="1077" w:type="dxa"/>
          </w:tcPr>
          <w:p w:rsidR="00D80785" w:rsidRDefault="00D80785" w:rsidP="003D4029">
            <w:pPr>
              <w:pStyle w:val="ConsPlusNormal"/>
              <w:jc w:val="center"/>
            </w:pPr>
            <w:r>
              <w:t>2.4.44</w:t>
            </w:r>
          </w:p>
        </w:tc>
        <w:tc>
          <w:tcPr>
            <w:tcW w:w="7994" w:type="dxa"/>
          </w:tcPr>
          <w:p w:rsidR="00D80785" w:rsidRPr="00436F38" w:rsidRDefault="00D80785" w:rsidP="003D4029">
            <w:pPr>
              <w:pStyle w:val="ConsPlusNormal"/>
              <w:jc w:val="both"/>
              <w:rPr>
                <w:lang w:val="en-US"/>
              </w:rPr>
            </w:pPr>
            <w:r>
              <w:t>Личные</w:t>
            </w:r>
            <w:r w:rsidRPr="00436F38">
              <w:rPr>
                <w:lang w:val="en-US"/>
              </w:rPr>
              <w:t xml:space="preserve"> </w:t>
            </w:r>
            <w:r>
              <w:t>местоимения</w:t>
            </w:r>
            <w:r w:rsidRPr="00436F38">
              <w:rPr>
                <w:lang w:val="en-US"/>
              </w:rPr>
              <w:t xml:space="preserve"> </w:t>
            </w:r>
            <w:r>
              <w:t>в</w:t>
            </w:r>
            <w:r w:rsidRPr="00436F38">
              <w:rPr>
                <w:lang w:val="en-US"/>
              </w:rPr>
              <w:t xml:space="preserve"> </w:t>
            </w:r>
            <w:r>
              <w:t>именительном</w:t>
            </w:r>
            <w:r w:rsidRPr="00436F38">
              <w:rPr>
                <w:lang w:val="en-US"/>
              </w:rPr>
              <w:t xml:space="preserve"> (I, you, he/she/it, we, they) </w:t>
            </w:r>
            <w:r>
              <w:t>и</w:t>
            </w:r>
            <w:r w:rsidRPr="00436F38">
              <w:rPr>
                <w:lang w:val="en-US"/>
              </w:rPr>
              <w:t xml:space="preserve"> </w:t>
            </w:r>
            <w:r>
              <w:t>объектном</w:t>
            </w:r>
            <w:r w:rsidRPr="00436F38">
              <w:rPr>
                <w:lang w:val="en-US"/>
              </w:rPr>
              <w:t xml:space="preserve"> (me, you, him/her/it, us, them) </w:t>
            </w:r>
            <w:r>
              <w:t>падеже</w:t>
            </w:r>
          </w:p>
        </w:tc>
      </w:tr>
      <w:tr w:rsidR="00D80785" w:rsidRPr="002C41DB" w:rsidTr="003D4029">
        <w:tc>
          <w:tcPr>
            <w:tcW w:w="1077" w:type="dxa"/>
          </w:tcPr>
          <w:p w:rsidR="00D80785" w:rsidRDefault="00D80785" w:rsidP="003D4029">
            <w:pPr>
              <w:pStyle w:val="ConsPlusNormal"/>
              <w:jc w:val="center"/>
            </w:pPr>
            <w:r>
              <w:t>2.4.45</w:t>
            </w:r>
          </w:p>
        </w:tc>
        <w:tc>
          <w:tcPr>
            <w:tcW w:w="7994" w:type="dxa"/>
          </w:tcPr>
          <w:p w:rsidR="00D80785" w:rsidRPr="00436F38" w:rsidRDefault="00D80785" w:rsidP="003D4029">
            <w:pPr>
              <w:pStyle w:val="ConsPlusNormal"/>
              <w:jc w:val="both"/>
              <w:rPr>
                <w:lang w:val="en-US"/>
              </w:rPr>
            </w:pPr>
            <w:r>
              <w:t>Притяжательные</w:t>
            </w:r>
            <w:r w:rsidRPr="00436F38">
              <w:rPr>
                <w:lang w:val="en-US"/>
              </w:rPr>
              <w:t xml:space="preserve"> </w:t>
            </w:r>
            <w:r>
              <w:t>местоимения</w:t>
            </w:r>
            <w:r w:rsidRPr="00436F38">
              <w:rPr>
                <w:lang w:val="en-US"/>
              </w:rPr>
              <w:t xml:space="preserve"> (my, your, his/her/its, our, their)</w:t>
            </w:r>
          </w:p>
        </w:tc>
      </w:tr>
      <w:tr w:rsidR="00D80785" w:rsidTr="003D4029">
        <w:tc>
          <w:tcPr>
            <w:tcW w:w="1077" w:type="dxa"/>
          </w:tcPr>
          <w:p w:rsidR="00D80785" w:rsidRDefault="00D80785" w:rsidP="003D4029">
            <w:pPr>
              <w:pStyle w:val="ConsPlusNormal"/>
              <w:jc w:val="center"/>
            </w:pPr>
            <w:r>
              <w:t>2.4.46</w:t>
            </w:r>
          </w:p>
        </w:tc>
        <w:tc>
          <w:tcPr>
            <w:tcW w:w="7994" w:type="dxa"/>
          </w:tcPr>
          <w:p w:rsidR="00D80785" w:rsidRDefault="00D80785" w:rsidP="003D4029">
            <w:pPr>
              <w:pStyle w:val="ConsPlusNormal"/>
              <w:jc w:val="both"/>
            </w:pPr>
            <w:r>
              <w:t>Указательные местоимения (this - these; that - those)</w:t>
            </w:r>
          </w:p>
        </w:tc>
      </w:tr>
      <w:tr w:rsidR="00D80785" w:rsidTr="003D4029">
        <w:tc>
          <w:tcPr>
            <w:tcW w:w="1077" w:type="dxa"/>
          </w:tcPr>
          <w:p w:rsidR="00D80785" w:rsidRDefault="00D80785" w:rsidP="003D4029">
            <w:pPr>
              <w:pStyle w:val="ConsPlusNormal"/>
              <w:jc w:val="center"/>
            </w:pPr>
            <w:r>
              <w:t>2.4.47</w:t>
            </w:r>
          </w:p>
        </w:tc>
        <w:tc>
          <w:tcPr>
            <w:tcW w:w="7994" w:type="dxa"/>
          </w:tcPr>
          <w:p w:rsidR="00D80785" w:rsidRDefault="00D80785" w:rsidP="003D4029">
            <w:pPr>
              <w:pStyle w:val="ConsPlusNormal"/>
              <w:jc w:val="both"/>
            </w:pPr>
            <w: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tc>
      </w:tr>
      <w:tr w:rsidR="00D80785" w:rsidRPr="002C41DB" w:rsidTr="003D4029">
        <w:tc>
          <w:tcPr>
            <w:tcW w:w="1077" w:type="dxa"/>
          </w:tcPr>
          <w:p w:rsidR="00D80785" w:rsidRDefault="00D80785" w:rsidP="003D4029">
            <w:pPr>
              <w:pStyle w:val="ConsPlusNormal"/>
              <w:jc w:val="center"/>
            </w:pPr>
            <w:r>
              <w:t>2.4.48</w:t>
            </w:r>
          </w:p>
        </w:tc>
        <w:tc>
          <w:tcPr>
            <w:tcW w:w="7994" w:type="dxa"/>
          </w:tcPr>
          <w:p w:rsidR="00D80785" w:rsidRPr="00436F38" w:rsidRDefault="00D80785" w:rsidP="003D4029">
            <w:pPr>
              <w:pStyle w:val="ConsPlusNormal"/>
              <w:jc w:val="both"/>
              <w:rPr>
                <w:lang w:val="en-US"/>
              </w:rPr>
            </w:pPr>
            <w:r>
              <w:t>Местоимения</w:t>
            </w:r>
            <w:r w:rsidRPr="00436F38">
              <w:rPr>
                <w:lang w:val="en-US"/>
              </w:rPr>
              <w:t xml:space="preserve"> other/another, both, all, one</w:t>
            </w:r>
          </w:p>
        </w:tc>
      </w:tr>
      <w:tr w:rsidR="00D80785" w:rsidTr="003D4029">
        <w:tc>
          <w:tcPr>
            <w:tcW w:w="1077" w:type="dxa"/>
          </w:tcPr>
          <w:p w:rsidR="00D80785" w:rsidRDefault="00D80785" w:rsidP="003D4029">
            <w:pPr>
              <w:pStyle w:val="ConsPlusNormal"/>
              <w:jc w:val="center"/>
            </w:pPr>
            <w:r>
              <w:t>2.4.49</w:t>
            </w:r>
          </w:p>
        </w:tc>
        <w:tc>
          <w:tcPr>
            <w:tcW w:w="7994" w:type="dxa"/>
          </w:tcPr>
          <w:p w:rsidR="00D80785" w:rsidRDefault="00D80785" w:rsidP="003D4029">
            <w:pPr>
              <w:pStyle w:val="ConsPlusNormal"/>
              <w:jc w:val="both"/>
            </w:pPr>
            <w:r>
              <w:t>Отрицательные местоимения no (и его производные nobody, nothing и другие), none</w:t>
            </w:r>
          </w:p>
        </w:tc>
      </w:tr>
      <w:tr w:rsidR="00D80785" w:rsidTr="003D4029">
        <w:tc>
          <w:tcPr>
            <w:tcW w:w="1077" w:type="dxa"/>
          </w:tcPr>
          <w:p w:rsidR="00D80785" w:rsidRDefault="00D80785" w:rsidP="003D4029">
            <w:pPr>
              <w:pStyle w:val="ConsPlusNormal"/>
              <w:jc w:val="center"/>
            </w:pPr>
            <w:r>
              <w:t>2.4.50</w:t>
            </w:r>
          </w:p>
        </w:tc>
        <w:tc>
          <w:tcPr>
            <w:tcW w:w="7994" w:type="dxa"/>
          </w:tcPr>
          <w:p w:rsidR="00D80785" w:rsidRDefault="00D80785" w:rsidP="003D4029">
            <w:pPr>
              <w:pStyle w:val="ConsPlusNormal"/>
              <w:jc w:val="both"/>
            </w:pPr>
            <w:r>
              <w:t>Количественные и порядковые числительные</w:t>
            </w:r>
          </w:p>
        </w:tc>
      </w:tr>
      <w:tr w:rsidR="00D80785" w:rsidTr="003D4029">
        <w:tc>
          <w:tcPr>
            <w:tcW w:w="1077" w:type="dxa"/>
          </w:tcPr>
          <w:p w:rsidR="00D80785" w:rsidRDefault="00D80785" w:rsidP="003D4029">
            <w:pPr>
              <w:pStyle w:val="ConsPlusNormal"/>
              <w:jc w:val="center"/>
            </w:pPr>
            <w:r>
              <w:t>2.4.51</w:t>
            </w:r>
          </w:p>
        </w:tc>
        <w:tc>
          <w:tcPr>
            <w:tcW w:w="7994" w:type="dxa"/>
          </w:tcPr>
          <w:p w:rsidR="00D80785" w:rsidRDefault="00D80785" w:rsidP="003D4029">
            <w:pPr>
              <w:pStyle w:val="ConsPlusNormal"/>
              <w:jc w:val="both"/>
            </w:pPr>
            <w:r>
              <w:t>Предлоги</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английском языке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свой адрес на английском языке (в анкете)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английского языка</w:t>
            </w:r>
          </w:p>
        </w:tc>
      </w:tr>
      <w:tr w:rsidR="00D80785" w:rsidTr="003D4029">
        <w:tc>
          <w:tcPr>
            <w:tcW w:w="1077" w:type="dxa"/>
          </w:tcPr>
          <w:p w:rsidR="00D80785" w:rsidRDefault="00D80785" w:rsidP="003D4029">
            <w:pPr>
              <w:pStyle w:val="ConsPlusNormal"/>
              <w:jc w:val="center"/>
            </w:pPr>
            <w:r>
              <w:t>3.12</w:t>
            </w:r>
          </w:p>
        </w:tc>
        <w:tc>
          <w:tcPr>
            <w:tcW w:w="7994" w:type="dxa"/>
          </w:tcPr>
          <w:p w:rsidR="00D80785" w:rsidRDefault="00D80785" w:rsidP="003D4029">
            <w:pPr>
              <w:pStyle w:val="ConsPlusNormal"/>
              <w:jc w:val="both"/>
            </w:pPr>
            <w: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в качестве опоры при порождении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center"/>
            </w:pPr>
            <w:r>
              <w:t>Детализированное 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Каникулы.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Жизнь в городе (сельской местности)</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spacing w:before="240"/>
        <w:jc w:val="right"/>
      </w:pPr>
      <w:r>
        <w:t>";</w:t>
      </w:r>
    </w:p>
    <w:p w:rsidR="00D80785" w:rsidRDefault="00D80785" w:rsidP="00D80785">
      <w:pPr>
        <w:pStyle w:val="ConsPlusNormal"/>
        <w:jc w:val="both"/>
      </w:pPr>
    </w:p>
    <w:p w:rsidR="00D80785" w:rsidRDefault="00D80785" w:rsidP="00D80785">
      <w:pPr>
        <w:pStyle w:val="ConsPlusNormal"/>
        <w:ind w:firstLine="540"/>
        <w:jc w:val="both"/>
      </w:pPr>
      <w:r>
        <w:t xml:space="preserve">122) дополнить </w:t>
      </w:r>
      <w:hyperlink r:id="rId6"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137</w:t>
        </w:r>
      </w:hyperlink>
      <w:r>
        <w:t xml:space="preserve"> подпунктами 137.9 и 137.10 следующего содержания:</w:t>
      </w:r>
    </w:p>
    <w:p w:rsidR="00D80785" w:rsidRDefault="00D80785" w:rsidP="00D80785">
      <w:pPr>
        <w:pStyle w:val="ConsPlusNormal"/>
        <w:spacing w:before="240"/>
        <w:ind w:firstLine="540"/>
        <w:jc w:val="both"/>
      </w:pPr>
      <w:r>
        <w:t>"137.9.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(немецкому) языку.</w:t>
      </w:r>
    </w:p>
    <w:p w:rsidR="00D80785" w:rsidRDefault="00D80785" w:rsidP="00D80785">
      <w:pPr>
        <w:pStyle w:val="ConsPlusNormal"/>
        <w:jc w:val="both"/>
      </w:pPr>
    </w:p>
    <w:p w:rsidR="00D80785" w:rsidRDefault="00D80785" w:rsidP="00D80785">
      <w:pPr>
        <w:pStyle w:val="ConsPlusNormal"/>
        <w:jc w:val="right"/>
      </w:pPr>
      <w:r>
        <w:t>Таблица 8</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(объем монологического высказывания - 5 - 6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- 5 - 6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до 6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Писать короткие поздравления с праздниками</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Использовать точку, вопросительный и восклицательный знаки в конце предложения, запятую при перечислении</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 -ler, -in, -chen</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с суффиксами -ig, -lich</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числительные, образованные при помощи суффиксов -zehn, -zig, -te, -ste</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имена существительные, образованные путем соединения основ существительных (das Klassenzimmer)</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изученные интернациональные слова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и употреблять в устной и письменной речи нераспространенные и распространенные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и употреблять в устной и письменной речи побудительные предложения (в том числе в отрицательной форме)</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и употреблять в устной и письменной речи глаголы в видовременных формах действительного залога в изъявительном наклонении в Futur I</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и употреблять в устной и письменной речи модальный глагол </w:t>
            </w:r>
            <w:r>
              <w:rPr>
                <w:noProof/>
                <w:position w:val="-5"/>
              </w:rPr>
              <w:drawing>
                <wp:inline distT="0" distB="0" distL="0" distR="0" wp14:anchorId="6A8ED624" wp14:editId="04BA11D3">
                  <wp:extent cx="537210" cy="21717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7210" cy="217170"/>
                          </a:xfrm>
                          <a:prstGeom prst="rect">
                            <a:avLst/>
                          </a:prstGeom>
                          <a:noFill/>
                          <a:ln>
                            <a:noFill/>
                          </a:ln>
                        </pic:spPr>
                      </pic:pic>
                    </a:graphicData>
                  </a:graphic>
                </wp:inline>
              </w:drawing>
            </w:r>
            <w:r>
              <w:t xml:space="preserve"> (в </w:t>
            </w:r>
            <w:r>
              <w:rPr>
                <w:noProof/>
                <w:position w:val="-5"/>
              </w:rPr>
              <w:drawing>
                <wp:inline distT="0" distB="0" distL="0" distR="0" wp14:anchorId="714A90F5" wp14:editId="54A807E1">
                  <wp:extent cx="605790" cy="21717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и употреблять в устной и письменной речи наречия в положительной, сравнительной и превосходной степенях сравнения, образованные по правилу и исключения</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и употреблять в устной и письменной речи указательное местоимение jener</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и употреблять в устной и письменной речи вопросительные местоимения (wer, was, wohin, wo, warum)</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и употреблять в устной и письменной речи количественные и порядковые числительные (до 100)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Правильно оформлять адрес, писать фамилии и имена (свои, родственников и друзей) на немецком языке (в анкете, формуляре)</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8.1</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D80785" w:rsidTr="003D4029">
        <w:tc>
          <w:tcPr>
            <w:tcW w:w="1134" w:type="dxa"/>
          </w:tcPr>
          <w:p w:rsidR="00D80785" w:rsidRDefault="00D80785" w:rsidP="003D4029">
            <w:pPr>
              <w:pStyle w:val="ConsPlusNormal"/>
              <w:jc w:val="center"/>
            </w:pPr>
            <w:r>
              <w:t>Код</w:t>
            </w:r>
          </w:p>
        </w:tc>
        <w:tc>
          <w:tcPr>
            <w:tcW w:w="7937" w:type="dxa"/>
          </w:tcPr>
          <w:p w:rsidR="00D80785" w:rsidRDefault="00D80785" w:rsidP="003D4029">
            <w:pPr>
              <w:pStyle w:val="ConsPlusNormal"/>
              <w:jc w:val="center"/>
            </w:pPr>
            <w:r>
              <w:t>Проверяемый элемент содержания</w:t>
            </w:r>
          </w:p>
        </w:tc>
      </w:tr>
      <w:tr w:rsidR="00D80785" w:rsidTr="003D4029">
        <w:tc>
          <w:tcPr>
            <w:tcW w:w="1134" w:type="dxa"/>
          </w:tcPr>
          <w:p w:rsidR="00D80785" w:rsidRDefault="00D80785" w:rsidP="003D4029">
            <w:pPr>
              <w:pStyle w:val="ConsPlusNormal"/>
              <w:jc w:val="center"/>
            </w:pPr>
            <w:r>
              <w:t>1</w:t>
            </w:r>
          </w:p>
        </w:tc>
        <w:tc>
          <w:tcPr>
            <w:tcW w:w="7937" w:type="dxa"/>
          </w:tcPr>
          <w:p w:rsidR="00D80785" w:rsidRDefault="00D80785" w:rsidP="003D4029">
            <w:pPr>
              <w:pStyle w:val="ConsPlusNormal"/>
              <w:jc w:val="both"/>
            </w:pPr>
            <w:r>
              <w:t>Коммуникативные умения</w:t>
            </w:r>
          </w:p>
        </w:tc>
      </w:tr>
      <w:tr w:rsidR="00D80785" w:rsidTr="003D4029">
        <w:tc>
          <w:tcPr>
            <w:tcW w:w="1134" w:type="dxa"/>
          </w:tcPr>
          <w:p w:rsidR="00D80785" w:rsidRDefault="00D80785" w:rsidP="003D4029">
            <w:pPr>
              <w:pStyle w:val="ConsPlusNormal"/>
              <w:jc w:val="center"/>
            </w:pPr>
            <w:r>
              <w:t>1.1</w:t>
            </w:r>
          </w:p>
        </w:tc>
        <w:tc>
          <w:tcPr>
            <w:tcW w:w="7937" w:type="dxa"/>
          </w:tcPr>
          <w:p w:rsidR="00D80785" w:rsidRDefault="00D80785" w:rsidP="003D4029">
            <w:pPr>
              <w:pStyle w:val="ConsPlusNormal"/>
              <w:jc w:val="both"/>
            </w:pPr>
            <w:r>
              <w:t>Говорение</w:t>
            </w:r>
          </w:p>
        </w:tc>
      </w:tr>
      <w:tr w:rsidR="00D80785" w:rsidTr="003D4029">
        <w:tc>
          <w:tcPr>
            <w:tcW w:w="1134" w:type="dxa"/>
          </w:tcPr>
          <w:p w:rsidR="00D80785" w:rsidRDefault="00D80785" w:rsidP="003D4029">
            <w:pPr>
              <w:pStyle w:val="ConsPlusNormal"/>
              <w:jc w:val="center"/>
            </w:pPr>
            <w:r>
              <w:t>1.1.1</w:t>
            </w:r>
          </w:p>
        </w:tc>
        <w:tc>
          <w:tcPr>
            <w:tcW w:w="7937"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134" w:type="dxa"/>
          </w:tcPr>
          <w:p w:rsidR="00D80785" w:rsidRDefault="00D80785" w:rsidP="003D4029">
            <w:pPr>
              <w:pStyle w:val="ConsPlusNormal"/>
              <w:jc w:val="center"/>
            </w:pPr>
            <w:r>
              <w:t>1.1.1.1</w:t>
            </w:r>
          </w:p>
        </w:tc>
        <w:tc>
          <w:tcPr>
            <w:tcW w:w="7937" w:type="dxa"/>
          </w:tcPr>
          <w:p w:rsidR="00D80785" w:rsidRDefault="00D80785" w:rsidP="003D4029">
            <w:pPr>
              <w:pStyle w:val="ConsPlusNormal"/>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134" w:type="dxa"/>
          </w:tcPr>
          <w:p w:rsidR="00D80785" w:rsidRDefault="00D80785" w:rsidP="003D4029">
            <w:pPr>
              <w:pStyle w:val="ConsPlusNormal"/>
              <w:jc w:val="center"/>
            </w:pPr>
            <w:r>
              <w:t>1.1.1.2</w:t>
            </w:r>
          </w:p>
        </w:tc>
        <w:tc>
          <w:tcPr>
            <w:tcW w:w="7937"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134" w:type="dxa"/>
          </w:tcPr>
          <w:p w:rsidR="00D80785" w:rsidRDefault="00D80785" w:rsidP="003D4029">
            <w:pPr>
              <w:pStyle w:val="ConsPlusNormal"/>
              <w:jc w:val="center"/>
            </w:pPr>
            <w:r>
              <w:t>1.1.1.3</w:t>
            </w:r>
          </w:p>
        </w:tc>
        <w:tc>
          <w:tcPr>
            <w:tcW w:w="7937"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w:t>
            </w:r>
          </w:p>
        </w:tc>
      </w:tr>
      <w:tr w:rsidR="00D80785" w:rsidTr="003D4029">
        <w:tc>
          <w:tcPr>
            <w:tcW w:w="1134" w:type="dxa"/>
          </w:tcPr>
          <w:p w:rsidR="00D80785" w:rsidRDefault="00D80785" w:rsidP="003D4029">
            <w:pPr>
              <w:pStyle w:val="ConsPlusNormal"/>
              <w:jc w:val="center"/>
            </w:pPr>
            <w:r>
              <w:t>1.1.2</w:t>
            </w:r>
          </w:p>
        </w:tc>
        <w:tc>
          <w:tcPr>
            <w:tcW w:w="7937"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(объем монологического высказывания - 5 - 6 фраз)</w:t>
            </w:r>
          </w:p>
        </w:tc>
      </w:tr>
      <w:tr w:rsidR="00D80785" w:rsidTr="003D4029">
        <w:tc>
          <w:tcPr>
            <w:tcW w:w="1134" w:type="dxa"/>
          </w:tcPr>
          <w:p w:rsidR="00D80785" w:rsidRDefault="00D80785" w:rsidP="003D4029">
            <w:pPr>
              <w:pStyle w:val="ConsPlusNormal"/>
              <w:jc w:val="center"/>
            </w:pPr>
            <w:r>
              <w:t>1.1.2.1</w:t>
            </w:r>
          </w:p>
        </w:tc>
        <w:tc>
          <w:tcPr>
            <w:tcW w:w="7937" w:type="dxa"/>
          </w:tcPr>
          <w:p w:rsidR="00D80785" w:rsidRDefault="00D80785" w:rsidP="003D4029">
            <w:pPr>
              <w:pStyle w:val="ConsPlusNormal"/>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134" w:type="dxa"/>
          </w:tcPr>
          <w:p w:rsidR="00D80785" w:rsidRDefault="00D80785" w:rsidP="003D4029">
            <w:pPr>
              <w:pStyle w:val="ConsPlusNormal"/>
              <w:jc w:val="center"/>
            </w:pPr>
            <w:r>
              <w:t>1.1.2.2</w:t>
            </w:r>
          </w:p>
        </w:tc>
        <w:tc>
          <w:tcPr>
            <w:tcW w:w="7937" w:type="dxa"/>
          </w:tcPr>
          <w:p w:rsidR="00D80785" w:rsidRDefault="00D80785" w:rsidP="003D4029">
            <w:pPr>
              <w:pStyle w:val="ConsPlusNormal"/>
              <w:jc w:val="both"/>
            </w:pPr>
            <w:r>
              <w:t>Повествование или сообщение</w:t>
            </w:r>
          </w:p>
        </w:tc>
      </w:tr>
      <w:tr w:rsidR="00D80785" w:rsidTr="003D4029">
        <w:tc>
          <w:tcPr>
            <w:tcW w:w="1134" w:type="dxa"/>
          </w:tcPr>
          <w:p w:rsidR="00D80785" w:rsidRDefault="00D80785" w:rsidP="003D4029">
            <w:pPr>
              <w:pStyle w:val="ConsPlusNormal"/>
              <w:jc w:val="center"/>
            </w:pPr>
            <w:r>
              <w:t>1.1.2.3</w:t>
            </w:r>
          </w:p>
        </w:tc>
        <w:tc>
          <w:tcPr>
            <w:tcW w:w="7937"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134" w:type="dxa"/>
          </w:tcPr>
          <w:p w:rsidR="00D80785" w:rsidRDefault="00D80785" w:rsidP="003D4029">
            <w:pPr>
              <w:pStyle w:val="ConsPlusNormal"/>
              <w:jc w:val="center"/>
            </w:pPr>
            <w:r>
              <w:t>1.1.2.4</w:t>
            </w:r>
          </w:p>
        </w:tc>
        <w:tc>
          <w:tcPr>
            <w:tcW w:w="7937"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134" w:type="dxa"/>
          </w:tcPr>
          <w:p w:rsidR="00D80785" w:rsidRDefault="00D80785" w:rsidP="003D4029">
            <w:pPr>
              <w:pStyle w:val="ConsPlusNormal"/>
              <w:jc w:val="center"/>
            </w:pPr>
            <w:r>
              <w:t>1.2</w:t>
            </w:r>
          </w:p>
        </w:tc>
        <w:tc>
          <w:tcPr>
            <w:tcW w:w="7937" w:type="dxa"/>
          </w:tcPr>
          <w:p w:rsidR="00D80785" w:rsidRDefault="00D80785" w:rsidP="003D4029">
            <w:pPr>
              <w:pStyle w:val="ConsPlusNormal"/>
              <w:jc w:val="both"/>
            </w:pPr>
            <w:r>
              <w:t>Аудирование</w:t>
            </w:r>
          </w:p>
          <w:p w:rsidR="00D80785" w:rsidRDefault="00D80785" w:rsidP="003D4029">
            <w:pPr>
              <w:pStyle w:val="ConsPlusNormal"/>
              <w:jc w:val="both"/>
            </w:pPr>
            <w: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 без использования иллюстраций (время звучания текста (текстов) для аудирования - до 1 минуты)</w:t>
            </w:r>
          </w:p>
        </w:tc>
      </w:tr>
      <w:tr w:rsidR="00D80785" w:rsidTr="003D4029">
        <w:tc>
          <w:tcPr>
            <w:tcW w:w="1134" w:type="dxa"/>
          </w:tcPr>
          <w:p w:rsidR="00D80785" w:rsidRDefault="00D80785" w:rsidP="003D4029">
            <w:pPr>
              <w:pStyle w:val="ConsPlusNormal"/>
              <w:jc w:val="center"/>
            </w:pPr>
            <w:r>
              <w:t>1.2.1</w:t>
            </w:r>
          </w:p>
        </w:tc>
        <w:tc>
          <w:tcPr>
            <w:tcW w:w="7937"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134" w:type="dxa"/>
          </w:tcPr>
          <w:p w:rsidR="00D80785" w:rsidRDefault="00D80785" w:rsidP="003D4029">
            <w:pPr>
              <w:pStyle w:val="ConsPlusNormal"/>
              <w:jc w:val="center"/>
            </w:pPr>
            <w:r>
              <w:t>1.2.2</w:t>
            </w:r>
          </w:p>
        </w:tc>
        <w:tc>
          <w:tcPr>
            <w:tcW w:w="7937"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134" w:type="dxa"/>
          </w:tcPr>
          <w:p w:rsidR="00D80785" w:rsidRDefault="00D80785" w:rsidP="003D4029">
            <w:pPr>
              <w:pStyle w:val="ConsPlusNormal"/>
              <w:jc w:val="center"/>
            </w:pPr>
            <w:r>
              <w:t>1.3</w:t>
            </w:r>
          </w:p>
        </w:tc>
        <w:tc>
          <w:tcPr>
            <w:tcW w:w="7937"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w:t>
            </w:r>
          </w:p>
        </w:tc>
      </w:tr>
      <w:tr w:rsidR="00D80785" w:rsidTr="003D4029">
        <w:tc>
          <w:tcPr>
            <w:tcW w:w="1134" w:type="dxa"/>
          </w:tcPr>
          <w:p w:rsidR="00D80785" w:rsidRDefault="00D80785" w:rsidP="003D4029">
            <w:pPr>
              <w:pStyle w:val="ConsPlusNormal"/>
              <w:jc w:val="center"/>
            </w:pPr>
            <w:r>
              <w:t>1.3.1</w:t>
            </w:r>
          </w:p>
        </w:tc>
        <w:tc>
          <w:tcPr>
            <w:tcW w:w="7937" w:type="dxa"/>
          </w:tcPr>
          <w:p w:rsidR="00D80785" w:rsidRDefault="00D80785" w:rsidP="003D4029">
            <w:pPr>
              <w:pStyle w:val="ConsPlusNormal"/>
              <w:jc w:val="both"/>
            </w:pPr>
            <w: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D80785" w:rsidTr="003D4029">
        <w:tc>
          <w:tcPr>
            <w:tcW w:w="1134" w:type="dxa"/>
          </w:tcPr>
          <w:p w:rsidR="00D80785" w:rsidRDefault="00D80785" w:rsidP="003D4029">
            <w:pPr>
              <w:pStyle w:val="ConsPlusNormal"/>
              <w:jc w:val="center"/>
            </w:pPr>
            <w:r>
              <w:t>1.3.2</w:t>
            </w:r>
          </w:p>
        </w:tc>
        <w:tc>
          <w:tcPr>
            <w:tcW w:w="7937"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D80785" w:rsidTr="003D4029">
        <w:tc>
          <w:tcPr>
            <w:tcW w:w="1134" w:type="dxa"/>
          </w:tcPr>
          <w:p w:rsidR="00D80785" w:rsidRDefault="00D80785" w:rsidP="003D4029">
            <w:pPr>
              <w:pStyle w:val="ConsPlusNormal"/>
              <w:jc w:val="center"/>
            </w:pPr>
            <w:r>
              <w:t>1.3.3</w:t>
            </w:r>
          </w:p>
        </w:tc>
        <w:tc>
          <w:tcPr>
            <w:tcW w:w="7937" w:type="dxa"/>
          </w:tcPr>
          <w:p w:rsidR="00D80785" w:rsidRDefault="00D80785" w:rsidP="003D4029">
            <w:pPr>
              <w:pStyle w:val="ConsPlusNormal"/>
              <w:jc w:val="both"/>
            </w:pPr>
            <w:r>
              <w:t>Чтение не сплошных текстов (таблиц) и понимание представленной в них информации</w:t>
            </w:r>
          </w:p>
        </w:tc>
      </w:tr>
      <w:tr w:rsidR="00D80785" w:rsidTr="003D4029">
        <w:tc>
          <w:tcPr>
            <w:tcW w:w="1134" w:type="dxa"/>
          </w:tcPr>
          <w:p w:rsidR="00D80785" w:rsidRDefault="00D80785" w:rsidP="003D4029">
            <w:pPr>
              <w:pStyle w:val="ConsPlusNormal"/>
              <w:jc w:val="center"/>
            </w:pPr>
            <w:r>
              <w:t>1.4</w:t>
            </w:r>
          </w:p>
        </w:tc>
        <w:tc>
          <w:tcPr>
            <w:tcW w:w="7937"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 на базе умений, сформированных на уровне начального общего образования</w:t>
            </w:r>
          </w:p>
        </w:tc>
      </w:tr>
      <w:tr w:rsidR="00D80785" w:rsidTr="003D4029">
        <w:tc>
          <w:tcPr>
            <w:tcW w:w="1134" w:type="dxa"/>
          </w:tcPr>
          <w:p w:rsidR="00D80785" w:rsidRDefault="00D80785" w:rsidP="003D4029">
            <w:pPr>
              <w:pStyle w:val="ConsPlusNormal"/>
              <w:jc w:val="center"/>
            </w:pPr>
            <w:r>
              <w:t>1.4.1</w:t>
            </w:r>
          </w:p>
        </w:tc>
        <w:tc>
          <w:tcPr>
            <w:tcW w:w="7937"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134" w:type="dxa"/>
          </w:tcPr>
          <w:p w:rsidR="00D80785" w:rsidRDefault="00D80785" w:rsidP="003D4029">
            <w:pPr>
              <w:pStyle w:val="ConsPlusNormal"/>
              <w:jc w:val="center"/>
            </w:pPr>
            <w:r>
              <w:t>1.4.2</w:t>
            </w:r>
          </w:p>
        </w:tc>
        <w:tc>
          <w:tcPr>
            <w:tcW w:w="7937"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134" w:type="dxa"/>
          </w:tcPr>
          <w:p w:rsidR="00D80785" w:rsidRDefault="00D80785" w:rsidP="003D4029">
            <w:pPr>
              <w:pStyle w:val="ConsPlusNormal"/>
              <w:jc w:val="center"/>
            </w:pPr>
            <w:r>
              <w:t>1.4.3</w:t>
            </w:r>
          </w:p>
        </w:tc>
        <w:tc>
          <w:tcPr>
            <w:tcW w:w="7937"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tc>
      </w:tr>
      <w:tr w:rsidR="00D80785" w:rsidTr="003D4029">
        <w:tc>
          <w:tcPr>
            <w:tcW w:w="1134" w:type="dxa"/>
          </w:tcPr>
          <w:p w:rsidR="00D80785" w:rsidRDefault="00D80785" w:rsidP="003D4029">
            <w:pPr>
              <w:pStyle w:val="ConsPlusNormal"/>
              <w:jc w:val="center"/>
            </w:pPr>
            <w:r>
              <w:t>1.4.4</w:t>
            </w:r>
          </w:p>
        </w:tc>
        <w:tc>
          <w:tcPr>
            <w:tcW w:w="7937" w:type="dxa"/>
          </w:tcPr>
          <w:p w:rsidR="00D80785" w:rsidRDefault="00D80785" w:rsidP="003D4029">
            <w:pPr>
              <w:pStyle w:val="ConsPlusNormal"/>
              <w:jc w:val="both"/>
            </w:pPr>
            <w: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(объем сообщения - до 60 слов)</w:t>
            </w:r>
          </w:p>
        </w:tc>
      </w:tr>
      <w:tr w:rsidR="00D80785" w:rsidTr="003D4029">
        <w:tc>
          <w:tcPr>
            <w:tcW w:w="1134" w:type="dxa"/>
          </w:tcPr>
          <w:p w:rsidR="00D80785" w:rsidRDefault="00D80785" w:rsidP="003D4029">
            <w:pPr>
              <w:pStyle w:val="ConsPlusNormal"/>
              <w:jc w:val="center"/>
            </w:pPr>
            <w:r>
              <w:t>2</w:t>
            </w:r>
          </w:p>
        </w:tc>
        <w:tc>
          <w:tcPr>
            <w:tcW w:w="7937" w:type="dxa"/>
          </w:tcPr>
          <w:p w:rsidR="00D80785" w:rsidRDefault="00D80785" w:rsidP="003D4029">
            <w:pPr>
              <w:pStyle w:val="ConsPlusNormal"/>
              <w:jc w:val="both"/>
            </w:pPr>
            <w:r>
              <w:t>Языковые знания и навыки</w:t>
            </w:r>
          </w:p>
        </w:tc>
      </w:tr>
      <w:tr w:rsidR="00D80785" w:rsidTr="003D4029">
        <w:tc>
          <w:tcPr>
            <w:tcW w:w="1134" w:type="dxa"/>
          </w:tcPr>
          <w:p w:rsidR="00D80785" w:rsidRDefault="00D80785" w:rsidP="003D4029">
            <w:pPr>
              <w:pStyle w:val="ConsPlusNormal"/>
              <w:jc w:val="center"/>
            </w:pPr>
            <w:r>
              <w:t>2.1</w:t>
            </w:r>
          </w:p>
        </w:tc>
        <w:tc>
          <w:tcPr>
            <w:tcW w:w="7937" w:type="dxa"/>
          </w:tcPr>
          <w:p w:rsidR="00D80785" w:rsidRDefault="00D80785" w:rsidP="003D4029">
            <w:pPr>
              <w:pStyle w:val="ConsPlusNormal"/>
              <w:jc w:val="both"/>
            </w:pPr>
            <w:r>
              <w:t>Фонетическая сторона речи</w:t>
            </w:r>
          </w:p>
        </w:tc>
      </w:tr>
      <w:tr w:rsidR="00D80785" w:rsidTr="003D4029">
        <w:tc>
          <w:tcPr>
            <w:tcW w:w="1134" w:type="dxa"/>
          </w:tcPr>
          <w:p w:rsidR="00D80785" w:rsidRDefault="00D80785" w:rsidP="003D4029">
            <w:pPr>
              <w:pStyle w:val="ConsPlusNormal"/>
              <w:jc w:val="center"/>
            </w:pPr>
            <w:r>
              <w:t>2.1.1</w:t>
            </w:r>
          </w:p>
        </w:tc>
        <w:tc>
          <w:tcPr>
            <w:tcW w:w="7937" w:type="dxa"/>
          </w:tcPr>
          <w:p w:rsidR="00D80785" w:rsidRDefault="00D80785" w:rsidP="003D4029">
            <w:pPr>
              <w:pStyle w:val="ConsPlusNormal"/>
              <w:jc w:val="both"/>
            </w:pPr>
            <w:r>
              <w:t>Различение на слух и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134" w:type="dxa"/>
          </w:tcPr>
          <w:p w:rsidR="00D80785" w:rsidRDefault="00D80785" w:rsidP="003D4029">
            <w:pPr>
              <w:pStyle w:val="ConsPlusNormal"/>
              <w:jc w:val="center"/>
            </w:pPr>
            <w:r>
              <w:t>2.1.2</w:t>
            </w:r>
          </w:p>
        </w:tc>
        <w:tc>
          <w:tcPr>
            <w:tcW w:w="7937"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90 слов)</w:t>
            </w:r>
          </w:p>
        </w:tc>
      </w:tr>
      <w:tr w:rsidR="00D80785" w:rsidTr="003D4029">
        <w:tc>
          <w:tcPr>
            <w:tcW w:w="1134" w:type="dxa"/>
          </w:tcPr>
          <w:p w:rsidR="00D80785" w:rsidRDefault="00D80785" w:rsidP="003D4029">
            <w:pPr>
              <w:pStyle w:val="ConsPlusNormal"/>
              <w:jc w:val="center"/>
            </w:pPr>
            <w:r>
              <w:t>2.2</w:t>
            </w:r>
          </w:p>
        </w:tc>
        <w:tc>
          <w:tcPr>
            <w:tcW w:w="7937" w:type="dxa"/>
          </w:tcPr>
          <w:p w:rsidR="00D80785" w:rsidRDefault="00D80785" w:rsidP="003D4029">
            <w:pPr>
              <w:pStyle w:val="ConsPlusNormal"/>
              <w:jc w:val="both"/>
            </w:pPr>
            <w:r>
              <w:t>Графика, орфография и пунктуация</w:t>
            </w:r>
          </w:p>
        </w:tc>
      </w:tr>
      <w:tr w:rsidR="00D80785" w:rsidTr="003D4029">
        <w:tc>
          <w:tcPr>
            <w:tcW w:w="1134" w:type="dxa"/>
          </w:tcPr>
          <w:p w:rsidR="00D80785" w:rsidRDefault="00D80785" w:rsidP="003D4029">
            <w:pPr>
              <w:pStyle w:val="ConsPlusNormal"/>
              <w:jc w:val="center"/>
            </w:pPr>
            <w:r>
              <w:t>2.2.1</w:t>
            </w:r>
          </w:p>
        </w:tc>
        <w:tc>
          <w:tcPr>
            <w:tcW w:w="7937" w:type="dxa"/>
          </w:tcPr>
          <w:p w:rsidR="00D80785" w:rsidRDefault="00D80785" w:rsidP="003D4029">
            <w:pPr>
              <w:pStyle w:val="ConsPlusNormal"/>
              <w:jc w:val="both"/>
            </w:pPr>
            <w:r>
              <w:t>Правильное написание изученных слов</w:t>
            </w:r>
          </w:p>
        </w:tc>
      </w:tr>
      <w:tr w:rsidR="00D80785" w:rsidTr="003D4029">
        <w:tc>
          <w:tcPr>
            <w:tcW w:w="1134" w:type="dxa"/>
          </w:tcPr>
          <w:p w:rsidR="00D80785" w:rsidRDefault="00D80785" w:rsidP="003D4029">
            <w:pPr>
              <w:pStyle w:val="ConsPlusNormal"/>
              <w:jc w:val="center"/>
            </w:pPr>
            <w:r>
              <w:t>2.2.2</w:t>
            </w:r>
          </w:p>
        </w:tc>
        <w:tc>
          <w:tcPr>
            <w:tcW w:w="7937"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134" w:type="dxa"/>
          </w:tcPr>
          <w:p w:rsidR="00D80785" w:rsidRDefault="00D80785" w:rsidP="003D4029">
            <w:pPr>
              <w:pStyle w:val="ConsPlusNormal"/>
              <w:jc w:val="center"/>
            </w:pPr>
            <w:r>
              <w:t>2.2.3</w:t>
            </w:r>
          </w:p>
        </w:tc>
        <w:tc>
          <w:tcPr>
            <w:tcW w:w="7937"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134" w:type="dxa"/>
          </w:tcPr>
          <w:p w:rsidR="00D80785" w:rsidRDefault="00D80785" w:rsidP="003D4029">
            <w:pPr>
              <w:pStyle w:val="ConsPlusNormal"/>
              <w:jc w:val="center"/>
            </w:pPr>
            <w:r>
              <w:t>2.3</w:t>
            </w:r>
          </w:p>
        </w:tc>
        <w:tc>
          <w:tcPr>
            <w:tcW w:w="7937" w:type="dxa"/>
          </w:tcPr>
          <w:p w:rsidR="00D80785" w:rsidRDefault="00D80785" w:rsidP="003D4029">
            <w:pPr>
              <w:pStyle w:val="ConsPlusNormal"/>
              <w:jc w:val="both"/>
            </w:pPr>
            <w:r>
              <w:t>Лексическая сторона речи</w:t>
            </w:r>
          </w:p>
        </w:tc>
      </w:tr>
      <w:tr w:rsidR="00D80785" w:rsidTr="003D4029">
        <w:tc>
          <w:tcPr>
            <w:tcW w:w="1134" w:type="dxa"/>
          </w:tcPr>
          <w:p w:rsidR="00D80785" w:rsidRDefault="00D80785" w:rsidP="003D4029">
            <w:pPr>
              <w:pStyle w:val="ConsPlusNormal"/>
              <w:jc w:val="center"/>
            </w:pPr>
            <w:r>
              <w:t>2.3.1</w:t>
            </w:r>
          </w:p>
        </w:tc>
        <w:tc>
          <w:tcPr>
            <w:tcW w:w="7937" w:type="dxa"/>
          </w:tcPr>
          <w:p w:rsidR="00D80785" w:rsidRDefault="00D80785" w:rsidP="003D4029">
            <w:pPr>
              <w:pStyle w:val="ConsPlusNormal"/>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134" w:type="dxa"/>
          </w:tcPr>
          <w:p w:rsidR="00D80785" w:rsidRDefault="00D80785" w:rsidP="003D4029">
            <w:pPr>
              <w:pStyle w:val="ConsPlusNormal"/>
              <w:jc w:val="center"/>
            </w:pPr>
            <w:r>
              <w:t>2.3.2</w:t>
            </w:r>
          </w:p>
        </w:tc>
        <w:tc>
          <w:tcPr>
            <w:tcW w:w="7937" w:type="dxa"/>
          </w:tcPr>
          <w:p w:rsidR="00D80785" w:rsidRDefault="00D80785" w:rsidP="003D4029">
            <w:pPr>
              <w:pStyle w:val="ConsPlusNormal"/>
              <w:jc w:val="both"/>
            </w:pPr>
            <w:r>
              <w:t>Синонимы. Интернациональные слова</w:t>
            </w:r>
          </w:p>
        </w:tc>
      </w:tr>
      <w:tr w:rsidR="00D80785" w:rsidTr="003D4029">
        <w:tc>
          <w:tcPr>
            <w:tcW w:w="1134" w:type="dxa"/>
          </w:tcPr>
          <w:p w:rsidR="00D80785" w:rsidRDefault="00D80785" w:rsidP="003D4029">
            <w:pPr>
              <w:pStyle w:val="ConsPlusNormal"/>
              <w:jc w:val="center"/>
            </w:pPr>
            <w:r>
              <w:t>2.3.3</w:t>
            </w:r>
          </w:p>
        </w:tc>
        <w:tc>
          <w:tcPr>
            <w:tcW w:w="7937"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134" w:type="dxa"/>
          </w:tcPr>
          <w:p w:rsidR="00D80785" w:rsidRDefault="00D80785" w:rsidP="003D4029">
            <w:pPr>
              <w:pStyle w:val="ConsPlusNormal"/>
              <w:jc w:val="center"/>
            </w:pPr>
            <w:r>
              <w:t>2.3.3.1</w:t>
            </w:r>
          </w:p>
        </w:tc>
        <w:tc>
          <w:tcPr>
            <w:tcW w:w="7937" w:type="dxa"/>
          </w:tcPr>
          <w:p w:rsidR="00D80785" w:rsidRDefault="00D80785" w:rsidP="003D4029">
            <w:pPr>
              <w:pStyle w:val="ConsPlusNormal"/>
              <w:jc w:val="both"/>
            </w:pPr>
            <w:r>
              <w:t>образование имен существительных при помощи суффиксов -er (der Lehrer), -ler (der Sportler), -in (die Lehrerin), -chen (das Tischchen)</w:t>
            </w:r>
          </w:p>
        </w:tc>
      </w:tr>
      <w:tr w:rsidR="00D80785" w:rsidTr="003D4029">
        <w:tc>
          <w:tcPr>
            <w:tcW w:w="1134" w:type="dxa"/>
          </w:tcPr>
          <w:p w:rsidR="00D80785" w:rsidRDefault="00D80785" w:rsidP="003D4029">
            <w:pPr>
              <w:pStyle w:val="ConsPlusNormal"/>
              <w:jc w:val="center"/>
            </w:pPr>
            <w:r>
              <w:t>2.3.3.2</w:t>
            </w:r>
          </w:p>
        </w:tc>
        <w:tc>
          <w:tcPr>
            <w:tcW w:w="7937" w:type="dxa"/>
          </w:tcPr>
          <w:p w:rsidR="00D80785" w:rsidRDefault="00D80785" w:rsidP="003D4029">
            <w:pPr>
              <w:pStyle w:val="ConsPlusNormal"/>
              <w:jc w:val="both"/>
            </w:pPr>
            <w:r>
              <w:t>образование имен прилагательных при помощи суффиксов -ig (sonnig), -lich (freundlich)</w:t>
            </w:r>
          </w:p>
        </w:tc>
      </w:tr>
      <w:tr w:rsidR="00D80785" w:rsidTr="003D4029">
        <w:tc>
          <w:tcPr>
            <w:tcW w:w="1134" w:type="dxa"/>
          </w:tcPr>
          <w:p w:rsidR="00D80785" w:rsidRDefault="00D80785" w:rsidP="003D4029">
            <w:pPr>
              <w:pStyle w:val="ConsPlusNormal"/>
              <w:jc w:val="center"/>
            </w:pPr>
            <w:r>
              <w:t>2.3.3.3</w:t>
            </w:r>
          </w:p>
        </w:tc>
        <w:tc>
          <w:tcPr>
            <w:tcW w:w="7937" w:type="dxa"/>
          </w:tcPr>
          <w:p w:rsidR="00D80785" w:rsidRDefault="00D80785" w:rsidP="003D4029">
            <w:pPr>
              <w:pStyle w:val="ConsPlusNormal"/>
              <w:jc w:val="both"/>
            </w:pPr>
            <w:r>
              <w:t>образование числительных при помощи суффиксов -zehn, -zig, -te, -ste (</w:t>
            </w:r>
            <w:r>
              <w:rPr>
                <w:noProof/>
                <w:position w:val="-5"/>
              </w:rPr>
              <w:drawing>
                <wp:inline distT="0" distB="0" distL="0" distR="0" wp14:anchorId="4D432CC3" wp14:editId="25190F81">
                  <wp:extent cx="697230" cy="2171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7230" cy="217170"/>
                          </a:xfrm>
                          <a:prstGeom prst="rect">
                            <a:avLst/>
                          </a:prstGeom>
                          <a:noFill/>
                          <a:ln>
                            <a:noFill/>
                          </a:ln>
                        </pic:spPr>
                      </pic:pic>
                    </a:graphicData>
                  </a:graphic>
                </wp:inline>
              </w:drawing>
            </w:r>
            <w:r>
              <w:t xml:space="preserve">, </w:t>
            </w:r>
            <w:r>
              <w:rPr>
                <w:noProof/>
                <w:position w:val="-6"/>
              </w:rPr>
              <w:drawing>
                <wp:inline distT="0" distB="0" distL="0" distR="0" wp14:anchorId="4D749976" wp14:editId="0D30164B">
                  <wp:extent cx="582930" cy="24003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930" cy="240030"/>
                          </a:xfrm>
                          <a:prstGeom prst="rect">
                            <a:avLst/>
                          </a:prstGeom>
                          <a:noFill/>
                          <a:ln>
                            <a:noFill/>
                          </a:ln>
                        </pic:spPr>
                      </pic:pic>
                    </a:graphicData>
                  </a:graphic>
                </wp:inline>
              </w:drawing>
            </w:r>
            <w:r>
              <w:t xml:space="preserve">, </w:t>
            </w:r>
            <w:r>
              <w:rPr>
                <w:noProof/>
                <w:position w:val="-5"/>
              </w:rPr>
              <w:drawing>
                <wp:inline distT="0" distB="0" distL="0" distR="0" wp14:anchorId="08D3E73C" wp14:editId="445A8DD0">
                  <wp:extent cx="491490" cy="21717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490" cy="217170"/>
                          </a:xfrm>
                          <a:prstGeom prst="rect">
                            <a:avLst/>
                          </a:prstGeom>
                          <a:noFill/>
                          <a:ln>
                            <a:noFill/>
                          </a:ln>
                        </pic:spPr>
                      </pic:pic>
                    </a:graphicData>
                  </a:graphic>
                </wp:inline>
              </w:drawing>
            </w:r>
            <w:r>
              <w:t xml:space="preserve">, </w:t>
            </w:r>
            <w:r>
              <w:rPr>
                <w:noProof/>
                <w:position w:val="-6"/>
              </w:rPr>
              <w:drawing>
                <wp:inline distT="0" distB="0" distL="0" distR="0" wp14:anchorId="60FF340F" wp14:editId="397D18F0">
                  <wp:extent cx="788670" cy="24003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2.3.4</w:t>
            </w:r>
          </w:p>
        </w:tc>
        <w:tc>
          <w:tcPr>
            <w:tcW w:w="7937"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134" w:type="dxa"/>
          </w:tcPr>
          <w:p w:rsidR="00D80785" w:rsidRDefault="00D80785" w:rsidP="003D4029">
            <w:pPr>
              <w:pStyle w:val="ConsPlusNormal"/>
              <w:jc w:val="center"/>
            </w:pPr>
            <w:r>
              <w:t>2.3.4.1</w:t>
            </w:r>
          </w:p>
        </w:tc>
        <w:tc>
          <w:tcPr>
            <w:tcW w:w="7937" w:type="dxa"/>
          </w:tcPr>
          <w:p w:rsidR="00D80785" w:rsidRDefault="00D80785" w:rsidP="003D4029">
            <w:pPr>
              <w:pStyle w:val="ConsPlusNormal"/>
              <w:jc w:val="both"/>
            </w:pPr>
            <w:r>
              <w:t>образование сложных существительных путем соединения основ существительных (das Klassenzimmer)</w:t>
            </w:r>
          </w:p>
        </w:tc>
      </w:tr>
      <w:tr w:rsidR="00D80785" w:rsidTr="003D4029">
        <w:tc>
          <w:tcPr>
            <w:tcW w:w="1134" w:type="dxa"/>
          </w:tcPr>
          <w:p w:rsidR="00D80785" w:rsidRDefault="00D80785" w:rsidP="003D4029">
            <w:pPr>
              <w:pStyle w:val="ConsPlusNormal"/>
              <w:jc w:val="center"/>
            </w:pPr>
            <w:r>
              <w:t>2.4</w:t>
            </w:r>
          </w:p>
        </w:tc>
        <w:tc>
          <w:tcPr>
            <w:tcW w:w="7937"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134" w:type="dxa"/>
          </w:tcPr>
          <w:p w:rsidR="00D80785" w:rsidRDefault="00D80785" w:rsidP="003D4029">
            <w:pPr>
              <w:pStyle w:val="ConsPlusNormal"/>
              <w:jc w:val="center"/>
            </w:pPr>
            <w:r>
              <w:t>2.4.1</w:t>
            </w:r>
          </w:p>
        </w:tc>
        <w:tc>
          <w:tcPr>
            <w:tcW w:w="7937"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D80785" w:rsidTr="003D4029">
        <w:tc>
          <w:tcPr>
            <w:tcW w:w="1134" w:type="dxa"/>
          </w:tcPr>
          <w:p w:rsidR="00D80785" w:rsidRDefault="00D80785" w:rsidP="003D4029">
            <w:pPr>
              <w:pStyle w:val="ConsPlusNormal"/>
              <w:jc w:val="center"/>
            </w:pPr>
            <w:r>
              <w:t>2.4.2</w:t>
            </w:r>
          </w:p>
        </w:tc>
        <w:tc>
          <w:tcPr>
            <w:tcW w:w="7937" w:type="dxa"/>
          </w:tcPr>
          <w:p w:rsidR="00D80785" w:rsidRDefault="00D80785" w:rsidP="003D4029">
            <w:pPr>
              <w:pStyle w:val="ConsPlusNormal"/>
              <w:jc w:val="both"/>
            </w:pPr>
            <w:r>
              <w:t>Нераспространенные и распространенные простые предложения: с простым (Er liest.) и составным глагольным сказуемым (Er kann lesen.), с составным именным сказуемым (Der Tisch ist blau.), в том числе с дополнениями в дательном и винительном падежах (Er liest ein Buch. Sie hilft der Mutter.)</w:t>
            </w:r>
          </w:p>
        </w:tc>
      </w:tr>
      <w:tr w:rsidR="00D80785" w:rsidTr="003D4029">
        <w:tc>
          <w:tcPr>
            <w:tcW w:w="1134" w:type="dxa"/>
          </w:tcPr>
          <w:p w:rsidR="00D80785" w:rsidRDefault="00D80785" w:rsidP="003D4029">
            <w:pPr>
              <w:pStyle w:val="ConsPlusNormal"/>
              <w:jc w:val="center"/>
            </w:pPr>
            <w:r>
              <w:t>2.4.3</w:t>
            </w:r>
          </w:p>
        </w:tc>
        <w:tc>
          <w:tcPr>
            <w:tcW w:w="7937" w:type="dxa"/>
          </w:tcPr>
          <w:p w:rsidR="00D80785" w:rsidRDefault="00D80785" w:rsidP="003D4029">
            <w:pPr>
              <w:pStyle w:val="ConsPlusNormal"/>
              <w:jc w:val="both"/>
            </w:pPr>
            <w:r>
              <w:t xml:space="preserve">Побудительные предложения, в том числе в отрицательной форме (Schreib den Satz! </w:t>
            </w:r>
            <w:r>
              <w:rPr>
                <w:noProof/>
                <w:position w:val="-6"/>
              </w:rPr>
              <w:drawing>
                <wp:inline distT="0" distB="0" distL="0" distR="0" wp14:anchorId="0F3281D6" wp14:editId="1FABAFA2">
                  <wp:extent cx="468630" cy="22860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30" cy="228600"/>
                          </a:xfrm>
                          <a:prstGeom prst="rect">
                            <a:avLst/>
                          </a:prstGeom>
                          <a:noFill/>
                          <a:ln>
                            <a:noFill/>
                          </a:ln>
                        </pic:spPr>
                      </pic:pic>
                    </a:graphicData>
                  </a:graphic>
                </wp:inline>
              </w:drawing>
            </w:r>
            <w:r>
              <w:t xml:space="preserve"> die </w:t>
            </w:r>
            <w:r>
              <w:rPr>
                <w:noProof/>
                <w:position w:val="-5"/>
              </w:rPr>
              <w:drawing>
                <wp:inline distT="0" distB="0" distL="0" distR="0" wp14:anchorId="187D98DE" wp14:editId="255E4D46">
                  <wp:extent cx="331470" cy="21717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xml:space="preserve"> nicht!)</w:t>
            </w:r>
          </w:p>
        </w:tc>
      </w:tr>
      <w:tr w:rsidR="00D80785" w:rsidTr="003D4029">
        <w:tc>
          <w:tcPr>
            <w:tcW w:w="1134" w:type="dxa"/>
          </w:tcPr>
          <w:p w:rsidR="00D80785" w:rsidRDefault="00D80785" w:rsidP="003D4029">
            <w:pPr>
              <w:pStyle w:val="ConsPlusNormal"/>
              <w:jc w:val="center"/>
            </w:pPr>
            <w:r>
              <w:t>2.4.4</w:t>
            </w:r>
          </w:p>
        </w:tc>
        <w:tc>
          <w:tcPr>
            <w:tcW w:w="7937"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Futur I</w:t>
            </w:r>
          </w:p>
        </w:tc>
      </w:tr>
      <w:tr w:rsidR="00D80785" w:rsidTr="003D4029">
        <w:tc>
          <w:tcPr>
            <w:tcW w:w="1134" w:type="dxa"/>
          </w:tcPr>
          <w:p w:rsidR="00D80785" w:rsidRDefault="00D80785" w:rsidP="003D4029">
            <w:pPr>
              <w:pStyle w:val="ConsPlusNormal"/>
              <w:jc w:val="center"/>
            </w:pPr>
            <w:r>
              <w:t>2.4.5</w:t>
            </w:r>
          </w:p>
        </w:tc>
        <w:tc>
          <w:tcPr>
            <w:tcW w:w="7937" w:type="dxa"/>
          </w:tcPr>
          <w:p w:rsidR="00D80785" w:rsidRDefault="00D80785" w:rsidP="003D4029">
            <w:pPr>
              <w:pStyle w:val="ConsPlusNormal"/>
              <w:jc w:val="both"/>
            </w:pPr>
            <w:r>
              <w:t xml:space="preserve">Модальный глагол </w:t>
            </w:r>
            <w:r>
              <w:rPr>
                <w:noProof/>
                <w:position w:val="-5"/>
              </w:rPr>
              <w:drawing>
                <wp:inline distT="0" distB="0" distL="0" distR="0" wp14:anchorId="2DC73AFE" wp14:editId="4F2EDD77">
                  <wp:extent cx="537210" cy="21717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 cy="217170"/>
                          </a:xfrm>
                          <a:prstGeom prst="rect">
                            <a:avLst/>
                          </a:prstGeom>
                          <a:noFill/>
                          <a:ln>
                            <a:noFill/>
                          </a:ln>
                        </pic:spPr>
                      </pic:pic>
                    </a:graphicData>
                  </a:graphic>
                </wp:inline>
              </w:drawing>
            </w:r>
            <w:r>
              <w:t xml:space="preserve"> (в </w:t>
            </w:r>
            <w:r>
              <w:rPr>
                <w:noProof/>
                <w:position w:val="-5"/>
              </w:rPr>
              <w:drawing>
                <wp:inline distT="0" distB="0" distL="0" distR="0" wp14:anchorId="53F30B1A" wp14:editId="2DFDBB5D">
                  <wp:extent cx="605790" cy="21717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2.4.6</w:t>
            </w:r>
          </w:p>
        </w:tc>
        <w:tc>
          <w:tcPr>
            <w:tcW w:w="7937" w:type="dxa"/>
          </w:tcPr>
          <w:p w:rsidR="00D80785" w:rsidRDefault="00D80785" w:rsidP="003D4029">
            <w:pPr>
              <w:pStyle w:val="ConsPlusNormal"/>
              <w:jc w:val="both"/>
            </w:pPr>
            <w:r>
              <w:t>Наречия в положительной, сравнительной и превосходной степенях сравнения, образованные по правилу и исключения</w:t>
            </w:r>
          </w:p>
        </w:tc>
      </w:tr>
      <w:tr w:rsidR="00D80785" w:rsidTr="003D4029">
        <w:tc>
          <w:tcPr>
            <w:tcW w:w="1134" w:type="dxa"/>
          </w:tcPr>
          <w:p w:rsidR="00D80785" w:rsidRDefault="00D80785" w:rsidP="003D4029">
            <w:pPr>
              <w:pStyle w:val="ConsPlusNormal"/>
              <w:jc w:val="center"/>
            </w:pPr>
            <w:r>
              <w:t>2.4.7</w:t>
            </w:r>
          </w:p>
        </w:tc>
        <w:tc>
          <w:tcPr>
            <w:tcW w:w="7937" w:type="dxa"/>
          </w:tcPr>
          <w:p w:rsidR="00D80785" w:rsidRDefault="00D80785" w:rsidP="003D4029">
            <w:pPr>
              <w:pStyle w:val="ConsPlusNormal"/>
              <w:jc w:val="both"/>
            </w:pPr>
            <w:r>
              <w:t>Указательные местоимения (jener)</w:t>
            </w:r>
          </w:p>
        </w:tc>
      </w:tr>
      <w:tr w:rsidR="00D80785" w:rsidTr="003D4029">
        <w:tc>
          <w:tcPr>
            <w:tcW w:w="1134" w:type="dxa"/>
          </w:tcPr>
          <w:p w:rsidR="00D80785" w:rsidRDefault="00D80785" w:rsidP="003D4029">
            <w:pPr>
              <w:pStyle w:val="ConsPlusNormal"/>
              <w:jc w:val="center"/>
            </w:pPr>
            <w:r>
              <w:t>2.4.8</w:t>
            </w:r>
          </w:p>
        </w:tc>
        <w:tc>
          <w:tcPr>
            <w:tcW w:w="7937" w:type="dxa"/>
          </w:tcPr>
          <w:p w:rsidR="00D80785" w:rsidRDefault="00D80785" w:rsidP="003D4029">
            <w:pPr>
              <w:pStyle w:val="ConsPlusNormal"/>
              <w:jc w:val="both"/>
            </w:pPr>
            <w:r>
              <w:t>Вопросительные местоимения (wer, was, wohin, wo, warum)</w:t>
            </w:r>
          </w:p>
        </w:tc>
      </w:tr>
      <w:tr w:rsidR="00D80785" w:rsidTr="003D4029">
        <w:tc>
          <w:tcPr>
            <w:tcW w:w="1134" w:type="dxa"/>
          </w:tcPr>
          <w:p w:rsidR="00D80785" w:rsidRDefault="00D80785" w:rsidP="003D4029">
            <w:pPr>
              <w:pStyle w:val="ConsPlusNormal"/>
              <w:jc w:val="center"/>
            </w:pPr>
            <w:r>
              <w:t>2.4.9</w:t>
            </w:r>
          </w:p>
        </w:tc>
        <w:tc>
          <w:tcPr>
            <w:tcW w:w="7937" w:type="dxa"/>
          </w:tcPr>
          <w:p w:rsidR="00D80785" w:rsidRDefault="00D80785" w:rsidP="003D4029">
            <w:pPr>
              <w:pStyle w:val="ConsPlusNormal"/>
              <w:jc w:val="both"/>
            </w:pPr>
            <w:r>
              <w:t>Количественные и порядковые числительные (до 100)</w:t>
            </w:r>
          </w:p>
        </w:tc>
      </w:tr>
      <w:tr w:rsidR="00D80785" w:rsidTr="003D4029">
        <w:tc>
          <w:tcPr>
            <w:tcW w:w="1134" w:type="dxa"/>
          </w:tcPr>
          <w:p w:rsidR="00D80785" w:rsidRDefault="00D80785" w:rsidP="003D4029">
            <w:pPr>
              <w:pStyle w:val="ConsPlusNormal"/>
              <w:jc w:val="center"/>
            </w:pPr>
            <w:r>
              <w:t>3</w:t>
            </w:r>
          </w:p>
        </w:tc>
        <w:tc>
          <w:tcPr>
            <w:tcW w:w="7937" w:type="dxa"/>
          </w:tcPr>
          <w:p w:rsidR="00D80785" w:rsidRDefault="00D80785" w:rsidP="003D4029">
            <w:pPr>
              <w:pStyle w:val="ConsPlusNormal"/>
              <w:jc w:val="both"/>
            </w:pPr>
            <w:r>
              <w:t>Социокультурные знания и умения</w:t>
            </w:r>
          </w:p>
        </w:tc>
      </w:tr>
      <w:tr w:rsidR="00D80785" w:rsidTr="003D4029">
        <w:tc>
          <w:tcPr>
            <w:tcW w:w="1134" w:type="dxa"/>
          </w:tcPr>
          <w:p w:rsidR="00D80785" w:rsidRDefault="00D80785" w:rsidP="003D4029">
            <w:pPr>
              <w:pStyle w:val="ConsPlusNormal"/>
              <w:jc w:val="center"/>
            </w:pPr>
            <w:r>
              <w:t>3.1</w:t>
            </w:r>
          </w:p>
        </w:tc>
        <w:tc>
          <w:tcPr>
            <w:tcW w:w="7937"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D80785" w:rsidTr="003D4029">
        <w:tc>
          <w:tcPr>
            <w:tcW w:w="1134" w:type="dxa"/>
          </w:tcPr>
          <w:p w:rsidR="00D80785" w:rsidRDefault="00D80785" w:rsidP="003D4029">
            <w:pPr>
              <w:pStyle w:val="ConsPlusNormal"/>
              <w:jc w:val="center"/>
            </w:pPr>
            <w:r>
              <w:t>3.2</w:t>
            </w:r>
          </w:p>
        </w:tc>
        <w:tc>
          <w:tcPr>
            <w:tcW w:w="7937"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D80785" w:rsidTr="003D4029">
        <w:tc>
          <w:tcPr>
            <w:tcW w:w="1134" w:type="dxa"/>
          </w:tcPr>
          <w:p w:rsidR="00D80785" w:rsidRDefault="00D80785" w:rsidP="003D4029">
            <w:pPr>
              <w:pStyle w:val="ConsPlusNormal"/>
              <w:jc w:val="center"/>
            </w:pPr>
            <w:r>
              <w:t>3.3</w:t>
            </w:r>
          </w:p>
        </w:tc>
        <w:tc>
          <w:tcPr>
            <w:tcW w:w="7937"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немецком языке</w:t>
            </w:r>
          </w:p>
        </w:tc>
      </w:tr>
      <w:tr w:rsidR="00D80785" w:rsidTr="003D4029">
        <w:tc>
          <w:tcPr>
            <w:tcW w:w="1134" w:type="dxa"/>
          </w:tcPr>
          <w:p w:rsidR="00D80785" w:rsidRDefault="00D80785" w:rsidP="003D4029">
            <w:pPr>
              <w:pStyle w:val="ConsPlusNormal"/>
              <w:jc w:val="center"/>
            </w:pPr>
            <w:r>
              <w:t>3.4</w:t>
            </w:r>
          </w:p>
        </w:tc>
        <w:tc>
          <w:tcPr>
            <w:tcW w:w="7937"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немецком языке</w:t>
            </w:r>
          </w:p>
        </w:tc>
      </w:tr>
      <w:tr w:rsidR="00D80785" w:rsidTr="003D4029">
        <w:tc>
          <w:tcPr>
            <w:tcW w:w="1134" w:type="dxa"/>
          </w:tcPr>
          <w:p w:rsidR="00D80785" w:rsidRDefault="00D80785" w:rsidP="003D4029">
            <w:pPr>
              <w:pStyle w:val="ConsPlusNormal"/>
              <w:jc w:val="center"/>
            </w:pPr>
            <w:r>
              <w:t>3.5</w:t>
            </w:r>
          </w:p>
        </w:tc>
        <w:tc>
          <w:tcPr>
            <w:tcW w:w="7937" w:type="dxa"/>
          </w:tcPr>
          <w:p w:rsidR="00D80785" w:rsidRDefault="00D80785" w:rsidP="003D4029">
            <w:pPr>
              <w:pStyle w:val="ConsPlusNormal"/>
              <w:jc w:val="both"/>
            </w:pPr>
            <w:r>
              <w:t>Умение правильно оформлять свой адрес на немецком языке (в анкете, формуляре)</w:t>
            </w:r>
          </w:p>
        </w:tc>
      </w:tr>
      <w:tr w:rsidR="00D80785" w:rsidTr="003D4029">
        <w:tc>
          <w:tcPr>
            <w:tcW w:w="1134" w:type="dxa"/>
          </w:tcPr>
          <w:p w:rsidR="00D80785" w:rsidRDefault="00D80785" w:rsidP="003D4029">
            <w:pPr>
              <w:pStyle w:val="ConsPlusNormal"/>
              <w:jc w:val="center"/>
            </w:pPr>
            <w:r>
              <w:t>3.6</w:t>
            </w:r>
          </w:p>
        </w:tc>
        <w:tc>
          <w:tcPr>
            <w:tcW w:w="7937"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134" w:type="dxa"/>
          </w:tcPr>
          <w:p w:rsidR="00D80785" w:rsidRDefault="00D80785" w:rsidP="003D4029">
            <w:pPr>
              <w:pStyle w:val="ConsPlusNormal"/>
              <w:jc w:val="center"/>
            </w:pPr>
            <w:r>
              <w:t>3.7</w:t>
            </w:r>
          </w:p>
        </w:tc>
        <w:tc>
          <w:tcPr>
            <w:tcW w:w="7937"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D80785" w:rsidTr="003D4029">
        <w:tc>
          <w:tcPr>
            <w:tcW w:w="1134" w:type="dxa"/>
          </w:tcPr>
          <w:p w:rsidR="00D80785" w:rsidRDefault="00D80785" w:rsidP="003D4029">
            <w:pPr>
              <w:pStyle w:val="ConsPlusNormal"/>
              <w:jc w:val="center"/>
            </w:pPr>
            <w:r>
              <w:t>4</w:t>
            </w:r>
          </w:p>
        </w:tc>
        <w:tc>
          <w:tcPr>
            <w:tcW w:w="7937" w:type="dxa"/>
          </w:tcPr>
          <w:p w:rsidR="00D80785" w:rsidRDefault="00D80785" w:rsidP="003D4029">
            <w:pPr>
              <w:pStyle w:val="ConsPlusNormal"/>
              <w:jc w:val="both"/>
            </w:pPr>
            <w:r>
              <w:t>Компенсаторные умения</w:t>
            </w:r>
          </w:p>
        </w:tc>
      </w:tr>
      <w:tr w:rsidR="00D80785" w:rsidTr="003D4029">
        <w:tc>
          <w:tcPr>
            <w:tcW w:w="1134" w:type="dxa"/>
          </w:tcPr>
          <w:p w:rsidR="00D80785" w:rsidRDefault="00D80785" w:rsidP="003D4029">
            <w:pPr>
              <w:pStyle w:val="ConsPlusNormal"/>
              <w:jc w:val="center"/>
            </w:pPr>
            <w:r>
              <w:t>4.1</w:t>
            </w:r>
          </w:p>
        </w:tc>
        <w:tc>
          <w:tcPr>
            <w:tcW w:w="7937"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134" w:type="dxa"/>
          </w:tcPr>
          <w:p w:rsidR="00D80785" w:rsidRDefault="00D80785" w:rsidP="003D4029">
            <w:pPr>
              <w:pStyle w:val="ConsPlusNormal"/>
              <w:jc w:val="center"/>
            </w:pPr>
            <w:r>
              <w:t>4.2</w:t>
            </w:r>
          </w:p>
        </w:tc>
        <w:tc>
          <w:tcPr>
            <w:tcW w:w="7937"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134" w:type="dxa"/>
          </w:tcPr>
          <w:p w:rsidR="00D80785" w:rsidRDefault="00D80785" w:rsidP="003D4029">
            <w:pPr>
              <w:pStyle w:val="ConsPlusNormal"/>
              <w:jc w:val="center"/>
            </w:pPr>
            <w:r>
              <w:t>4.3</w:t>
            </w:r>
          </w:p>
        </w:tc>
        <w:tc>
          <w:tcPr>
            <w:tcW w:w="7937"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134" w:type="dxa"/>
          </w:tcPr>
          <w:p w:rsidR="00D80785" w:rsidRDefault="00D80785" w:rsidP="003D4029">
            <w:pPr>
              <w:pStyle w:val="ConsPlusNormal"/>
              <w:jc w:val="center"/>
            </w:pPr>
            <w:r>
              <w:t>А</w:t>
            </w:r>
          </w:p>
        </w:tc>
        <w:tc>
          <w:tcPr>
            <w:tcW w:w="7937" w:type="dxa"/>
          </w:tcPr>
          <w:p w:rsidR="00D80785" w:rsidRDefault="00D80785" w:rsidP="003D4029">
            <w:pPr>
              <w:pStyle w:val="ConsPlusNormal"/>
              <w:jc w:val="both"/>
            </w:pPr>
            <w:r>
              <w:t>Моя семья. Мои друзья. Семейные праздники: день рождения, Новый год</w:t>
            </w:r>
          </w:p>
        </w:tc>
      </w:tr>
      <w:tr w:rsidR="00D80785" w:rsidTr="003D4029">
        <w:tc>
          <w:tcPr>
            <w:tcW w:w="1134" w:type="dxa"/>
          </w:tcPr>
          <w:p w:rsidR="00D80785" w:rsidRDefault="00D80785" w:rsidP="003D4029">
            <w:pPr>
              <w:pStyle w:val="ConsPlusNormal"/>
              <w:jc w:val="center"/>
            </w:pPr>
            <w:r>
              <w:t>Б</w:t>
            </w:r>
          </w:p>
        </w:tc>
        <w:tc>
          <w:tcPr>
            <w:tcW w:w="7937"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134" w:type="dxa"/>
          </w:tcPr>
          <w:p w:rsidR="00D80785" w:rsidRDefault="00D80785" w:rsidP="003D4029">
            <w:pPr>
              <w:pStyle w:val="ConsPlusNormal"/>
              <w:jc w:val="center"/>
            </w:pPr>
            <w:r>
              <w:t>В</w:t>
            </w:r>
          </w:p>
        </w:tc>
        <w:tc>
          <w:tcPr>
            <w:tcW w:w="7937" w:type="dxa"/>
          </w:tcPr>
          <w:p w:rsidR="00D80785" w:rsidRDefault="00D80785" w:rsidP="003D4029">
            <w:pPr>
              <w:pStyle w:val="ConsPlusNormal"/>
              <w:jc w:val="both"/>
            </w:pPr>
            <w:r>
              <w:t>Досуг и увлечения (хобби) современного подростка (чтение, кино, спорт)</w:t>
            </w:r>
          </w:p>
        </w:tc>
      </w:tr>
      <w:tr w:rsidR="00D80785" w:rsidTr="003D4029">
        <w:tc>
          <w:tcPr>
            <w:tcW w:w="1134" w:type="dxa"/>
          </w:tcPr>
          <w:p w:rsidR="00D80785" w:rsidRDefault="00D80785" w:rsidP="003D4029">
            <w:pPr>
              <w:pStyle w:val="ConsPlusNormal"/>
              <w:jc w:val="center"/>
            </w:pPr>
            <w:r>
              <w:t>Г</w:t>
            </w:r>
          </w:p>
        </w:tc>
        <w:tc>
          <w:tcPr>
            <w:tcW w:w="7937" w:type="dxa"/>
          </w:tcPr>
          <w:p w:rsidR="00D80785" w:rsidRDefault="00D80785" w:rsidP="003D4029">
            <w:pPr>
              <w:pStyle w:val="ConsPlusNormal"/>
              <w:jc w:val="both"/>
            </w:pPr>
            <w:r>
              <w:t>Здоровый образ жизни: режим труда и отдыха, здоровое питание</w:t>
            </w:r>
          </w:p>
        </w:tc>
      </w:tr>
      <w:tr w:rsidR="00D80785" w:rsidTr="003D4029">
        <w:tc>
          <w:tcPr>
            <w:tcW w:w="1134" w:type="dxa"/>
          </w:tcPr>
          <w:p w:rsidR="00D80785" w:rsidRDefault="00D80785" w:rsidP="003D4029">
            <w:pPr>
              <w:pStyle w:val="ConsPlusNormal"/>
              <w:jc w:val="center"/>
            </w:pPr>
            <w:r>
              <w:t>Д</w:t>
            </w:r>
          </w:p>
        </w:tc>
        <w:tc>
          <w:tcPr>
            <w:tcW w:w="7937" w:type="dxa"/>
          </w:tcPr>
          <w:p w:rsidR="00D80785" w:rsidRDefault="00D80785" w:rsidP="003D4029">
            <w:pPr>
              <w:pStyle w:val="ConsPlusNormal"/>
              <w:jc w:val="both"/>
            </w:pPr>
            <w:r>
              <w:t>Покупки: продукты питания</w:t>
            </w:r>
          </w:p>
        </w:tc>
      </w:tr>
      <w:tr w:rsidR="00D80785" w:rsidTr="003D4029">
        <w:tc>
          <w:tcPr>
            <w:tcW w:w="1134" w:type="dxa"/>
          </w:tcPr>
          <w:p w:rsidR="00D80785" w:rsidRDefault="00D80785" w:rsidP="003D4029">
            <w:pPr>
              <w:pStyle w:val="ConsPlusNormal"/>
              <w:jc w:val="center"/>
            </w:pPr>
            <w:r>
              <w:t>Е</w:t>
            </w:r>
          </w:p>
        </w:tc>
        <w:tc>
          <w:tcPr>
            <w:tcW w:w="7937" w:type="dxa"/>
          </w:tcPr>
          <w:p w:rsidR="00D80785" w:rsidRDefault="00D80785" w:rsidP="003D4029">
            <w:pPr>
              <w:pStyle w:val="ConsPlusNormal"/>
              <w:jc w:val="both"/>
            </w:pPr>
            <w:r>
              <w:t>Школа, школьная жизнь, школьная форма, изучаемые предметы. Переписка с зарубежными сверстниками</w:t>
            </w:r>
          </w:p>
        </w:tc>
      </w:tr>
      <w:tr w:rsidR="00D80785" w:rsidTr="003D4029">
        <w:tc>
          <w:tcPr>
            <w:tcW w:w="1134" w:type="dxa"/>
          </w:tcPr>
          <w:p w:rsidR="00D80785" w:rsidRDefault="00D80785" w:rsidP="003D4029">
            <w:pPr>
              <w:pStyle w:val="ConsPlusNormal"/>
              <w:jc w:val="center"/>
            </w:pPr>
            <w:r>
              <w:t>Ж</w:t>
            </w:r>
          </w:p>
        </w:tc>
        <w:tc>
          <w:tcPr>
            <w:tcW w:w="7937" w:type="dxa"/>
          </w:tcPr>
          <w:p w:rsidR="00D80785" w:rsidRDefault="00D80785" w:rsidP="003D4029">
            <w:pPr>
              <w:pStyle w:val="ConsPlusNormal"/>
              <w:jc w:val="both"/>
            </w:pPr>
            <w:r>
              <w:t>Каникулы в различное время года. Виды отдыха</w:t>
            </w:r>
          </w:p>
        </w:tc>
      </w:tr>
      <w:tr w:rsidR="00D80785" w:rsidTr="003D4029">
        <w:tc>
          <w:tcPr>
            <w:tcW w:w="1134" w:type="dxa"/>
          </w:tcPr>
          <w:p w:rsidR="00D80785" w:rsidRDefault="00D80785" w:rsidP="003D4029">
            <w:pPr>
              <w:pStyle w:val="ConsPlusNormal"/>
              <w:jc w:val="center"/>
            </w:pPr>
            <w:r>
              <w:t>З</w:t>
            </w:r>
          </w:p>
        </w:tc>
        <w:tc>
          <w:tcPr>
            <w:tcW w:w="7937" w:type="dxa"/>
          </w:tcPr>
          <w:p w:rsidR="00D80785" w:rsidRDefault="00D80785" w:rsidP="003D4029">
            <w:pPr>
              <w:pStyle w:val="ConsPlusNormal"/>
              <w:jc w:val="both"/>
            </w:pPr>
            <w:r>
              <w:t>Природа: дикие и домашние животные. Погода</w:t>
            </w:r>
          </w:p>
        </w:tc>
      </w:tr>
      <w:tr w:rsidR="00D80785" w:rsidTr="003D4029">
        <w:tc>
          <w:tcPr>
            <w:tcW w:w="1134" w:type="dxa"/>
          </w:tcPr>
          <w:p w:rsidR="00D80785" w:rsidRDefault="00D80785" w:rsidP="003D4029">
            <w:pPr>
              <w:pStyle w:val="ConsPlusNormal"/>
              <w:jc w:val="center"/>
            </w:pPr>
            <w:r>
              <w:t>И</w:t>
            </w:r>
          </w:p>
        </w:tc>
        <w:tc>
          <w:tcPr>
            <w:tcW w:w="7937" w:type="dxa"/>
          </w:tcPr>
          <w:p w:rsidR="00D80785" w:rsidRDefault="00D80785" w:rsidP="003D4029">
            <w:pPr>
              <w:pStyle w:val="ConsPlusNormal"/>
              <w:jc w:val="both"/>
            </w:pPr>
            <w:r>
              <w:t>Родной населенный пункт. Транспорт</w:t>
            </w:r>
          </w:p>
        </w:tc>
      </w:tr>
      <w:tr w:rsidR="00D80785" w:rsidTr="003D4029">
        <w:tc>
          <w:tcPr>
            <w:tcW w:w="1134" w:type="dxa"/>
          </w:tcPr>
          <w:p w:rsidR="00D80785" w:rsidRDefault="00D80785" w:rsidP="003D4029">
            <w:pPr>
              <w:pStyle w:val="ConsPlusNormal"/>
              <w:jc w:val="center"/>
            </w:pPr>
            <w:r>
              <w:t>К</w:t>
            </w:r>
          </w:p>
        </w:tc>
        <w:tc>
          <w:tcPr>
            <w:tcW w:w="7937"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достопримечательности и культурные особенности (национальные праздники, традиции, обычаи)</w:t>
            </w:r>
          </w:p>
        </w:tc>
      </w:tr>
      <w:tr w:rsidR="00D80785" w:rsidTr="003D4029">
        <w:tc>
          <w:tcPr>
            <w:tcW w:w="1134" w:type="dxa"/>
          </w:tcPr>
          <w:p w:rsidR="00D80785" w:rsidRDefault="00D80785" w:rsidP="003D4029">
            <w:pPr>
              <w:pStyle w:val="ConsPlusNormal"/>
              <w:jc w:val="center"/>
            </w:pPr>
            <w:r>
              <w:t>Л</w:t>
            </w:r>
          </w:p>
        </w:tc>
        <w:tc>
          <w:tcPr>
            <w:tcW w:w="7937" w:type="dxa"/>
          </w:tcPr>
          <w:p w:rsidR="00D80785" w:rsidRDefault="00D80785" w:rsidP="003D4029">
            <w:pPr>
              <w:pStyle w:val="ConsPlusNormal"/>
              <w:jc w:val="both"/>
            </w:pPr>
            <w:r>
              <w:t>Выдающиеся люди родной страны и страны (стран) изучаемого языка: писатели, поэты</w:t>
            </w:r>
          </w:p>
        </w:tc>
      </w:tr>
    </w:tbl>
    <w:p w:rsidR="00D80785" w:rsidRDefault="00D80785" w:rsidP="00D80785">
      <w:pPr>
        <w:pStyle w:val="ConsPlusNormal"/>
        <w:jc w:val="both"/>
      </w:pPr>
    </w:p>
    <w:p w:rsidR="00D80785" w:rsidRDefault="00D80785" w:rsidP="00D80785">
      <w:pPr>
        <w:pStyle w:val="ConsPlusNormal"/>
        <w:jc w:val="right"/>
      </w:pPr>
      <w:r>
        <w:t>Таблица 8.2</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(объем монологического высказывания - 7 - 8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- 7 - 8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- 7 - 8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- 250 - 300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- 250 - 300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картинок (объем высказывания - до 70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Использовать точку, вопросительный и восклицательный знаки в конце предложения, запятую при перечислении</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-keit, -heit, -ung</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-isch</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и наречия - при помощи отрицательного префикса un-</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при помощи конверсии: имена существительные от глагола (das Lesen)</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при помощи словосложения: соединения основ глагола и существительного (der Schreibtisch)</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2.3.9</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и употреблять в устной и письменной речи сложносочиненные предложения с союзом denn</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и употреблять в устной и письменной речи глаголы в видовременных формах действительного залога в изъявительном наклонении в </w:t>
            </w:r>
            <w:r>
              <w:rPr>
                <w:noProof/>
                <w:position w:val="-5"/>
              </w:rPr>
              <w:drawing>
                <wp:inline distT="0" distB="0" distL="0" distR="0" wp14:anchorId="7A09AD3B" wp14:editId="6047B774">
                  <wp:extent cx="834390" cy="21717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и употреблять в устной и письменной речи глаголы с отделяемыми и неотделяемыми приставками</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и употреблять в устной и письменной речи глаголы с возвратным местоимением sich</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и употреблять в устной и письменной речи глаголы sitzen - setzen, liegen - legen, stehen - stellen, </w:t>
            </w:r>
            <w:r>
              <w:rPr>
                <w:noProof/>
                <w:position w:val="-6"/>
              </w:rPr>
              <w:drawing>
                <wp:inline distT="0" distB="0" distL="0" distR="0" wp14:anchorId="3A55C345" wp14:editId="0730F7A6">
                  <wp:extent cx="594360" cy="24003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 xml:space="preserve">Распознавать и употреблять в устной и письменной речи модальный глагол sollen (в </w:t>
            </w:r>
            <w:r>
              <w:rPr>
                <w:noProof/>
                <w:position w:val="-5"/>
              </w:rPr>
              <w:drawing>
                <wp:inline distT="0" distB="0" distL="0" distR="0" wp14:anchorId="7C995D03" wp14:editId="229247C2">
                  <wp:extent cx="605790" cy="21717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и употреблять в устной и письменной речи имена существительные в единственном и множественном числе в родительном падеже</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и употреблять в устной и письменной речи личные местоимения в винительном и дательном падежах</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и употреблять в устной и письменной речи вопросительное местоимение welch-</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и употреблять в устной и письменной речи числительные для обозначения дат и больших чисел (100 - 1000)</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и употреблять в устной и письменной речи предлоги, требующие дательного падежа при ответе на вопрос Wo? и винительного при ответе на вопрос Wohin?</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r w:rsidR="00D80785" w:rsidTr="003D4029">
        <w:tc>
          <w:tcPr>
            <w:tcW w:w="1701" w:type="dxa"/>
          </w:tcPr>
          <w:p w:rsidR="00D80785" w:rsidRDefault="00D80785" w:rsidP="003D4029">
            <w:pPr>
              <w:pStyle w:val="ConsPlusNormal"/>
              <w:jc w:val="center"/>
            </w:pPr>
            <w:r>
              <w:t>7</w:t>
            </w:r>
          </w:p>
        </w:tc>
        <w:tc>
          <w:tcPr>
            <w:tcW w:w="7370" w:type="dxa"/>
          </w:tcPr>
          <w:p w:rsidR="00D80785" w:rsidRDefault="00D80785" w:rsidP="003D4029">
            <w:pPr>
              <w:pStyle w:val="ConsPlusNormal"/>
              <w:jc w:val="both"/>
            </w:pPr>
            <w:r>
              <w:t>Достигать взаимопонимания в процессе устного и письменного общения с носителями иностранного языка, с людьми другой культуры</w:t>
            </w:r>
          </w:p>
        </w:tc>
      </w:tr>
    </w:tbl>
    <w:p w:rsidR="00D80785" w:rsidRDefault="00D80785" w:rsidP="00D80785">
      <w:pPr>
        <w:pStyle w:val="ConsPlusNormal"/>
        <w:jc w:val="both"/>
      </w:pPr>
    </w:p>
    <w:p w:rsidR="00D80785" w:rsidRDefault="00D80785" w:rsidP="00D80785">
      <w:pPr>
        <w:pStyle w:val="ConsPlusNormal"/>
        <w:jc w:val="right"/>
      </w:pPr>
      <w:r>
        <w:t>Таблица 8.3</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D80785" w:rsidTr="003D4029">
        <w:tc>
          <w:tcPr>
            <w:tcW w:w="1134" w:type="dxa"/>
          </w:tcPr>
          <w:p w:rsidR="00D80785" w:rsidRDefault="00D80785" w:rsidP="003D4029">
            <w:pPr>
              <w:pStyle w:val="ConsPlusNormal"/>
              <w:jc w:val="center"/>
            </w:pPr>
            <w:r>
              <w:t>Код</w:t>
            </w:r>
          </w:p>
        </w:tc>
        <w:tc>
          <w:tcPr>
            <w:tcW w:w="7937" w:type="dxa"/>
          </w:tcPr>
          <w:p w:rsidR="00D80785" w:rsidRDefault="00D80785" w:rsidP="003D4029">
            <w:pPr>
              <w:pStyle w:val="ConsPlusNormal"/>
              <w:jc w:val="center"/>
            </w:pPr>
            <w:r>
              <w:t>Проверяемый элемент содержания</w:t>
            </w:r>
          </w:p>
        </w:tc>
      </w:tr>
      <w:tr w:rsidR="00D80785" w:rsidTr="003D4029">
        <w:tc>
          <w:tcPr>
            <w:tcW w:w="1134" w:type="dxa"/>
          </w:tcPr>
          <w:p w:rsidR="00D80785" w:rsidRDefault="00D80785" w:rsidP="003D4029">
            <w:pPr>
              <w:pStyle w:val="ConsPlusNormal"/>
              <w:jc w:val="center"/>
            </w:pPr>
            <w:r>
              <w:t>1</w:t>
            </w:r>
          </w:p>
        </w:tc>
        <w:tc>
          <w:tcPr>
            <w:tcW w:w="7937" w:type="dxa"/>
          </w:tcPr>
          <w:p w:rsidR="00D80785" w:rsidRDefault="00D80785" w:rsidP="003D4029">
            <w:pPr>
              <w:pStyle w:val="ConsPlusNormal"/>
              <w:jc w:val="both"/>
            </w:pPr>
            <w:r>
              <w:t>Коммуникативные умения</w:t>
            </w:r>
          </w:p>
        </w:tc>
      </w:tr>
      <w:tr w:rsidR="00D80785" w:rsidTr="003D4029">
        <w:tc>
          <w:tcPr>
            <w:tcW w:w="1134" w:type="dxa"/>
          </w:tcPr>
          <w:p w:rsidR="00D80785" w:rsidRDefault="00D80785" w:rsidP="003D4029">
            <w:pPr>
              <w:pStyle w:val="ConsPlusNormal"/>
              <w:jc w:val="center"/>
            </w:pPr>
            <w:r>
              <w:t>1.1</w:t>
            </w:r>
          </w:p>
        </w:tc>
        <w:tc>
          <w:tcPr>
            <w:tcW w:w="7937" w:type="dxa"/>
          </w:tcPr>
          <w:p w:rsidR="00D80785" w:rsidRDefault="00D80785" w:rsidP="003D4029">
            <w:pPr>
              <w:pStyle w:val="ConsPlusNormal"/>
              <w:jc w:val="both"/>
            </w:pPr>
            <w:r>
              <w:t>Говорение</w:t>
            </w:r>
          </w:p>
        </w:tc>
      </w:tr>
      <w:tr w:rsidR="00D80785" w:rsidTr="003D4029">
        <w:tc>
          <w:tcPr>
            <w:tcW w:w="1134" w:type="dxa"/>
          </w:tcPr>
          <w:p w:rsidR="00D80785" w:rsidRDefault="00D80785" w:rsidP="003D4029">
            <w:pPr>
              <w:pStyle w:val="ConsPlusNormal"/>
              <w:jc w:val="center"/>
            </w:pPr>
            <w:r>
              <w:t>1.1.1</w:t>
            </w:r>
          </w:p>
        </w:tc>
        <w:tc>
          <w:tcPr>
            <w:tcW w:w="7937"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134" w:type="dxa"/>
          </w:tcPr>
          <w:p w:rsidR="00D80785" w:rsidRDefault="00D80785" w:rsidP="003D4029">
            <w:pPr>
              <w:pStyle w:val="ConsPlusNormal"/>
              <w:jc w:val="center"/>
            </w:pPr>
            <w:r>
              <w:t>1.1.1.1</w:t>
            </w:r>
          </w:p>
        </w:tc>
        <w:tc>
          <w:tcPr>
            <w:tcW w:w="7937"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134" w:type="dxa"/>
          </w:tcPr>
          <w:p w:rsidR="00D80785" w:rsidRDefault="00D80785" w:rsidP="003D4029">
            <w:pPr>
              <w:pStyle w:val="ConsPlusNormal"/>
              <w:jc w:val="center"/>
            </w:pPr>
            <w:r>
              <w:t>1.1.1.2</w:t>
            </w:r>
          </w:p>
        </w:tc>
        <w:tc>
          <w:tcPr>
            <w:tcW w:w="7937"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134" w:type="dxa"/>
          </w:tcPr>
          <w:p w:rsidR="00D80785" w:rsidRDefault="00D80785" w:rsidP="003D4029">
            <w:pPr>
              <w:pStyle w:val="ConsPlusNormal"/>
              <w:jc w:val="center"/>
            </w:pPr>
            <w:r>
              <w:t>1.1.1.3</w:t>
            </w:r>
          </w:p>
        </w:tc>
        <w:tc>
          <w:tcPr>
            <w:tcW w:w="7937"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134" w:type="dxa"/>
          </w:tcPr>
          <w:p w:rsidR="00D80785" w:rsidRDefault="00D80785" w:rsidP="003D4029">
            <w:pPr>
              <w:pStyle w:val="ConsPlusNormal"/>
              <w:jc w:val="center"/>
            </w:pPr>
            <w:r>
              <w:t>1.1.2</w:t>
            </w:r>
          </w:p>
        </w:tc>
        <w:tc>
          <w:tcPr>
            <w:tcW w:w="7937"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(объем монологического высказывания - 7 - 8 фраз)</w:t>
            </w:r>
          </w:p>
        </w:tc>
      </w:tr>
      <w:tr w:rsidR="00D80785" w:rsidTr="003D4029">
        <w:tc>
          <w:tcPr>
            <w:tcW w:w="1134" w:type="dxa"/>
          </w:tcPr>
          <w:p w:rsidR="00D80785" w:rsidRDefault="00D80785" w:rsidP="003D4029">
            <w:pPr>
              <w:pStyle w:val="ConsPlusNormal"/>
              <w:jc w:val="center"/>
            </w:pPr>
            <w:r>
              <w:t>1.1.2.1</w:t>
            </w:r>
          </w:p>
        </w:tc>
        <w:tc>
          <w:tcPr>
            <w:tcW w:w="7937" w:type="dxa"/>
          </w:tcPr>
          <w:p w:rsidR="00D80785" w:rsidRDefault="00D80785" w:rsidP="003D4029">
            <w:pPr>
              <w:pStyle w:val="ConsPlusNormal"/>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134" w:type="dxa"/>
          </w:tcPr>
          <w:p w:rsidR="00D80785" w:rsidRDefault="00D80785" w:rsidP="003D4029">
            <w:pPr>
              <w:pStyle w:val="ConsPlusNormal"/>
              <w:jc w:val="center"/>
            </w:pPr>
            <w:r>
              <w:t>1.1.2.2</w:t>
            </w:r>
          </w:p>
        </w:tc>
        <w:tc>
          <w:tcPr>
            <w:tcW w:w="7937" w:type="dxa"/>
          </w:tcPr>
          <w:p w:rsidR="00D80785" w:rsidRDefault="00D80785" w:rsidP="003D4029">
            <w:pPr>
              <w:pStyle w:val="ConsPlusNormal"/>
              <w:jc w:val="both"/>
            </w:pPr>
            <w:r>
              <w:t>Повествование или сообщение</w:t>
            </w:r>
          </w:p>
        </w:tc>
      </w:tr>
      <w:tr w:rsidR="00D80785" w:rsidTr="003D4029">
        <w:tc>
          <w:tcPr>
            <w:tcW w:w="1134" w:type="dxa"/>
          </w:tcPr>
          <w:p w:rsidR="00D80785" w:rsidRDefault="00D80785" w:rsidP="003D4029">
            <w:pPr>
              <w:pStyle w:val="ConsPlusNormal"/>
              <w:jc w:val="center"/>
            </w:pPr>
            <w:r>
              <w:t>1.1.2.3</w:t>
            </w:r>
          </w:p>
        </w:tc>
        <w:tc>
          <w:tcPr>
            <w:tcW w:w="7937"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134" w:type="dxa"/>
          </w:tcPr>
          <w:p w:rsidR="00D80785" w:rsidRDefault="00D80785" w:rsidP="003D4029">
            <w:pPr>
              <w:pStyle w:val="ConsPlusNormal"/>
              <w:jc w:val="center"/>
            </w:pPr>
            <w:r>
              <w:t>1.1.2.4</w:t>
            </w:r>
          </w:p>
        </w:tc>
        <w:tc>
          <w:tcPr>
            <w:tcW w:w="7937"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134" w:type="dxa"/>
          </w:tcPr>
          <w:p w:rsidR="00D80785" w:rsidRDefault="00D80785" w:rsidP="003D4029">
            <w:pPr>
              <w:pStyle w:val="ConsPlusNormal"/>
              <w:jc w:val="center"/>
            </w:pPr>
            <w:r>
              <w:t>1.2</w:t>
            </w:r>
          </w:p>
        </w:tc>
        <w:tc>
          <w:tcPr>
            <w:tcW w:w="7937"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tc>
      </w:tr>
      <w:tr w:rsidR="00D80785" w:rsidTr="003D4029">
        <w:tc>
          <w:tcPr>
            <w:tcW w:w="1134" w:type="dxa"/>
          </w:tcPr>
          <w:p w:rsidR="00D80785" w:rsidRDefault="00D80785" w:rsidP="003D4029">
            <w:pPr>
              <w:pStyle w:val="ConsPlusNormal"/>
              <w:jc w:val="center"/>
            </w:pPr>
            <w:r>
              <w:t>1.2.1</w:t>
            </w:r>
          </w:p>
        </w:tc>
        <w:tc>
          <w:tcPr>
            <w:tcW w:w="7937"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134" w:type="dxa"/>
          </w:tcPr>
          <w:p w:rsidR="00D80785" w:rsidRDefault="00D80785" w:rsidP="003D4029">
            <w:pPr>
              <w:pStyle w:val="ConsPlusNormal"/>
              <w:jc w:val="center"/>
            </w:pPr>
            <w:r>
              <w:t>1.2.2</w:t>
            </w:r>
          </w:p>
        </w:tc>
        <w:tc>
          <w:tcPr>
            <w:tcW w:w="7937"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134" w:type="dxa"/>
          </w:tcPr>
          <w:p w:rsidR="00D80785" w:rsidRDefault="00D80785" w:rsidP="003D4029">
            <w:pPr>
              <w:pStyle w:val="ConsPlusNormal"/>
              <w:jc w:val="center"/>
            </w:pPr>
            <w:r>
              <w:t>1.3</w:t>
            </w:r>
          </w:p>
        </w:tc>
        <w:tc>
          <w:tcPr>
            <w:tcW w:w="7937"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w:t>
            </w:r>
          </w:p>
        </w:tc>
      </w:tr>
      <w:tr w:rsidR="00D80785" w:rsidTr="003D4029">
        <w:tc>
          <w:tcPr>
            <w:tcW w:w="1134" w:type="dxa"/>
          </w:tcPr>
          <w:p w:rsidR="00D80785" w:rsidRDefault="00D80785" w:rsidP="003D4029">
            <w:pPr>
              <w:pStyle w:val="ConsPlusNormal"/>
              <w:jc w:val="center"/>
            </w:pPr>
            <w:r>
              <w:t>1.3.1</w:t>
            </w:r>
          </w:p>
        </w:tc>
        <w:tc>
          <w:tcPr>
            <w:tcW w:w="7937"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80785" w:rsidTr="003D4029">
        <w:tc>
          <w:tcPr>
            <w:tcW w:w="1134" w:type="dxa"/>
          </w:tcPr>
          <w:p w:rsidR="00D80785" w:rsidRDefault="00D80785" w:rsidP="003D4029">
            <w:pPr>
              <w:pStyle w:val="ConsPlusNormal"/>
              <w:jc w:val="center"/>
            </w:pPr>
            <w:r>
              <w:t>1.3.2</w:t>
            </w:r>
          </w:p>
        </w:tc>
        <w:tc>
          <w:tcPr>
            <w:tcW w:w="7937"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w:t>
            </w:r>
          </w:p>
        </w:tc>
      </w:tr>
      <w:tr w:rsidR="00D80785" w:rsidTr="003D4029">
        <w:tc>
          <w:tcPr>
            <w:tcW w:w="1134" w:type="dxa"/>
          </w:tcPr>
          <w:p w:rsidR="00D80785" w:rsidRDefault="00D80785" w:rsidP="003D4029">
            <w:pPr>
              <w:pStyle w:val="ConsPlusNormal"/>
              <w:jc w:val="center"/>
            </w:pPr>
            <w:r>
              <w:t>1.3.3</w:t>
            </w:r>
          </w:p>
        </w:tc>
        <w:tc>
          <w:tcPr>
            <w:tcW w:w="7937"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134" w:type="dxa"/>
          </w:tcPr>
          <w:p w:rsidR="00D80785" w:rsidRDefault="00D80785" w:rsidP="003D4029">
            <w:pPr>
              <w:pStyle w:val="ConsPlusNormal"/>
              <w:jc w:val="center"/>
            </w:pPr>
            <w:r>
              <w:t>1.4</w:t>
            </w:r>
          </w:p>
        </w:tc>
        <w:tc>
          <w:tcPr>
            <w:tcW w:w="7937"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134" w:type="dxa"/>
          </w:tcPr>
          <w:p w:rsidR="00D80785" w:rsidRDefault="00D80785" w:rsidP="003D4029">
            <w:pPr>
              <w:pStyle w:val="ConsPlusNormal"/>
              <w:jc w:val="center"/>
            </w:pPr>
            <w:r>
              <w:t>1.4.1</w:t>
            </w:r>
          </w:p>
        </w:tc>
        <w:tc>
          <w:tcPr>
            <w:tcW w:w="7937"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134" w:type="dxa"/>
          </w:tcPr>
          <w:p w:rsidR="00D80785" w:rsidRDefault="00D80785" w:rsidP="003D4029">
            <w:pPr>
              <w:pStyle w:val="ConsPlusNormal"/>
              <w:jc w:val="center"/>
            </w:pPr>
            <w:r>
              <w:t>1.4.2</w:t>
            </w:r>
          </w:p>
        </w:tc>
        <w:tc>
          <w:tcPr>
            <w:tcW w:w="7937"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в соответствии с нормами, принятыми в немецкоговорящих странах</w:t>
            </w:r>
          </w:p>
        </w:tc>
      </w:tr>
      <w:tr w:rsidR="00D80785" w:rsidTr="003D4029">
        <w:tc>
          <w:tcPr>
            <w:tcW w:w="1134" w:type="dxa"/>
          </w:tcPr>
          <w:p w:rsidR="00D80785" w:rsidRDefault="00D80785" w:rsidP="003D4029">
            <w:pPr>
              <w:pStyle w:val="ConsPlusNormal"/>
              <w:jc w:val="center"/>
            </w:pPr>
            <w:r>
              <w:t>1.4.3</w:t>
            </w:r>
          </w:p>
        </w:tc>
        <w:tc>
          <w:tcPr>
            <w:tcW w:w="7937"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tc>
      </w:tr>
      <w:tr w:rsidR="00D80785" w:rsidTr="003D4029">
        <w:tc>
          <w:tcPr>
            <w:tcW w:w="1134" w:type="dxa"/>
          </w:tcPr>
          <w:p w:rsidR="00D80785" w:rsidRDefault="00D80785" w:rsidP="003D4029">
            <w:pPr>
              <w:pStyle w:val="ConsPlusNormal"/>
              <w:jc w:val="center"/>
            </w:pPr>
            <w:r>
              <w:t>1.4.4</w:t>
            </w:r>
          </w:p>
        </w:tc>
        <w:tc>
          <w:tcPr>
            <w:tcW w:w="7937"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иллюстраций (объем письменного высказывания - до 70 слов)</w:t>
            </w:r>
          </w:p>
        </w:tc>
      </w:tr>
      <w:tr w:rsidR="00D80785" w:rsidTr="003D4029">
        <w:tc>
          <w:tcPr>
            <w:tcW w:w="1134" w:type="dxa"/>
          </w:tcPr>
          <w:p w:rsidR="00D80785" w:rsidRDefault="00D80785" w:rsidP="003D4029">
            <w:pPr>
              <w:pStyle w:val="ConsPlusNormal"/>
              <w:jc w:val="center"/>
            </w:pPr>
            <w:r>
              <w:t>2</w:t>
            </w:r>
          </w:p>
        </w:tc>
        <w:tc>
          <w:tcPr>
            <w:tcW w:w="7937" w:type="dxa"/>
          </w:tcPr>
          <w:p w:rsidR="00D80785" w:rsidRDefault="00D80785" w:rsidP="003D4029">
            <w:pPr>
              <w:pStyle w:val="ConsPlusNormal"/>
              <w:jc w:val="both"/>
            </w:pPr>
            <w:r>
              <w:t>Языковые знания и навыки</w:t>
            </w:r>
          </w:p>
        </w:tc>
      </w:tr>
      <w:tr w:rsidR="00D80785" w:rsidTr="003D4029">
        <w:tc>
          <w:tcPr>
            <w:tcW w:w="1134" w:type="dxa"/>
          </w:tcPr>
          <w:p w:rsidR="00D80785" w:rsidRDefault="00D80785" w:rsidP="003D4029">
            <w:pPr>
              <w:pStyle w:val="ConsPlusNormal"/>
              <w:jc w:val="center"/>
            </w:pPr>
            <w:r>
              <w:t>2.1</w:t>
            </w:r>
          </w:p>
        </w:tc>
        <w:tc>
          <w:tcPr>
            <w:tcW w:w="7937" w:type="dxa"/>
          </w:tcPr>
          <w:p w:rsidR="00D80785" w:rsidRDefault="00D80785" w:rsidP="003D4029">
            <w:pPr>
              <w:pStyle w:val="ConsPlusNormal"/>
              <w:jc w:val="both"/>
            </w:pPr>
            <w:r>
              <w:t>Фонетическая сторона речи</w:t>
            </w:r>
          </w:p>
        </w:tc>
      </w:tr>
      <w:tr w:rsidR="00D80785" w:rsidTr="003D4029">
        <w:tc>
          <w:tcPr>
            <w:tcW w:w="1134" w:type="dxa"/>
          </w:tcPr>
          <w:p w:rsidR="00D80785" w:rsidRDefault="00D80785" w:rsidP="003D4029">
            <w:pPr>
              <w:pStyle w:val="ConsPlusNormal"/>
              <w:jc w:val="center"/>
            </w:pPr>
            <w:r>
              <w:t>2.1.1</w:t>
            </w:r>
          </w:p>
        </w:tc>
        <w:tc>
          <w:tcPr>
            <w:tcW w:w="7937" w:type="dxa"/>
          </w:tcPr>
          <w:p w:rsidR="00D80785" w:rsidRDefault="00D80785" w:rsidP="003D4029">
            <w:pPr>
              <w:pStyle w:val="ConsPlusNormal"/>
              <w:jc w:val="both"/>
            </w:pPr>
            <w: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134" w:type="dxa"/>
          </w:tcPr>
          <w:p w:rsidR="00D80785" w:rsidRDefault="00D80785" w:rsidP="003D4029">
            <w:pPr>
              <w:pStyle w:val="ConsPlusNormal"/>
              <w:jc w:val="center"/>
            </w:pPr>
            <w:r>
              <w:t>2.1.2</w:t>
            </w:r>
          </w:p>
        </w:tc>
        <w:tc>
          <w:tcPr>
            <w:tcW w:w="7937"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95 слов)</w:t>
            </w:r>
          </w:p>
        </w:tc>
      </w:tr>
      <w:tr w:rsidR="00D80785" w:rsidTr="003D4029">
        <w:tc>
          <w:tcPr>
            <w:tcW w:w="1134" w:type="dxa"/>
          </w:tcPr>
          <w:p w:rsidR="00D80785" w:rsidRDefault="00D80785" w:rsidP="003D4029">
            <w:pPr>
              <w:pStyle w:val="ConsPlusNormal"/>
              <w:jc w:val="center"/>
            </w:pPr>
            <w:r>
              <w:t>2.2</w:t>
            </w:r>
          </w:p>
        </w:tc>
        <w:tc>
          <w:tcPr>
            <w:tcW w:w="7937" w:type="dxa"/>
          </w:tcPr>
          <w:p w:rsidR="00D80785" w:rsidRDefault="00D80785" w:rsidP="003D4029">
            <w:pPr>
              <w:pStyle w:val="ConsPlusNormal"/>
              <w:jc w:val="both"/>
            </w:pPr>
            <w:r>
              <w:t>Графика, орфография и пунктуация</w:t>
            </w:r>
          </w:p>
        </w:tc>
      </w:tr>
      <w:tr w:rsidR="00D80785" w:rsidTr="003D4029">
        <w:tc>
          <w:tcPr>
            <w:tcW w:w="1134" w:type="dxa"/>
          </w:tcPr>
          <w:p w:rsidR="00D80785" w:rsidRDefault="00D80785" w:rsidP="003D4029">
            <w:pPr>
              <w:pStyle w:val="ConsPlusNormal"/>
              <w:jc w:val="center"/>
            </w:pPr>
            <w:r>
              <w:t>2.2.1</w:t>
            </w:r>
          </w:p>
        </w:tc>
        <w:tc>
          <w:tcPr>
            <w:tcW w:w="7937" w:type="dxa"/>
          </w:tcPr>
          <w:p w:rsidR="00D80785" w:rsidRDefault="00D80785" w:rsidP="003D4029">
            <w:pPr>
              <w:pStyle w:val="ConsPlusNormal"/>
              <w:jc w:val="both"/>
            </w:pPr>
            <w:r>
              <w:t>Правильное написание изученных слов</w:t>
            </w:r>
          </w:p>
        </w:tc>
      </w:tr>
      <w:tr w:rsidR="00D80785" w:rsidTr="003D4029">
        <w:tc>
          <w:tcPr>
            <w:tcW w:w="1134" w:type="dxa"/>
          </w:tcPr>
          <w:p w:rsidR="00D80785" w:rsidRDefault="00D80785" w:rsidP="003D4029">
            <w:pPr>
              <w:pStyle w:val="ConsPlusNormal"/>
              <w:jc w:val="center"/>
            </w:pPr>
            <w:r>
              <w:t>2.2.2</w:t>
            </w:r>
          </w:p>
        </w:tc>
        <w:tc>
          <w:tcPr>
            <w:tcW w:w="7937"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134" w:type="dxa"/>
          </w:tcPr>
          <w:p w:rsidR="00D80785" w:rsidRDefault="00D80785" w:rsidP="003D4029">
            <w:pPr>
              <w:pStyle w:val="ConsPlusNormal"/>
              <w:jc w:val="center"/>
            </w:pPr>
            <w:r>
              <w:t>2.2.3</w:t>
            </w:r>
          </w:p>
        </w:tc>
        <w:tc>
          <w:tcPr>
            <w:tcW w:w="7937"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134" w:type="dxa"/>
          </w:tcPr>
          <w:p w:rsidR="00D80785" w:rsidRDefault="00D80785" w:rsidP="003D4029">
            <w:pPr>
              <w:pStyle w:val="ConsPlusNormal"/>
              <w:jc w:val="center"/>
            </w:pPr>
            <w:r>
              <w:t>2.3</w:t>
            </w:r>
          </w:p>
        </w:tc>
        <w:tc>
          <w:tcPr>
            <w:tcW w:w="7937" w:type="dxa"/>
          </w:tcPr>
          <w:p w:rsidR="00D80785" w:rsidRDefault="00D80785" w:rsidP="003D4029">
            <w:pPr>
              <w:pStyle w:val="ConsPlusNormal"/>
              <w:jc w:val="both"/>
            </w:pPr>
            <w:r>
              <w:t>Лексическая сторона речи</w:t>
            </w:r>
          </w:p>
        </w:tc>
      </w:tr>
      <w:tr w:rsidR="00D80785" w:rsidTr="003D4029">
        <w:tc>
          <w:tcPr>
            <w:tcW w:w="1134" w:type="dxa"/>
          </w:tcPr>
          <w:p w:rsidR="00D80785" w:rsidRDefault="00D80785" w:rsidP="003D4029">
            <w:pPr>
              <w:pStyle w:val="ConsPlusNormal"/>
              <w:jc w:val="center"/>
            </w:pPr>
            <w:r>
              <w:t>2.3.1</w:t>
            </w:r>
          </w:p>
        </w:tc>
        <w:tc>
          <w:tcPr>
            <w:tcW w:w="7937" w:type="dxa"/>
          </w:tcPr>
          <w:p w:rsidR="00D80785" w:rsidRDefault="00D80785" w:rsidP="003D4029">
            <w:pPr>
              <w:pStyle w:val="ConsPlusNormal"/>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134" w:type="dxa"/>
          </w:tcPr>
          <w:p w:rsidR="00D80785" w:rsidRDefault="00D80785" w:rsidP="003D4029">
            <w:pPr>
              <w:pStyle w:val="ConsPlusNormal"/>
              <w:jc w:val="center"/>
            </w:pPr>
            <w:r>
              <w:t>2.3.2</w:t>
            </w:r>
          </w:p>
        </w:tc>
        <w:tc>
          <w:tcPr>
            <w:tcW w:w="7937"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134" w:type="dxa"/>
          </w:tcPr>
          <w:p w:rsidR="00D80785" w:rsidRDefault="00D80785" w:rsidP="003D4029">
            <w:pPr>
              <w:pStyle w:val="ConsPlusNormal"/>
              <w:jc w:val="center"/>
            </w:pPr>
            <w:r>
              <w:t>2.3.2.1</w:t>
            </w:r>
          </w:p>
        </w:tc>
        <w:tc>
          <w:tcPr>
            <w:tcW w:w="7937" w:type="dxa"/>
          </w:tcPr>
          <w:p w:rsidR="00D80785" w:rsidRDefault="00D80785" w:rsidP="003D4029">
            <w:pPr>
              <w:pStyle w:val="ConsPlusNormal"/>
              <w:jc w:val="both"/>
            </w:pPr>
            <w:r>
              <w:t xml:space="preserve">образование имен существительных при помощи суффиксов -keit (die </w:t>
            </w:r>
            <w:r>
              <w:rPr>
                <w:noProof/>
                <w:position w:val="-6"/>
              </w:rPr>
              <w:drawing>
                <wp:inline distT="0" distB="0" distL="0" distR="0" wp14:anchorId="60D7A721" wp14:editId="4C338C08">
                  <wp:extent cx="960120" cy="24003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60120" cy="240030"/>
                          </a:xfrm>
                          <a:prstGeom prst="rect">
                            <a:avLst/>
                          </a:prstGeom>
                          <a:noFill/>
                          <a:ln>
                            <a:noFill/>
                          </a:ln>
                        </pic:spPr>
                      </pic:pic>
                    </a:graphicData>
                  </a:graphic>
                </wp:inline>
              </w:drawing>
            </w:r>
            <w:r>
              <w:t xml:space="preserve">), -heit (die </w:t>
            </w:r>
            <w:r>
              <w:rPr>
                <w:noProof/>
                <w:position w:val="-5"/>
              </w:rPr>
              <w:drawing>
                <wp:inline distT="0" distB="0" distL="0" distR="0" wp14:anchorId="708FF016" wp14:editId="5CFA6C62">
                  <wp:extent cx="788670" cy="21717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670" cy="217170"/>
                          </a:xfrm>
                          <a:prstGeom prst="rect">
                            <a:avLst/>
                          </a:prstGeom>
                          <a:noFill/>
                          <a:ln>
                            <a:noFill/>
                          </a:ln>
                        </pic:spPr>
                      </pic:pic>
                    </a:graphicData>
                  </a:graphic>
                </wp:inline>
              </w:drawing>
            </w:r>
            <w:r>
              <w:t xml:space="preserve">), -ung (die </w:t>
            </w:r>
            <w:r>
              <w:rPr>
                <w:noProof/>
                <w:position w:val="-6"/>
              </w:rPr>
              <w:drawing>
                <wp:inline distT="0" distB="0" distL="0" distR="0" wp14:anchorId="0E1CD721" wp14:editId="0375B335">
                  <wp:extent cx="811530" cy="24003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1530" cy="24003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2.3.2.2</w:t>
            </w:r>
          </w:p>
        </w:tc>
        <w:tc>
          <w:tcPr>
            <w:tcW w:w="7937" w:type="dxa"/>
          </w:tcPr>
          <w:p w:rsidR="00D80785" w:rsidRDefault="00D80785" w:rsidP="003D4029">
            <w:pPr>
              <w:pStyle w:val="ConsPlusNormal"/>
              <w:jc w:val="both"/>
            </w:pPr>
            <w:r>
              <w:t>образование имен прилагательных при помощи суффикса -isch (dramatisch)</w:t>
            </w:r>
          </w:p>
        </w:tc>
      </w:tr>
      <w:tr w:rsidR="00D80785" w:rsidTr="003D4029">
        <w:tc>
          <w:tcPr>
            <w:tcW w:w="1134" w:type="dxa"/>
          </w:tcPr>
          <w:p w:rsidR="00D80785" w:rsidRDefault="00D80785" w:rsidP="003D4029">
            <w:pPr>
              <w:pStyle w:val="ConsPlusNormal"/>
              <w:jc w:val="center"/>
            </w:pPr>
            <w:r>
              <w:t>2.3.2.3</w:t>
            </w:r>
          </w:p>
        </w:tc>
        <w:tc>
          <w:tcPr>
            <w:tcW w:w="7937" w:type="dxa"/>
          </w:tcPr>
          <w:p w:rsidR="00D80785" w:rsidRDefault="00D80785" w:rsidP="003D4029">
            <w:pPr>
              <w:pStyle w:val="ConsPlusNormal"/>
              <w:jc w:val="both"/>
            </w:pPr>
            <w:r>
              <w:t>образование имен прилагательных и наречий при помощи отрицательного префикса un-</w:t>
            </w:r>
          </w:p>
        </w:tc>
      </w:tr>
      <w:tr w:rsidR="00D80785" w:rsidTr="003D4029">
        <w:tc>
          <w:tcPr>
            <w:tcW w:w="1134" w:type="dxa"/>
          </w:tcPr>
          <w:p w:rsidR="00D80785" w:rsidRDefault="00D80785" w:rsidP="003D4029">
            <w:pPr>
              <w:pStyle w:val="ConsPlusNormal"/>
              <w:jc w:val="center"/>
            </w:pPr>
            <w:r>
              <w:t>2.3.3</w:t>
            </w:r>
          </w:p>
        </w:tc>
        <w:tc>
          <w:tcPr>
            <w:tcW w:w="7937"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134" w:type="dxa"/>
          </w:tcPr>
          <w:p w:rsidR="00D80785" w:rsidRDefault="00D80785" w:rsidP="003D4029">
            <w:pPr>
              <w:pStyle w:val="ConsPlusNormal"/>
              <w:jc w:val="center"/>
            </w:pPr>
            <w:r>
              <w:t>2.3.3.1</w:t>
            </w:r>
          </w:p>
        </w:tc>
        <w:tc>
          <w:tcPr>
            <w:tcW w:w="7937" w:type="dxa"/>
          </w:tcPr>
          <w:p w:rsidR="00D80785" w:rsidRDefault="00D80785" w:rsidP="003D4029">
            <w:pPr>
              <w:pStyle w:val="ConsPlusNormal"/>
              <w:jc w:val="both"/>
            </w:pPr>
            <w:r>
              <w:t>образование сложных существительных путем соединения основ глагола и существительного (der Schreibtisch)</w:t>
            </w:r>
          </w:p>
        </w:tc>
      </w:tr>
      <w:tr w:rsidR="00D80785" w:rsidTr="003D4029">
        <w:tc>
          <w:tcPr>
            <w:tcW w:w="1134" w:type="dxa"/>
          </w:tcPr>
          <w:p w:rsidR="00D80785" w:rsidRDefault="00D80785" w:rsidP="003D4029">
            <w:pPr>
              <w:pStyle w:val="ConsPlusNormal"/>
              <w:jc w:val="center"/>
            </w:pPr>
            <w:r>
              <w:t>2.3.4</w:t>
            </w:r>
          </w:p>
        </w:tc>
        <w:tc>
          <w:tcPr>
            <w:tcW w:w="7937"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134" w:type="dxa"/>
          </w:tcPr>
          <w:p w:rsidR="00D80785" w:rsidRDefault="00D80785" w:rsidP="003D4029">
            <w:pPr>
              <w:pStyle w:val="ConsPlusNormal"/>
              <w:jc w:val="center"/>
            </w:pPr>
            <w:r>
              <w:t>2.3.4.1</w:t>
            </w:r>
          </w:p>
        </w:tc>
        <w:tc>
          <w:tcPr>
            <w:tcW w:w="7937" w:type="dxa"/>
          </w:tcPr>
          <w:p w:rsidR="00D80785" w:rsidRDefault="00D80785" w:rsidP="003D4029">
            <w:pPr>
              <w:pStyle w:val="ConsPlusNormal"/>
              <w:jc w:val="both"/>
            </w:pPr>
            <w:r>
              <w:t>образование имен существительных от глаголов (das Lesen)</w:t>
            </w:r>
          </w:p>
        </w:tc>
      </w:tr>
      <w:tr w:rsidR="00D80785" w:rsidTr="003D4029">
        <w:tc>
          <w:tcPr>
            <w:tcW w:w="1134" w:type="dxa"/>
          </w:tcPr>
          <w:p w:rsidR="00D80785" w:rsidRDefault="00D80785" w:rsidP="003D4029">
            <w:pPr>
              <w:pStyle w:val="ConsPlusNormal"/>
              <w:jc w:val="center"/>
            </w:pPr>
            <w:r>
              <w:t>2.4</w:t>
            </w:r>
          </w:p>
        </w:tc>
        <w:tc>
          <w:tcPr>
            <w:tcW w:w="7937"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134" w:type="dxa"/>
          </w:tcPr>
          <w:p w:rsidR="00D80785" w:rsidRDefault="00D80785" w:rsidP="003D4029">
            <w:pPr>
              <w:pStyle w:val="ConsPlusNormal"/>
              <w:jc w:val="center"/>
            </w:pPr>
            <w:r>
              <w:t>2.4.1</w:t>
            </w:r>
          </w:p>
        </w:tc>
        <w:tc>
          <w:tcPr>
            <w:tcW w:w="7937"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D80785" w:rsidTr="003D4029">
        <w:tc>
          <w:tcPr>
            <w:tcW w:w="1134" w:type="dxa"/>
          </w:tcPr>
          <w:p w:rsidR="00D80785" w:rsidRDefault="00D80785" w:rsidP="003D4029">
            <w:pPr>
              <w:pStyle w:val="ConsPlusNormal"/>
              <w:jc w:val="center"/>
            </w:pPr>
            <w:r>
              <w:t>2.4.2</w:t>
            </w:r>
          </w:p>
        </w:tc>
        <w:tc>
          <w:tcPr>
            <w:tcW w:w="7937" w:type="dxa"/>
          </w:tcPr>
          <w:p w:rsidR="00D80785" w:rsidRDefault="00D80785" w:rsidP="003D4029">
            <w:pPr>
              <w:pStyle w:val="ConsPlusNormal"/>
              <w:jc w:val="both"/>
            </w:pPr>
            <w:r>
              <w:t>Сложносочиненные предложения с союзом denn</w:t>
            </w:r>
          </w:p>
        </w:tc>
      </w:tr>
      <w:tr w:rsidR="00D80785" w:rsidTr="003D4029">
        <w:tc>
          <w:tcPr>
            <w:tcW w:w="1134" w:type="dxa"/>
          </w:tcPr>
          <w:p w:rsidR="00D80785" w:rsidRDefault="00D80785" w:rsidP="003D4029">
            <w:pPr>
              <w:pStyle w:val="ConsPlusNormal"/>
              <w:jc w:val="center"/>
            </w:pPr>
            <w:r>
              <w:t>2.4.3</w:t>
            </w:r>
          </w:p>
        </w:tc>
        <w:tc>
          <w:tcPr>
            <w:tcW w:w="7937"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w:t>
            </w:r>
            <w:r>
              <w:rPr>
                <w:noProof/>
                <w:position w:val="-5"/>
              </w:rPr>
              <w:drawing>
                <wp:inline distT="0" distB="0" distL="0" distR="0" wp14:anchorId="55689DCB" wp14:editId="297A4EA9">
                  <wp:extent cx="834390" cy="21717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134" w:type="dxa"/>
          </w:tcPr>
          <w:p w:rsidR="00D80785" w:rsidRDefault="00D80785" w:rsidP="003D4029">
            <w:pPr>
              <w:pStyle w:val="ConsPlusNormal"/>
              <w:jc w:val="center"/>
            </w:pPr>
            <w:r>
              <w:t>2.4.4</w:t>
            </w:r>
          </w:p>
        </w:tc>
        <w:tc>
          <w:tcPr>
            <w:tcW w:w="7937" w:type="dxa"/>
          </w:tcPr>
          <w:p w:rsidR="00D80785" w:rsidRDefault="00D80785" w:rsidP="003D4029">
            <w:pPr>
              <w:pStyle w:val="ConsPlusNormal"/>
              <w:jc w:val="both"/>
            </w:pPr>
            <w:r>
              <w:t>Глаголы с отделяемыми и неотделяемыми приставками</w:t>
            </w:r>
          </w:p>
        </w:tc>
      </w:tr>
      <w:tr w:rsidR="00D80785" w:rsidTr="003D4029">
        <w:tc>
          <w:tcPr>
            <w:tcW w:w="1134" w:type="dxa"/>
          </w:tcPr>
          <w:p w:rsidR="00D80785" w:rsidRDefault="00D80785" w:rsidP="003D4029">
            <w:pPr>
              <w:pStyle w:val="ConsPlusNormal"/>
              <w:jc w:val="center"/>
            </w:pPr>
            <w:r>
              <w:t>2.4.5</w:t>
            </w:r>
          </w:p>
        </w:tc>
        <w:tc>
          <w:tcPr>
            <w:tcW w:w="7937" w:type="dxa"/>
          </w:tcPr>
          <w:p w:rsidR="00D80785" w:rsidRDefault="00D80785" w:rsidP="003D4029">
            <w:pPr>
              <w:pStyle w:val="ConsPlusNormal"/>
              <w:jc w:val="both"/>
            </w:pPr>
            <w:r>
              <w:t>Глаголы с возвратным местоимением sich</w:t>
            </w:r>
          </w:p>
        </w:tc>
      </w:tr>
      <w:tr w:rsidR="00D80785" w:rsidRPr="002C41DB" w:rsidTr="003D4029">
        <w:tc>
          <w:tcPr>
            <w:tcW w:w="1134" w:type="dxa"/>
          </w:tcPr>
          <w:p w:rsidR="00D80785" w:rsidRDefault="00D80785" w:rsidP="003D4029">
            <w:pPr>
              <w:pStyle w:val="ConsPlusNormal"/>
              <w:jc w:val="center"/>
            </w:pPr>
            <w:r>
              <w:t>2.4.6</w:t>
            </w:r>
          </w:p>
        </w:tc>
        <w:tc>
          <w:tcPr>
            <w:tcW w:w="7937" w:type="dxa"/>
          </w:tcPr>
          <w:p w:rsidR="00D80785" w:rsidRPr="00436F38" w:rsidRDefault="00D80785" w:rsidP="003D4029">
            <w:pPr>
              <w:pStyle w:val="ConsPlusNormal"/>
              <w:jc w:val="both"/>
              <w:rPr>
                <w:lang w:val="en-US"/>
              </w:rPr>
            </w:pPr>
            <w:r>
              <w:t>Глаголы</w:t>
            </w:r>
            <w:r w:rsidRPr="00436F38">
              <w:rPr>
                <w:lang w:val="en-US"/>
              </w:rPr>
              <w:t xml:space="preserve"> sitzen - setzen, liegen - legen, stehen - stellen, </w:t>
            </w:r>
            <w:r>
              <w:rPr>
                <w:noProof/>
                <w:position w:val="-6"/>
              </w:rPr>
              <w:drawing>
                <wp:inline distT="0" distB="0" distL="0" distR="0" wp14:anchorId="54288209" wp14:editId="3111688A">
                  <wp:extent cx="594360" cy="24003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p>
        </w:tc>
      </w:tr>
      <w:tr w:rsidR="00D80785" w:rsidTr="003D4029">
        <w:tc>
          <w:tcPr>
            <w:tcW w:w="1134" w:type="dxa"/>
          </w:tcPr>
          <w:p w:rsidR="00D80785" w:rsidRDefault="00D80785" w:rsidP="003D4029">
            <w:pPr>
              <w:pStyle w:val="ConsPlusNormal"/>
              <w:jc w:val="center"/>
            </w:pPr>
            <w:r>
              <w:t>2.4.7</w:t>
            </w:r>
          </w:p>
        </w:tc>
        <w:tc>
          <w:tcPr>
            <w:tcW w:w="7937" w:type="dxa"/>
          </w:tcPr>
          <w:p w:rsidR="00D80785" w:rsidRDefault="00D80785" w:rsidP="003D4029">
            <w:pPr>
              <w:pStyle w:val="ConsPlusNormal"/>
              <w:jc w:val="both"/>
            </w:pPr>
            <w:r>
              <w:t xml:space="preserve">Модальный глагол sollen (в </w:t>
            </w:r>
            <w:r>
              <w:rPr>
                <w:noProof/>
                <w:position w:val="-5"/>
              </w:rPr>
              <w:drawing>
                <wp:inline distT="0" distB="0" distL="0" distR="0" wp14:anchorId="03E444BD" wp14:editId="672DA887">
                  <wp:extent cx="605790" cy="21717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2.4.8</w:t>
            </w:r>
          </w:p>
        </w:tc>
        <w:tc>
          <w:tcPr>
            <w:tcW w:w="7937" w:type="dxa"/>
          </w:tcPr>
          <w:p w:rsidR="00D80785" w:rsidRDefault="00D80785" w:rsidP="003D4029">
            <w:pPr>
              <w:pStyle w:val="ConsPlusNormal"/>
              <w:jc w:val="both"/>
            </w:pPr>
            <w:r>
              <w:t>Склонение имен существительных в единственном и множественном числе в родительном падеже</w:t>
            </w:r>
          </w:p>
        </w:tc>
      </w:tr>
      <w:tr w:rsidR="00D80785" w:rsidTr="003D4029">
        <w:tc>
          <w:tcPr>
            <w:tcW w:w="1134" w:type="dxa"/>
          </w:tcPr>
          <w:p w:rsidR="00D80785" w:rsidRDefault="00D80785" w:rsidP="003D4029">
            <w:pPr>
              <w:pStyle w:val="ConsPlusNormal"/>
              <w:jc w:val="center"/>
            </w:pPr>
            <w:r>
              <w:t>2.4.9</w:t>
            </w:r>
          </w:p>
        </w:tc>
        <w:tc>
          <w:tcPr>
            <w:tcW w:w="7937" w:type="dxa"/>
          </w:tcPr>
          <w:p w:rsidR="00D80785" w:rsidRDefault="00D80785" w:rsidP="003D4029">
            <w:pPr>
              <w:pStyle w:val="ConsPlusNormal"/>
              <w:jc w:val="both"/>
            </w:pPr>
            <w:r>
              <w:t>Личные местоимения в винительном и дательном падежах (в некоторых речевых образцах)</w:t>
            </w:r>
          </w:p>
        </w:tc>
      </w:tr>
      <w:tr w:rsidR="00D80785" w:rsidTr="003D4029">
        <w:tc>
          <w:tcPr>
            <w:tcW w:w="1134" w:type="dxa"/>
          </w:tcPr>
          <w:p w:rsidR="00D80785" w:rsidRDefault="00D80785" w:rsidP="003D4029">
            <w:pPr>
              <w:pStyle w:val="ConsPlusNormal"/>
              <w:jc w:val="center"/>
            </w:pPr>
            <w:r>
              <w:t>2.4.10</w:t>
            </w:r>
          </w:p>
        </w:tc>
        <w:tc>
          <w:tcPr>
            <w:tcW w:w="7937" w:type="dxa"/>
          </w:tcPr>
          <w:p w:rsidR="00D80785" w:rsidRDefault="00D80785" w:rsidP="003D4029">
            <w:pPr>
              <w:pStyle w:val="ConsPlusNormal"/>
              <w:jc w:val="both"/>
            </w:pPr>
            <w:r>
              <w:t>Вопросительное местоимение welch-</w:t>
            </w:r>
          </w:p>
        </w:tc>
      </w:tr>
      <w:tr w:rsidR="00D80785" w:rsidTr="003D4029">
        <w:tc>
          <w:tcPr>
            <w:tcW w:w="1134" w:type="dxa"/>
          </w:tcPr>
          <w:p w:rsidR="00D80785" w:rsidRDefault="00D80785" w:rsidP="003D4029">
            <w:pPr>
              <w:pStyle w:val="ConsPlusNormal"/>
              <w:jc w:val="center"/>
            </w:pPr>
            <w:r>
              <w:t>2.4.11</w:t>
            </w:r>
          </w:p>
        </w:tc>
        <w:tc>
          <w:tcPr>
            <w:tcW w:w="7937" w:type="dxa"/>
          </w:tcPr>
          <w:p w:rsidR="00D80785" w:rsidRDefault="00D80785" w:rsidP="003D4029">
            <w:pPr>
              <w:pStyle w:val="ConsPlusNormal"/>
              <w:jc w:val="both"/>
            </w:pPr>
            <w:r>
              <w:t>Числительные для обозначения дат и больших чисел (100 - 1000)</w:t>
            </w:r>
          </w:p>
        </w:tc>
      </w:tr>
      <w:tr w:rsidR="00D80785" w:rsidTr="003D4029">
        <w:tc>
          <w:tcPr>
            <w:tcW w:w="1134" w:type="dxa"/>
          </w:tcPr>
          <w:p w:rsidR="00D80785" w:rsidRDefault="00D80785" w:rsidP="003D4029">
            <w:pPr>
              <w:pStyle w:val="ConsPlusNormal"/>
              <w:jc w:val="center"/>
            </w:pPr>
            <w:r>
              <w:t>2.4.12</w:t>
            </w:r>
          </w:p>
        </w:tc>
        <w:tc>
          <w:tcPr>
            <w:tcW w:w="7937" w:type="dxa"/>
          </w:tcPr>
          <w:p w:rsidR="00D80785" w:rsidRDefault="00D80785" w:rsidP="003D4029">
            <w:pPr>
              <w:pStyle w:val="ConsPlusNormal"/>
              <w:jc w:val="both"/>
            </w:pPr>
            <w:r>
              <w:t>Предлоги, требующие дательного падежа при ответе на вопрос Wo? и винительного при ответе на вопрос Wohin?</w:t>
            </w:r>
          </w:p>
        </w:tc>
      </w:tr>
      <w:tr w:rsidR="00D80785" w:rsidTr="003D4029">
        <w:tc>
          <w:tcPr>
            <w:tcW w:w="1134" w:type="dxa"/>
          </w:tcPr>
          <w:p w:rsidR="00D80785" w:rsidRDefault="00D80785" w:rsidP="003D4029">
            <w:pPr>
              <w:pStyle w:val="ConsPlusNormal"/>
              <w:jc w:val="center"/>
            </w:pPr>
            <w:r>
              <w:t>3</w:t>
            </w:r>
          </w:p>
        </w:tc>
        <w:tc>
          <w:tcPr>
            <w:tcW w:w="7937" w:type="dxa"/>
          </w:tcPr>
          <w:p w:rsidR="00D80785" w:rsidRDefault="00D80785" w:rsidP="003D4029">
            <w:pPr>
              <w:pStyle w:val="ConsPlusNormal"/>
              <w:jc w:val="both"/>
            </w:pPr>
            <w:r>
              <w:t>Социокультурные знания и умения</w:t>
            </w:r>
          </w:p>
        </w:tc>
      </w:tr>
      <w:tr w:rsidR="00D80785" w:rsidTr="003D4029">
        <w:tc>
          <w:tcPr>
            <w:tcW w:w="1134" w:type="dxa"/>
          </w:tcPr>
          <w:p w:rsidR="00D80785" w:rsidRDefault="00D80785" w:rsidP="003D4029">
            <w:pPr>
              <w:pStyle w:val="ConsPlusNormal"/>
              <w:jc w:val="center"/>
            </w:pPr>
            <w:r>
              <w:t>3.1</w:t>
            </w:r>
          </w:p>
        </w:tc>
        <w:tc>
          <w:tcPr>
            <w:tcW w:w="7937" w:type="dxa"/>
          </w:tcPr>
          <w:p w:rsidR="00D80785" w:rsidRDefault="00D80785" w:rsidP="003D4029">
            <w:pPr>
              <w:pStyle w:val="ConsPlusNormal"/>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80785" w:rsidTr="003D4029">
        <w:tc>
          <w:tcPr>
            <w:tcW w:w="1134" w:type="dxa"/>
          </w:tcPr>
          <w:p w:rsidR="00D80785" w:rsidRDefault="00D80785" w:rsidP="003D4029">
            <w:pPr>
              <w:pStyle w:val="ConsPlusNormal"/>
              <w:jc w:val="center"/>
            </w:pPr>
            <w:r>
              <w:t>3.2</w:t>
            </w:r>
          </w:p>
        </w:tc>
        <w:tc>
          <w:tcPr>
            <w:tcW w:w="7937"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80785" w:rsidTr="003D4029">
        <w:tc>
          <w:tcPr>
            <w:tcW w:w="1134" w:type="dxa"/>
          </w:tcPr>
          <w:p w:rsidR="00D80785" w:rsidRDefault="00D80785" w:rsidP="003D4029">
            <w:pPr>
              <w:pStyle w:val="ConsPlusNormal"/>
              <w:jc w:val="center"/>
            </w:pPr>
            <w:r>
              <w:t>3.3</w:t>
            </w:r>
          </w:p>
        </w:tc>
        <w:tc>
          <w:tcPr>
            <w:tcW w:w="7937"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tc>
      </w:tr>
      <w:tr w:rsidR="00D80785" w:rsidTr="003D4029">
        <w:tc>
          <w:tcPr>
            <w:tcW w:w="1134" w:type="dxa"/>
          </w:tcPr>
          <w:p w:rsidR="00D80785" w:rsidRDefault="00D80785" w:rsidP="003D4029">
            <w:pPr>
              <w:pStyle w:val="ConsPlusNormal"/>
              <w:jc w:val="center"/>
            </w:pPr>
            <w:r>
              <w:t>3.4</w:t>
            </w:r>
          </w:p>
        </w:tc>
        <w:tc>
          <w:tcPr>
            <w:tcW w:w="7937"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немецком языке</w:t>
            </w:r>
          </w:p>
        </w:tc>
      </w:tr>
      <w:tr w:rsidR="00D80785" w:rsidTr="003D4029">
        <w:tc>
          <w:tcPr>
            <w:tcW w:w="1134" w:type="dxa"/>
          </w:tcPr>
          <w:p w:rsidR="00D80785" w:rsidRDefault="00D80785" w:rsidP="003D4029">
            <w:pPr>
              <w:pStyle w:val="ConsPlusNormal"/>
              <w:jc w:val="center"/>
            </w:pPr>
            <w:r>
              <w:t>3.5</w:t>
            </w:r>
          </w:p>
        </w:tc>
        <w:tc>
          <w:tcPr>
            <w:tcW w:w="7937" w:type="dxa"/>
          </w:tcPr>
          <w:p w:rsidR="00D80785" w:rsidRDefault="00D80785" w:rsidP="003D4029">
            <w:pPr>
              <w:pStyle w:val="ConsPlusNormal"/>
              <w:jc w:val="both"/>
            </w:pPr>
            <w:r>
              <w:t>Умение правильно оформлять свой адрес на немецком языке (в анкете, формуляре)</w:t>
            </w:r>
          </w:p>
        </w:tc>
      </w:tr>
      <w:tr w:rsidR="00D80785" w:rsidTr="003D4029">
        <w:tc>
          <w:tcPr>
            <w:tcW w:w="1134" w:type="dxa"/>
          </w:tcPr>
          <w:p w:rsidR="00D80785" w:rsidRDefault="00D80785" w:rsidP="003D4029">
            <w:pPr>
              <w:pStyle w:val="ConsPlusNormal"/>
              <w:jc w:val="center"/>
            </w:pPr>
            <w:r>
              <w:t>3.6</w:t>
            </w:r>
          </w:p>
        </w:tc>
        <w:tc>
          <w:tcPr>
            <w:tcW w:w="7937"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134" w:type="dxa"/>
          </w:tcPr>
          <w:p w:rsidR="00D80785" w:rsidRDefault="00D80785" w:rsidP="003D4029">
            <w:pPr>
              <w:pStyle w:val="ConsPlusNormal"/>
              <w:jc w:val="center"/>
            </w:pPr>
            <w:r>
              <w:t>3.7</w:t>
            </w:r>
          </w:p>
        </w:tc>
        <w:tc>
          <w:tcPr>
            <w:tcW w:w="7937"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134" w:type="dxa"/>
          </w:tcPr>
          <w:p w:rsidR="00D80785" w:rsidRDefault="00D80785" w:rsidP="003D4029">
            <w:pPr>
              <w:pStyle w:val="ConsPlusNormal"/>
              <w:jc w:val="center"/>
            </w:pPr>
            <w:r>
              <w:t>3.8</w:t>
            </w:r>
          </w:p>
        </w:tc>
        <w:tc>
          <w:tcPr>
            <w:tcW w:w="7937"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w:t>
            </w:r>
          </w:p>
        </w:tc>
      </w:tr>
      <w:tr w:rsidR="00D80785" w:rsidTr="003D4029">
        <w:tc>
          <w:tcPr>
            <w:tcW w:w="1134" w:type="dxa"/>
          </w:tcPr>
          <w:p w:rsidR="00D80785" w:rsidRDefault="00D80785" w:rsidP="003D4029">
            <w:pPr>
              <w:pStyle w:val="ConsPlusNormal"/>
              <w:jc w:val="center"/>
            </w:pPr>
            <w:r>
              <w:t>4</w:t>
            </w:r>
          </w:p>
        </w:tc>
        <w:tc>
          <w:tcPr>
            <w:tcW w:w="7937" w:type="dxa"/>
          </w:tcPr>
          <w:p w:rsidR="00D80785" w:rsidRDefault="00D80785" w:rsidP="003D4029">
            <w:pPr>
              <w:pStyle w:val="ConsPlusNormal"/>
              <w:jc w:val="both"/>
            </w:pPr>
            <w:r>
              <w:t>Компенсаторные умения</w:t>
            </w:r>
          </w:p>
        </w:tc>
      </w:tr>
      <w:tr w:rsidR="00D80785" w:rsidTr="003D4029">
        <w:tc>
          <w:tcPr>
            <w:tcW w:w="1134" w:type="dxa"/>
          </w:tcPr>
          <w:p w:rsidR="00D80785" w:rsidRDefault="00D80785" w:rsidP="003D4029">
            <w:pPr>
              <w:pStyle w:val="ConsPlusNormal"/>
              <w:jc w:val="center"/>
            </w:pPr>
            <w:r>
              <w:t>4.1</w:t>
            </w:r>
          </w:p>
        </w:tc>
        <w:tc>
          <w:tcPr>
            <w:tcW w:w="7937" w:type="dxa"/>
          </w:tcPr>
          <w:p w:rsidR="00D80785" w:rsidRDefault="00D80785" w:rsidP="003D4029">
            <w:pPr>
              <w:pStyle w:val="ConsPlusNormal"/>
              <w:jc w:val="both"/>
            </w:pPr>
            <w:r>
              <w:t>Использование при чтении и аудировании языковой догадки, в том числе контекстуальной</w:t>
            </w:r>
          </w:p>
        </w:tc>
      </w:tr>
      <w:tr w:rsidR="00D80785" w:rsidTr="003D4029">
        <w:tc>
          <w:tcPr>
            <w:tcW w:w="1134" w:type="dxa"/>
          </w:tcPr>
          <w:p w:rsidR="00D80785" w:rsidRDefault="00D80785" w:rsidP="003D4029">
            <w:pPr>
              <w:pStyle w:val="ConsPlusNormal"/>
              <w:jc w:val="center"/>
            </w:pPr>
            <w:r>
              <w:t>4.2</w:t>
            </w:r>
          </w:p>
        </w:tc>
        <w:tc>
          <w:tcPr>
            <w:tcW w:w="7937"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134" w:type="dxa"/>
          </w:tcPr>
          <w:p w:rsidR="00D80785" w:rsidRDefault="00D80785" w:rsidP="003D4029">
            <w:pPr>
              <w:pStyle w:val="ConsPlusNormal"/>
              <w:jc w:val="center"/>
            </w:pPr>
            <w:r>
              <w:t>4.3</w:t>
            </w:r>
          </w:p>
        </w:tc>
        <w:tc>
          <w:tcPr>
            <w:tcW w:w="7937"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134" w:type="dxa"/>
          </w:tcPr>
          <w:p w:rsidR="00D80785" w:rsidRDefault="00D80785" w:rsidP="003D4029">
            <w:pPr>
              <w:pStyle w:val="ConsPlusNormal"/>
              <w:jc w:val="center"/>
            </w:pPr>
            <w:r>
              <w:t>А</w:t>
            </w:r>
          </w:p>
        </w:tc>
        <w:tc>
          <w:tcPr>
            <w:tcW w:w="7937" w:type="dxa"/>
          </w:tcPr>
          <w:p w:rsidR="00D80785" w:rsidRDefault="00D80785" w:rsidP="003D4029">
            <w:pPr>
              <w:pStyle w:val="ConsPlusNormal"/>
              <w:jc w:val="both"/>
            </w:pPr>
            <w:r>
              <w:t>Взаимоотношения в семье и с друзьями. Семейные праздники</w:t>
            </w:r>
          </w:p>
        </w:tc>
      </w:tr>
      <w:tr w:rsidR="00D80785" w:rsidTr="003D4029">
        <w:tc>
          <w:tcPr>
            <w:tcW w:w="1134" w:type="dxa"/>
          </w:tcPr>
          <w:p w:rsidR="00D80785" w:rsidRDefault="00D80785" w:rsidP="003D4029">
            <w:pPr>
              <w:pStyle w:val="ConsPlusNormal"/>
              <w:jc w:val="center"/>
            </w:pPr>
            <w:r>
              <w:t>Б</w:t>
            </w:r>
          </w:p>
        </w:tc>
        <w:tc>
          <w:tcPr>
            <w:tcW w:w="7937"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134" w:type="dxa"/>
          </w:tcPr>
          <w:p w:rsidR="00D80785" w:rsidRDefault="00D80785" w:rsidP="003D4029">
            <w:pPr>
              <w:pStyle w:val="ConsPlusNormal"/>
              <w:jc w:val="center"/>
            </w:pPr>
            <w:r>
              <w:t>В</w:t>
            </w:r>
          </w:p>
        </w:tc>
        <w:tc>
          <w:tcPr>
            <w:tcW w:w="7937" w:type="dxa"/>
          </w:tcPr>
          <w:p w:rsidR="00D80785" w:rsidRDefault="00D80785" w:rsidP="003D4029">
            <w:pPr>
              <w:pStyle w:val="ConsPlusNormal"/>
              <w:jc w:val="both"/>
            </w:pPr>
            <w:r>
              <w:t>Досуг и увлечения (хобби) современного подростка (чтение, кино, театр, спорт)</w:t>
            </w:r>
          </w:p>
        </w:tc>
      </w:tr>
      <w:tr w:rsidR="00D80785" w:rsidTr="003D4029">
        <w:tc>
          <w:tcPr>
            <w:tcW w:w="1134" w:type="dxa"/>
          </w:tcPr>
          <w:p w:rsidR="00D80785" w:rsidRDefault="00D80785" w:rsidP="003D4029">
            <w:pPr>
              <w:pStyle w:val="ConsPlusNormal"/>
              <w:jc w:val="center"/>
            </w:pPr>
            <w:r>
              <w:t>Г</w:t>
            </w:r>
          </w:p>
        </w:tc>
        <w:tc>
          <w:tcPr>
            <w:tcW w:w="7937" w:type="dxa"/>
          </w:tcPr>
          <w:p w:rsidR="00D80785" w:rsidRDefault="00D80785" w:rsidP="003D4029">
            <w:pPr>
              <w:pStyle w:val="ConsPlusNormal"/>
              <w:jc w:val="both"/>
            </w:pPr>
            <w:r>
              <w:t>Здоровый образ жизни: режим труда и отдыха, фитнес, сбалансированное питание</w:t>
            </w:r>
          </w:p>
        </w:tc>
      </w:tr>
      <w:tr w:rsidR="00D80785" w:rsidTr="003D4029">
        <w:tc>
          <w:tcPr>
            <w:tcW w:w="1134" w:type="dxa"/>
          </w:tcPr>
          <w:p w:rsidR="00D80785" w:rsidRDefault="00D80785" w:rsidP="003D4029">
            <w:pPr>
              <w:pStyle w:val="ConsPlusNormal"/>
              <w:jc w:val="center"/>
            </w:pPr>
            <w:r>
              <w:t>Д</w:t>
            </w:r>
          </w:p>
        </w:tc>
        <w:tc>
          <w:tcPr>
            <w:tcW w:w="7937" w:type="dxa"/>
          </w:tcPr>
          <w:p w:rsidR="00D80785" w:rsidRDefault="00D80785" w:rsidP="003D4029">
            <w:pPr>
              <w:pStyle w:val="ConsPlusNormal"/>
              <w:jc w:val="both"/>
            </w:pPr>
            <w:r>
              <w:t>Покупки: продукты питания</w:t>
            </w:r>
          </w:p>
        </w:tc>
      </w:tr>
      <w:tr w:rsidR="00D80785" w:rsidTr="003D4029">
        <w:tc>
          <w:tcPr>
            <w:tcW w:w="1134" w:type="dxa"/>
          </w:tcPr>
          <w:p w:rsidR="00D80785" w:rsidRDefault="00D80785" w:rsidP="003D4029">
            <w:pPr>
              <w:pStyle w:val="ConsPlusNormal"/>
              <w:jc w:val="center"/>
            </w:pPr>
            <w:r>
              <w:t>Е</w:t>
            </w:r>
          </w:p>
        </w:tc>
        <w:tc>
          <w:tcPr>
            <w:tcW w:w="7937" w:type="dxa"/>
          </w:tcPr>
          <w:p w:rsidR="00D80785" w:rsidRDefault="00D80785" w:rsidP="003D4029">
            <w:pPr>
              <w:pStyle w:val="ConsPlusNormal"/>
              <w:jc w:val="both"/>
            </w:pPr>
            <w:r>
              <w:t>Школа, школьная жизнь, изучаемые предметы, любимый предмет, правила поведения в школе. Переписка с зарубежными сверстниками</w:t>
            </w:r>
          </w:p>
        </w:tc>
      </w:tr>
      <w:tr w:rsidR="00D80785" w:rsidTr="003D4029">
        <w:tc>
          <w:tcPr>
            <w:tcW w:w="1134" w:type="dxa"/>
          </w:tcPr>
          <w:p w:rsidR="00D80785" w:rsidRDefault="00D80785" w:rsidP="003D4029">
            <w:pPr>
              <w:pStyle w:val="ConsPlusNormal"/>
              <w:jc w:val="center"/>
            </w:pPr>
            <w:r>
              <w:t>Ж</w:t>
            </w:r>
          </w:p>
        </w:tc>
        <w:tc>
          <w:tcPr>
            <w:tcW w:w="7937" w:type="dxa"/>
          </w:tcPr>
          <w:p w:rsidR="00D80785" w:rsidRDefault="00D80785" w:rsidP="003D4029">
            <w:pPr>
              <w:pStyle w:val="ConsPlusNormal"/>
              <w:jc w:val="both"/>
            </w:pPr>
            <w:r>
              <w:t>Каникулы в различное время года. Виды отдыха</w:t>
            </w:r>
          </w:p>
        </w:tc>
      </w:tr>
      <w:tr w:rsidR="00D80785" w:rsidTr="003D4029">
        <w:tc>
          <w:tcPr>
            <w:tcW w:w="1134" w:type="dxa"/>
          </w:tcPr>
          <w:p w:rsidR="00D80785" w:rsidRDefault="00D80785" w:rsidP="003D4029">
            <w:pPr>
              <w:pStyle w:val="ConsPlusNormal"/>
              <w:jc w:val="center"/>
            </w:pPr>
            <w:r>
              <w:t>З</w:t>
            </w:r>
          </w:p>
        </w:tc>
        <w:tc>
          <w:tcPr>
            <w:tcW w:w="7937" w:type="dxa"/>
          </w:tcPr>
          <w:p w:rsidR="00D80785" w:rsidRDefault="00D80785" w:rsidP="003D4029">
            <w:pPr>
              <w:pStyle w:val="ConsPlusNormal"/>
              <w:jc w:val="both"/>
            </w:pPr>
            <w:r>
              <w:t>Путешествия по России и зарубежным странам</w:t>
            </w:r>
          </w:p>
        </w:tc>
      </w:tr>
      <w:tr w:rsidR="00D80785" w:rsidTr="003D4029">
        <w:tc>
          <w:tcPr>
            <w:tcW w:w="1134" w:type="dxa"/>
          </w:tcPr>
          <w:p w:rsidR="00D80785" w:rsidRDefault="00D80785" w:rsidP="003D4029">
            <w:pPr>
              <w:pStyle w:val="ConsPlusNormal"/>
              <w:jc w:val="center"/>
            </w:pPr>
            <w:r>
              <w:t>И</w:t>
            </w:r>
          </w:p>
        </w:tc>
        <w:tc>
          <w:tcPr>
            <w:tcW w:w="7937"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134" w:type="dxa"/>
          </w:tcPr>
          <w:p w:rsidR="00D80785" w:rsidRDefault="00D80785" w:rsidP="003D4029">
            <w:pPr>
              <w:pStyle w:val="ConsPlusNormal"/>
              <w:jc w:val="center"/>
            </w:pPr>
            <w:r>
              <w:t>К</w:t>
            </w:r>
          </w:p>
        </w:tc>
        <w:tc>
          <w:tcPr>
            <w:tcW w:w="7937"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134" w:type="dxa"/>
          </w:tcPr>
          <w:p w:rsidR="00D80785" w:rsidRDefault="00D80785" w:rsidP="003D4029">
            <w:pPr>
              <w:pStyle w:val="ConsPlusNormal"/>
              <w:jc w:val="center"/>
            </w:pPr>
            <w:r>
              <w:t>Л</w:t>
            </w:r>
          </w:p>
        </w:tc>
        <w:tc>
          <w:tcPr>
            <w:tcW w:w="7937"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и культурные особенности (национальные праздники, традиции, обычаи)</w:t>
            </w:r>
          </w:p>
        </w:tc>
      </w:tr>
      <w:tr w:rsidR="00D80785" w:rsidTr="003D4029">
        <w:tc>
          <w:tcPr>
            <w:tcW w:w="1134" w:type="dxa"/>
          </w:tcPr>
          <w:p w:rsidR="00D80785" w:rsidRDefault="00D80785" w:rsidP="003D4029">
            <w:pPr>
              <w:pStyle w:val="ConsPlusNormal"/>
              <w:jc w:val="center"/>
            </w:pPr>
            <w:r>
              <w:t>М</w:t>
            </w:r>
          </w:p>
        </w:tc>
        <w:tc>
          <w:tcPr>
            <w:tcW w:w="7937" w:type="dxa"/>
          </w:tcPr>
          <w:p w:rsidR="00D80785" w:rsidRDefault="00D80785" w:rsidP="003D4029">
            <w:pPr>
              <w:pStyle w:val="ConsPlusNormal"/>
              <w:jc w:val="both"/>
            </w:pPr>
            <w:r>
              <w:t>Выдающиеся люди родной страны и страны (стран) изучаемого языка: писатели, поэты и другие</w:t>
            </w:r>
          </w:p>
        </w:tc>
      </w:tr>
    </w:tbl>
    <w:p w:rsidR="00D80785" w:rsidRDefault="00D80785" w:rsidP="00D80785">
      <w:pPr>
        <w:pStyle w:val="ConsPlusNormal"/>
        <w:jc w:val="both"/>
      </w:pPr>
    </w:p>
    <w:p w:rsidR="00D80785" w:rsidRDefault="00D80785" w:rsidP="00D80785">
      <w:pPr>
        <w:pStyle w:val="ConsPlusNormal"/>
        <w:jc w:val="right"/>
      </w:pPr>
      <w:r>
        <w:t>Таблица 8.4</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(7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(объем монологического высказывания - 8 - 9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 вербальными и (или) зрительными опорами (объем - 8 - 9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- 8 - 9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нужной (запрашиваемой) информации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полным пониманием информации, представленной в эксплицитном (явном) виде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таблиц (объем высказывания - до 90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100 слов, построенные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Использовать точку, вопросительный и восклицательный знаки в конце предложения, запятую при перечислении</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глаголы - при помощи суффикса -ieren</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-schaft, -tion</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при помощи префикса un-</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 xml:space="preserve">Распознавать и употреблять в устной и письменной речи родственные слова, образованные при помощи конверсии: имена существительные от прилагательных (das </w:t>
            </w:r>
            <w:r>
              <w:rPr>
                <w:noProof/>
                <w:position w:val="-5"/>
              </w:rPr>
              <w:drawing>
                <wp:inline distT="0" distB="0" distL="0" distR="0" wp14:anchorId="5DA720C7" wp14:editId="6FA1550C">
                  <wp:extent cx="445770" cy="21717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5770" cy="21717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при помощи словосложения: соединения основ прилагательного и существительного (die Kleinstadt)</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Понимать особенности структуры простых и сложных предложений и различных коммуникативных типов предложений немецкого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и употреблять в устной и письменной речи сложносочиненные предложения с наречием darum</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дополнительные (с союзом dass)</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причины (с союзом weil)</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условия (с союзом wenn)</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и употреблять в устной и письменной речи предложения с глаголами, требующими употребления после них частицы zu и инфинитива</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и употреблять в устной и письменной речи предложения с неопределенно-личным местоимением man, в том числе с модальными глаголами</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и употреблять в устной и письменной речи модальные глаголы в </w:t>
            </w:r>
            <w:r>
              <w:rPr>
                <w:noProof/>
                <w:position w:val="-5"/>
              </w:rPr>
              <w:drawing>
                <wp:inline distT="0" distB="0" distL="0" distR="0" wp14:anchorId="1B4896A3" wp14:editId="4AC7A6A2">
                  <wp:extent cx="834390" cy="21717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и употреблять в устной и письменной речи отрицания kein, nicht, doch</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и употреблять в устной и письменной речи числительные для обозначения дат и больших чисел (до 1 000 000)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и культурном наследии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r w:rsidR="00D80785" w:rsidTr="003D4029">
        <w:tc>
          <w:tcPr>
            <w:tcW w:w="1701" w:type="dxa"/>
          </w:tcPr>
          <w:p w:rsidR="00D80785" w:rsidRDefault="00D80785" w:rsidP="003D4029">
            <w:pPr>
              <w:pStyle w:val="ConsPlusNormal"/>
              <w:jc w:val="center"/>
            </w:pPr>
            <w:r>
              <w:t>7</w:t>
            </w:r>
          </w:p>
        </w:tc>
        <w:tc>
          <w:tcPr>
            <w:tcW w:w="7370" w:type="dxa"/>
          </w:tcPr>
          <w:p w:rsidR="00D80785" w:rsidRDefault="00D80785" w:rsidP="003D4029">
            <w:pPr>
              <w:pStyle w:val="ConsPlusNormal"/>
              <w:jc w:val="both"/>
            </w:pPr>
            <w:r>
              <w:t>Достигать взаимопонимания в процессе устного и письменного общения с носителями иностранного языка, с людьми другой культуры</w:t>
            </w:r>
          </w:p>
        </w:tc>
      </w:tr>
    </w:tbl>
    <w:p w:rsidR="00D80785" w:rsidRDefault="00D80785" w:rsidP="00D80785">
      <w:pPr>
        <w:pStyle w:val="ConsPlusNormal"/>
        <w:jc w:val="both"/>
      </w:pPr>
    </w:p>
    <w:p w:rsidR="00D80785" w:rsidRDefault="00D80785" w:rsidP="00D80785">
      <w:pPr>
        <w:pStyle w:val="ConsPlusNormal"/>
        <w:jc w:val="right"/>
      </w:pPr>
      <w:r>
        <w:t>Таблица 8.5</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(7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D80785" w:rsidTr="003D4029">
        <w:tc>
          <w:tcPr>
            <w:tcW w:w="1134" w:type="dxa"/>
          </w:tcPr>
          <w:p w:rsidR="00D80785" w:rsidRDefault="00D80785" w:rsidP="003D4029">
            <w:pPr>
              <w:pStyle w:val="ConsPlusNormal"/>
              <w:jc w:val="center"/>
            </w:pPr>
            <w:r>
              <w:t>Код</w:t>
            </w:r>
          </w:p>
        </w:tc>
        <w:tc>
          <w:tcPr>
            <w:tcW w:w="7937" w:type="dxa"/>
          </w:tcPr>
          <w:p w:rsidR="00D80785" w:rsidRDefault="00D80785" w:rsidP="003D4029">
            <w:pPr>
              <w:pStyle w:val="ConsPlusNormal"/>
              <w:jc w:val="center"/>
            </w:pPr>
            <w:r>
              <w:t>Проверяемый элемент содержания</w:t>
            </w:r>
          </w:p>
        </w:tc>
      </w:tr>
      <w:tr w:rsidR="00D80785" w:rsidTr="003D4029">
        <w:tc>
          <w:tcPr>
            <w:tcW w:w="1134" w:type="dxa"/>
          </w:tcPr>
          <w:p w:rsidR="00D80785" w:rsidRDefault="00D80785" w:rsidP="003D4029">
            <w:pPr>
              <w:pStyle w:val="ConsPlusNormal"/>
              <w:jc w:val="center"/>
            </w:pPr>
            <w:r>
              <w:t>1</w:t>
            </w:r>
          </w:p>
        </w:tc>
        <w:tc>
          <w:tcPr>
            <w:tcW w:w="7937" w:type="dxa"/>
          </w:tcPr>
          <w:p w:rsidR="00D80785" w:rsidRDefault="00D80785" w:rsidP="003D4029">
            <w:pPr>
              <w:pStyle w:val="ConsPlusNormal"/>
              <w:jc w:val="both"/>
            </w:pPr>
            <w:r>
              <w:t>Коммуникативные умения</w:t>
            </w:r>
          </w:p>
        </w:tc>
      </w:tr>
      <w:tr w:rsidR="00D80785" w:rsidTr="003D4029">
        <w:tc>
          <w:tcPr>
            <w:tcW w:w="1134" w:type="dxa"/>
          </w:tcPr>
          <w:p w:rsidR="00D80785" w:rsidRDefault="00D80785" w:rsidP="003D4029">
            <w:pPr>
              <w:pStyle w:val="ConsPlusNormal"/>
              <w:jc w:val="center"/>
            </w:pPr>
            <w:r>
              <w:t>1.1</w:t>
            </w:r>
          </w:p>
        </w:tc>
        <w:tc>
          <w:tcPr>
            <w:tcW w:w="7937" w:type="dxa"/>
          </w:tcPr>
          <w:p w:rsidR="00D80785" w:rsidRDefault="00D80785" w:rsidP="003D4029">
            <w:pPr>
              <w:pStyle w:val="ConsPlusNormal"/>
              <w:jc w:val="both"/>
            </w:pPr>
            <w:r>
              <w:t>Говорение</w:t>
            </w:r>
          </w:p>
        </w:tc>
      </w:tr>
      <w:tr w:rsidR="00D80785" w:rsidTr="003D4029">
        <w:tc>
          <w:tcPr>
            <w:tcW w:w="1134" w:type="dxa"/>
          </w:tcPr>
          <w:p w:rsidR="00D80785" w:rsidRDefault="00D80785" w:rsidP="003D4029">
            <w:pPr>
              <w:pStyle w:val="ConsPlusNormal"/>
              <w:jc w:val="center"/>
            </w:pPr>
            <w:r>
              <w:t>1.1.1</w:t>
            </w:r>
          </w:p>
        </w:tc>
        <w:tc>
          <w:tcPr>
            <w:tcW w:w="7937"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(объем диалога - до 6 реплик со стороны каждого собеседника)</w:t>
            </w:r>
          </w:p>
        </w:tc>
      </w:tr>
      <w:tr w:rsidR="00D80785" w:rsidTr="003D4029">
        <w:tc>
          <w:tcPr>
            <w:tcW w:w="1134" w:type="dxa"/>
          </w:tcPr>
          <w:p w:rsidR="00D80785" w:rsidRDefault="00D80785" w:rsidP="003D4029">
            <w:pPr>
              <w:pStyle w:val="ConsPlusNormal"/>
              <w:jc w:val="center"/>
            </w:pPr>
            <w:r>
              <w:t>1.1.1.1</w:t>
            </w:r>
          </w:p>
        </w:tc>
        <w:tc>
          <w:tcPr>
            <w:tcW w:w="7937"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134" w:type="dxa"/>
          </w:tcPr>
          <w:p w:rsidR="00D80785" w:rsidRDefault="00D80785" w:rsidP="003D4029">
            <w:pPr>
              <w:pStyle w:val="ConsPlusNormal"/>
              <w:jc w:val="center"/>
            </w:pPr>
            <w:r>
              <w:t>1.1.1.2</w:t>
            </w:r>
          </w:p>
        </w:tc>
        <w:tc>
          <w:tcPr>
            <w:tcW w:w="7937"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134" w:type="dxa"/>
          </w:tcPr>
          <w:p w:rsidR="00D80785" w:rsidRDefault="00D80785" w:rsidP="003D4029">
            <w:pPr>
              <w:pStyle w:val="ConsPlusNormal"/>
              <w:jc w:val="center"/>
            </w:pPr>
            <w:r>
              <w:t>1.1.1.3</w:t>
            </w:r>
          </w:p>
        </w:tc>
        <w:tc>
          <w:tcPr>
            <w:tcW w:w="7937"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134" w:type="dxa"/>
          </w:tcPr>
          <w:p w:rsidR="00D80785" w:rsidRDefault="00D80785" w:rsidP="003D4029">
            <w:pPr>
              <w:pStyle w:val="ConsPlusNormal"/>
              <w:jc w:val="center"/>
            </w:pPr>
            <w:r>
              <w:t>1.1.2</w:t>
            </w:r>
          </w:p>
        </w:tc>
        <w:tc>
          <w:tcPr>
            <w:tcW w:w="7937"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(объем монологического высказывания - 8 - 9 фраз)</w:t>
            </w:r>
          </w:p>
        </w:tc>
      </w:tr>
      <w:tr w:rsidR="00D80785" w:rsidTr="003D4029">
        <w:tc>
          <w:tcPr>
            <w:tcW w:w="1134" w:type="dxa"/>
          </w:tcPr>
          <w:p w:rsidR="00D80785" w:rsidRDefault="00D80785" w:rsidP="003D4029">
            <w:pPr>
              <w:pStyle w:val="ConsPlusNormal"/>
              <w:jc w:val="center"/>
            </w:pPr>
            <w:r>
              <w:t>1.1.2.1</w:t>
            </w:r>
          </w:p>
        </w:tc>
        <w:tc>
          <w:tcPr>
            <w:tcW w:w="7937"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134" w:type="dxa"/>
          </w:tcPr>
          <w:p w:rsidR="00D80785" w:rsidRDefault="00D80785" w:rsidP="003D4029">
            <w:pPr>
              <w:pStyle w:val="ConsPlusNormal"/>
              <w:jc w:val="center"/>
            </w:pPr>
            <w:r>
              <w:t>1.1.2.2</w:t>
            </w:r>
          </w:p>
        </w:tc>
        <w:tc>
          <w:tcPr>
            <w:tcW w:w="7937" w:type="dxa"/>
          </w:tcPr>
          <w:p w:rsidR="00D80785" w:rsidRDefault="00D80785" w:rsidP="003D4029">
            <w:pPr>
              <w:pStyle w:val="ConsPlusNormal"/>
              <w:jc w:val="both"/>
            </w:pPr>
            <w:r>
              <w:t>Повествование или сообщение</w:t>
            </w:r>
          </w:p>
        </w:tc>
      </w:tr>
      <w:tr w:rsidR="00D80785" w:rsidTr="003D4029">
        <w:tc>
          <w:tcPr>
            <w:tcW w:w="1134" w:type="dxa"/>
          </w:tcPr>
          <w:p w:rsidR="00D80785" w:rsidRDefault="00D80785" w:rsidP="003D4029">
            <w:pPr>
              <w:pStyle w:val="ConsPlusNormal"/>
              <w:jc w:val="center"/>
            </w:pPr>
            <w:r>
              <w:t>1.1.2.3</w:t>
            </w:r>
          </w:p>
        </w:tc>
        <w:tc>
          <w:tcPr>
            <w:tcW w:w="7937"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134" w:type="dxa"/>
          </w:tcPr>
          <w:p w:rsidR="00D80785" w:rsidRDefault="00D80785" w:rsidP="003D4029">
            <w:pPr>
              <w:pStyle w:val="ConsPlusNormal"/>
              <w:jc w:val="center"/>
            </w:pPr>
            <w:r>
              <w:t>1.1.2.4</w:t>
            </w:r>
          </w:p>
        </w:tc>
        <w:tc>
          <w:tcPr>
            <w:tcW w:w="7937"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134" w:type="dxa"/>
          </w:tcPr>
          <w:p w:rsidR="00D80785" w:rsidRDefault="00D80785" w:rsidP="003D4029">
            <w:pPr>
              <w:pStyle w:val="ConsPlusNormal"/>
              <w:jc w:val="center"/>
            </w:pPr>
            <w:r>
              <w:t>1.2</w:t>
            </w:r>
          </w:p>
        </w:tc>
        <w:tc>
          <w:tcPr>
            <w:tcW w:w="7937"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tc>
      </w:tr>
      <w:tr w:rsidR="00D80785" w:rsidTr="003D4029">
        <w:tc>
          <w:tcPr>
            <w:tcW w:w="1134" w:type="dxa"/>
          </w:tcPr>
          <w:p w:rsidR="00D80785" w:rsidRDefault="00D80785" w:rsidP="003D4029">
            <w:pPr>
              <w:pStyle w:val="ConsPlusNormal"/>
              <w:jc w:val="center"/>
            </w:pPr>
            <w:r>
              <w:t>1.2.1</w:t>
            </w:r>
          </w:p>
        </w:tc>
        <w:tc>
          <w:tcPr>
            <w:tcW w:w="7937"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134" w:type="dxa"/>
          </w:tcPr>
          <w:p w:rsidR="00D80785" w:rsidRDefault="00D80785" w:rsidP="003D4029">
            <w:pPr>
              <w:pStyle w:val="ConsPlusNormal"/>
              <w:jc w:val="center"/>
            </w:pPr>
            <w:r>
              <w:t>1.2.2</w:t>
            </w:r>
          </w:p>
        </w:tc>
        <w:tc>
          <w:tcPr>
            <w:tcW w:w="7937"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134" w:type="dxa"/>
          </w:tcPr>
          <w:p w:rsidR="00D80785" w:rsidRDefault="00D80785" w:rsidP="003D4029">
            <w:pPr>
              <w:pStyle w:val="ConsPlusNormal"/>
              <w:jc w:val="center"/>
            </w:pPr>
            <w:r>
              <w:t>1.3</w:t>
            </w:r>
          </w:p>
        </w:tc>
        <w:tc>
          <w:tcPr>
            <w:tcW w:w="7937"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(объем текста (текстов) для чтения - до 350 слов)</w:t>
            </w:r>
          </w:p>
        </w:tc>
      </w:tr>
      <w:tr w:rsidR="00D80785" w:rsidTr="003D4029">
        <w:tc>
          <w:tcPr>
            <w:tcW w:w="1134" w:type="dxa"/>
          </w:tcPr>
          <w:p w:rsidR="00D80785" w:rsidRDefault="00D80785" w:rsidP="003D4029">
            <w:pPr>
              <w:pStyle w:val="ConsPlusNormal"/>
              <w:jc w:val="center"/>
            </w:pPr>
            <w:r>
              <w:t>1.3.1</w:t>
            </w:r>
          </w:p>
        </w:tc>
        <w:tc>
          <w:tcPr>
            <w:tcW w:w="7937"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134" w:type="dxa"/>
          </w:tcPr>
          <w:p w:rsidR="00D80785" w:rsidRDefault="00D80785" w:rsidP="003D4029">
            <w:pPr>
              <w:pStyle w:val="ConsPlusNormal"/>
              <w:jc w:val="center"/>
            </w:pPr>
            <w:r>
              <w:t>1.3.2</w:t>
            </w:r>
          </w:p>
        </w:tc>
        <w:tc>
          <w:tcPr>
            <w:tcW w:w="7937" w:type="dxa"/>
          </w:tcPr>
          <w:p w:rsidR="00D80785" w:rsidRDefault="00D80785" w:rsidP="003D4029">
            <w:pPr>
              <w:pStyle w:val="ConsPlusNormal"/>
              <w:jc w:val="both"/>
            </w:pPr>
            <w:r>
              <w:t>Чтение с пониманием нужной (запрашиваемой) информации - умение находить в прочитанном тексте и понимать запрашиваемую информацию</w:t>
            </w:r>
          </w:p>
        </w:tc>
      </w:tr>
      <w:tr w:rsidR="00D80785" w:rsidTr="003D4029">
        <w:tc>
          <w:tcPr>
            <w:tcW w:w="1134" w:type="dxa"/>
          </w:tcPr>
          <w:p w:rsidR="00D80785" w:rsidRDefault="00D80785" w:rsidP="003D4029">
            <w:pPr>
              <w:pStyle w:val="ConsPlusNormal"/>
              <w:jc w:val="center"/>
            </w:pPr>
            <w:r>
              <w:t>1.3.3</w:t>
            </w:r>
          </w:p>
        </w:tc>
        <w:tc>
          <w:tcPr>
            <w:tcW w:w="7937" w:type="dxa"/>
          </w:tcPr>
          <w:p w:rsidR="00D80785" w:rsidRDefault="00D80785" w:rsidP="003D4029">
            <w:pPr>
              <w:pStyle w:val="ConsPlusNormal"/>
              <w:jc w:val="both"/>
            </w:pPr>
            <w:r>
              <w:t>Чтение несплошных текстов (таблиц, диаграмм) и понимание представленной в них информации</w:t>
            </w:r>
          </w:p>
        </w:tc>
      </w:tr>
      <w:tr w:rsidR="00D80785" w:rsidTr="003D4029">
        <w:tc>
          <w:tcPr>
            <w:tcW w:w="1134" w:type="dxa"/>
          </w:tcPr>
          <w:p w:rsidR="00D80785" w:rsidRDefault="00D80785" w:rsidP="003D4029">
            <w:pPr>
              <w:pStyle w:val="ConsPlusNormal"/>
              <w:jc w:val="center"/>
            </w:pPr>
            <w:r>
              <w:t>1.3.4</w:t>
            </w:r>
          </w:p>
        </w:tc>
        <w:tc>
          <w:tcPr>
            <w:tcW w:w="7937" w:type="dxa"/>
          </w:tcPr>
          <w:p w:rsidR="00D80785" w:rsidRDefault="00D80785" w:rsidP="003D4029">
            <w:pPr>
              <w:pStyle w:val="ConsPlusNormal"/>
              <w:jc w:val="both"/>
            </w:pPr>
            <w:r>
              <w:t>Чтение с полным пониманием - умение полно и точно понимать информацию, представленную в тексте в эксплицитной (явной) форме</w:t>
            </w:r>
          </w:p>
        </w:tc>
      </w:tr>
      <w:tr w:rsidR="00D80785" w:rsidTr="003D4029">
        <w:tc>
          <w:tcPr>
            <w:tcW w:w="1134" w:type="dxa"/>
          </w:tcPr>
          <w:p w:rsidR="00D80785" w:rsidRDefault="00D80785" w:rsidP="003D4029">
            <w:pPr>
              <w:pStyle w:val="ConsPlusNormal"/>
              <w:jc w:val="center"/>
            </w:pPr>
            <w:r>
              <w:t>1.4</w:t>
            </w:r>
          </w:p>
        </w:tc>
        <w:tc>
          <w:tcPr>
            <w:tcW w:w="7937"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134" w:type="dxa"/>
          </w:tcPr>
          <w:p w:rsidR="00D80785" w:rsidRDefault="00D80785" w:rsidP="003D4029">
            <w:pPr>
              <w:pStyle w:val="ConsPlusNormal"/>
              <w:jc w:val="center"/>
            </w:pPr>
            <w:r>
              <w:t>1.4.1</w:t>
            </w:r>
          </w:p>
        </w:tc>
        <w:tc>
          <w:tcPr>
            <w:tcW w:w="7937"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D80785" w:rsidTr="003D4029">
        <w:tc>
          <w:tcPr>
            <w:tcW w:w="1134" w:type="dxa"/>
          </w:tcPr>
          <w:p w:rsidR="00D80785" w:rsidRDefault="00D80785" w:rsidP="003D4029">
            <w:pPr>
              <w:pStyle w:val="ConsPlusNormal"/>
              <w:jc w:val="center"/>
            </w:pPr>
            <w:r>
              <w:t>1.4.2</w:t>
            </w:r>
          </w:p>
        </w:tc>
        <w:tc>
          <w:tcPr>
            <w:tcW w:w="7937"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134" w:type="dxa"/>
          </w:tcPr>
          <w:p w:rsidR="00D80785" w:rsidRDefault="00D80785" w:rsidP="003D4029">
            <w:pPr>
              <w:pStyle w:val="ConsPlusNormal"/>
              <w:jc w:val="center"/>
            </w:pPr>
            <w:r>
              <w:t>1.4.3</w:t>
            </w:r>
          </w:p>
        </w:tc>
        <w:tc>
          <w:tcPr>
            <w:tcW w:w="7937"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90 слов)</w:t>
            </w:r>
          </w:p>
        </w:tc>
      </w:tr>
      <w:tr w:rsidR="00D80785" w:rsidTr="003D4029">
        <w:tc>
          <w:tcPr>
            <w:tcW w:w="1134" w:type="dxa"/>
          </w:tcPr>
          <w:p w:rsidR="00D80785" w:rsidRDefault="00D80785" w:rsidP="003D4029">
            <w:pPr>
              <w:pStyle w:val="ConsPlusNormal"/>
              <w:jc w:val="center"/>
            </w:pPr>
            <w:r>
              <w:t>1.4.4</w:t>
            </w:r>
          </w:p>
        </w:tc>
        <w:tc>
          <w:tcPr>
            <w:tcW w:w="7937"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(объем письменного высказывания - до 90 слов)</w:t>
            </w:r>
          </w:p>
        </w:tc>
      </w:tr>
      <w:tr w:rsidR="00D80785" w:rsidTr="003D4029">
        <w:tc>
          <w:tcPr>
            <w:tcW w:w="1134" w:type="dxa"/>
          </w:tcPr>
          <w:p w:rsidR="00D80785" w:rsidRDefault="00D80785" w:rsidP="003D4029">
            <w:pPr>
              <w:pStyle w:val="ConsPlusNormal"/>
              <w:jc w:val="center"/>
            </w:pPr>
            <w:r>
              <w:t>2</w:t>
            </w:r>
          </w:p>
        </w:tc>
        <w:tc>
          <w:tcPr>
            <w:tcW w:w="7937" w:type="dxa"/>
          </w:tcPr>
          <w:p w:rsidR="00D80785" w:rsidRDefault="00D80785" w:rsidP="003D4029">
            <w:pPr>
              <w:pStyle w:val="ConsPlusNormal"/>
              <w:jc w:val="both"/>
            </w:pPr>
            <w:r>
              <w:t>Языковые знания и навыки</w:t>
            </w:r>
          </w:p>
        </w:tc>
      </w:tr>
      <w:tr w:rsidR="00D80785" w:rsidTr="003D4029">
        <w:tc>
          <w:tcPr>
            <w:tcW w:w="1134" w:type="dxa"/>
          </w:tcPr>
          <w:p w:rsidR="00D80785" w:rsidRDefault="00D80785" w:rsidP="003D4029">
            <w:pPr>
              <w:pStyle w:val="ConsPlusNormal"/>
              <w:jc w:val="center"/>
            </w:pPr>
            <w:r>
              <w:t>2.1</w:t>
            </w:r>
          </w:p>
        </w:tc>
        <w:tc>
          <w:tcPr>
            <w:tcW w:w="7937" w:type="dxa"/>
          </w:tcPr>
          <w:p w:rsidR="00D80785" w:rsidRDefault="00D80785" w:rsidP="003D4029">
            <w:pPr>
              <w:pStyle w:val="ConsPlusNormal"/>
              <w:jc w:val="both"/>
            </w:pPr>
            <w:r>
              <w:t>Фонетическая сторона речи</w:t>
            </w:r>
          </w:p>
        </w:tc>
      </w:tr>
      <w:tr w:rsidR="00D80785" w:rsidTr="003D4029">
        <w:tc>
          <w:tcPr>
            <w:tcW w:w="1134" w:type="dxa"/>
          </w:tcPr>
          <w:p w:rsidR="00D80785" w:rsidRDefault="00D80785" w:rsidP="003D4029">
            <w:pPr>
              <w:pStyle w:val="ConsPlusNormal"/>
              <w:jc w:val="center"/>
            </w:pPr>
            <w:r>
              <w:t>2.1.1</w:t>
            </w:r>
          </w:p>
        </w:tc>
        <w:tc>
          <w:tcPr>
            <w:tcW w:w="7937" w:type="dxa"/>
          </w:tcPr>
          <w:p w:rsidR="00D80785" w:rsidRDefault="00D80785" w:rsidP="003D4029">
            <w:pPr>
              <w:pStyle w:val="ConsPlusNormal"/>
              <w:jc w:val="both"/>
            </w:pPr>
            <w: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134" w:type="dxa"/>
          </w:tcPr>
          <w:p w:rsidR="00D80785" w:rsidRDefault="00D80785" w:rsidP="003D4029">
            <w:pPr>
              <w:pStyle w:val="ConsPlusNormal"/>
              <w:jc w:val="center"/>
            </w:pPr>
            <w:r>
              <w:t>2.1.2</w:t>
            </w:r>
          </w:p>
        </w:tc>
        <w:tc>
          <w:tcPr>
            <w:tcW w:w="7937"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100 слов)</w:t>
            </w:r>
          </w:p>
        </w:tc>
      </w:tr>
      <w:tr w:rsidR="00D80785" w:rsidTr="003D4029">
        <w:tc>
          <w:tcPr>
            <w:tcW w:w="1134" w:type="dxa"/>
          </w:tcPr>
          <w:p w:rsidR="00D80785" w:rsidRDefault="00D80785" w:rsidP="003D4029">
            <w:pPr>
              <w:pStyle w:val="ConsPlusNormal"/>
              <w:jc w:val="center"/>
            </w:pPr>
            <w:r>
              <w:t>2.2</w:t>
            </w:r>
          </w:p>
        </w:tc>
        <w:tc>
          <w:tcPr>
            <w:tcW w:w="7937" w:type="dxa"/>
          </w:tcPr>
          <w:p w:rsidR="00D80785" w:rsidRDefault="00D80785" w:rsidP="003D4029">
            <w:pPr>
              <w:pStyle w:val="ConsPlusNormal"/>
              <w:jc w:val="both"/>
            </w:pPr>
            <w:r>
              <w:t>Графика, орфография и пунктуация</w:t>
            </w:r>
          </w:p>
        </w:tc>
      </w:tr>
      <w:tr w:rsidR="00D80785" w:rsidTr="003D4029">
        <w:tc>
          <w:tcPr>
            <w:tcW w:w="1134" w:type="dxa"/>
          </w:tcPr>
          <w:p w:rsidR="00D80785" w:rsidRDefault="00D80785" w:rsidP="003D4029">
            <w:pPr>
              <w:pStyle w:val="ConsPlusNormal"/>
              <w:jc w:val="center"/>
            </w:pPr>
            <w:r>
              <w:t>2.2.1</w:t>
            </w:r>
          </w:p>
        </w:tc>
        <w:tc>
          <w:tcPr>
            <w:tcW w:w="7937" w:type="dxa"/>
          </w:tcPr>
          <w:p w:rsidR="00D80785" w:rsidRDefault="00D80785" w:rsidP="003D4029">
            <w:pPr>
              <w:pStyle w:val="ConsPlusNormal"/>
              <w:jc w:val="both"/>
            </w:pPr>
            <w:r>
              <w:t>Правильное написание изученных слов</w:t>
            </w:r>
          </w:p>
        </w:tc>
      </w:tr>
      <w:tr w:rsidR="00D80785" w:rsidTr="003D4029">
        <w:tc>
          <w:tcPr>
            <w:tcW w:w="1134" w:type="dxa"/>
          </w:tcPr>
          <w:p w:rsidR="00D80785" w:rsidRDefault="00D80785" w:rsidP="003D4029">
            <w:pPr>
              <w:pStyle w:val="ConsPlusNormal"/>
              <w:jc w:val="center"/>
            </w:pPr>
            <w:r>
              <w:t>2.2.2</w:t>
            </w:r>
          </w:p>
        </w:tc>
        <w:tc>
          <w:tcPr>
            <w:tcW w:w="7937"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134" w:type="dxa"/>
          </w:tcPr>
          <w:p w:rsidR="00D80785" w:rsidRDefault="00D80785" w:rsidP="003D4029">
            <w:pPr>
              <w:pStyle w:val="ConsPlusNormal"/>
              <w:jc w:val="center"/>
            </w:pPr>
            <w:r>
              <w:t>2.2.3</w:t>
            </w:r>
          </w:p>
        </w:tc>
        <w:tc>
          <w:tcPr>
            <w:tcW w:w="7937"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134" w:type="dxa"/>
          </w:tcPr>
          <w:p w:rsidR="00D80785" w:rsidRDefault="00D80785" w:rsidP="003D4029">
            <w:pPr>
              <w:pStyle w:val="ConsPlusNormal"/>
              <w:jc w:val="center"/>
            </w:pPr>
            <w:r>
              <w:t>2.3</w:t>
            </w:r>
          </w:p>
        </w:tc>
        <w:tc>
          <w:tcPr>
            <w:tcW w:w="7937" w:type="dxa"/>
          </w:tcPr>
          <w:p w:rsidR="00D80785" w:rsidRDefault="00D80785" w:rsidP="003D4029">
            <w:pPr>
              <w:pStyle w:val="ConsPlusNormal"/>
              <w:jc w:val="both"/>
            </w:pPr>
            <w:r>
              <w:t>Лексическая сторона речи</w:t>
            </w:r>
          </w:p>
        </w:tc>
      </w:tr>
      <w:tr w:rsidR="00D80785" w:rsidTr="003D4029">
        <w:tc>
          <w:tcPr>
            <w:tcW w:w="1134" w:type="dxa"/>
          </w:tcPr>
          <w:p w:rsidR="00D80785" w:rsidRDefault="00D80785" w:rsidP="003D4029">
            <w:pPr>
              <w:pStyle w:val="ConsPlusNormal"/>
              <w:jc w:val="center"/>
            </w:pPr>
            <w:r>
              <w:t>2.3.1</w:t>
            </w:r>
          </w:p>
        </w:tc>
        <w:tc>
          <w:tcPr>
            <w:tcW w:w="7937" w:type="dxa"/>
          </w:tcPr>
          <w:p w:rsidR="00D80785" w:rsidRDefault="00D80785" w:rsidP="003D4029">
            <w:pPr>
              <w:pStyle w:val="ConsPlusNormal"/>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134" w:type="dxa"/>
          </w:tcPr>
          <w:p w:rsidR="00D80785" w:rsidRDefault="00D80785" w:rsidP="003D4029">
            <w:pPr>
              <w:pStyle w:val="ConsPlusNormal"/>
              <w:jc w:val="center"/>
            </w:pPr>
            <w:r>
              <w:t>2.3.2</w:t>
            </w:r>
          </w:p>
        </w:tc>
        <w:tc>
          <w:tcPr>
            <w:tcW w:w="7937" w:type="dxa"/>
          </w:tcPr>
          <w:p w:rsidR="00D80785" w:rsidRDefault="00D80785" w:rsidP="003D4029">
            <w:pPr>
              <w:pStyle w:val="ConsPlusNormal"/>
              <w:jc w:val="both"/>
            </w:pPr>
            <w:r>
              <w:t>Многозначные лексические единицы. Синонимы. Антонимы</w:t>
            </w:r>
          </w:p>
        </w:tc>
      </w:tr>
      <w:tr w:rsidR="00D80785" w:rsidTr="003D4029">
        <w:tc>
          <w:tcPr>
            <w:tcW w:w="1134" w:type="dxa"/>
          </w:tcPr>
          <w:p w:rsidR="00D80785" w:rsidRDefault="00D80785" w:rsidP="003D4029">
            <w:pPr>
              <w:pStyle w:val="ConsPlusNormal"/>
              <w:jc w:val="center"/>
            </w:pPr>
            <w:r>
              <w:t>2.3.3</w:t>
            </w:r>
          </w:p>
        </w:tc>
        <w:tc>
          <w:tcPr>
            <w:tcW w:w="7937" w:type="dxa"/>
          </w:tcPr>
          <w:p w:rsidR="00D80785" w:rsidRDefault="00D80785" w:rsidP="003D4029">
            <w:pPr>
              <w:pStyle w:val="ConsPlusNormal"/>
              <w:jc w:val="both"/>
            </w:pPr>
            <w:r>
              <w:t>Различные средства связи в тексте для обеспечения его целостности (zuerst, denn, zum Schluss usw.)</w:t>
            </w:r>
          </w:p>
        </w:tc>
      </w:tr>
      <w:tr w:rsidR="00D80785" w:rsidTr="003D4029">
        <w:tc>
          <w:tcPr>
            <w:tcW w:w="1134" w:type="dxa"/>
          </w:tcPr>
          <w:p w:rsidR="00D80785" w:rsidRDefault="00D80785" w:rsidP="003D4029">
            <w:pPr>
              <w:pStyle w:val="ConsPlusNormal"/>
              <w:jc w:val="center"/>
            </w:pPr>
            <w:r>
              <w:t>2.3.4</w:t>
            </w:r>
          </w:p>
        </w:tc>
        <w:tc>
          <w:tcPr>
            <w:tcW w:w="7937"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134" w:type="dxa"/>
          </w:tcPr>
          <w:p w:rsidR="00D80785" w:rsidRDefault="00D80785" w:rsidP="003D4029">
            <w:pPr>
              <w:pStyle w:val="ConsPlusNormal"/>
              <w:jc w:val="center"/>
            </w:pPr>
            <w:r>
              <w:t>2.3.4.1</w:t>
            </w:r>
          </w:p>
        </w:tc>
        <w:tc>
          <w:tcPr>
            <w:tcW w:w="7937" w:type="dxa"/>
          </w:tcPr>
          <w:p w:rsidR="00D80785" w:rsidRDefault="00D80785" w:rsidP="003D4029">
            <w:pPr>
              <w:pStyle w:val="ConsPlusNormal"/>
              <w:jc w:val="both"/>
            </w:pPr>
            <w:r>
              <w:t>образование глаголов при помощи суффикса -ieren (interessieren)</w:t>
            </w:r>
          </w:p>
        </w:tc>
      </w:tr>
      <w:tr w:rsidR="00D80785" w:rsidTr="003D4029">
        <w:tc>
          <w:tcPr>
            <w:tcW w:w="1134" w:type="dxa"/>
          </w:tcPr>
          <w:p w:rsidR="00D80785" w:rsidRDefault="00D80785" w:rsidP="003D4029">
            <w:pPr>
              <w:pStyle w:val="ConsPlusNormal"/>
              <w:jc w:val="center"/>
            </w:pPr>
            <w:r>
              <w:t>2.3.4.2</w:t>
            </w:r>
          </w:p>
        </w:tc>
        <w:tc>
          <w:tcPr>
            <w:tcW w:w="7937" w:type="dxa"/>
          </w:tcPr>
          <w:p w:rsidR="00D80785" w:rsidRDefault="00D80785" w:rsidP="003D4029">
            <w:pPr>
              <w:pStyle w:val="ConsPlusNormal"/>
              <w:jc w:val="both"/>
            </w:pPr>
            <w:r>
              <w:t>образование имен существительных при помощи суффиксов -schaft (die Freundschaft), -tion (die Organisation)</w:t>
            </w:r>
          </w:p>
        </w:tc>
      </w:tr>
      <w:tr w:rsidR="00D80785" w:rsidTr="003D4029">
        <w:tc>
          <w:tcPr>
            <w:tcW w:w="1134" w:type="dxa"/>
          </w:tcPr>
          <w:p w:rsidR="00D80785" w:rsidRDefault="00D80785" w:rsidP="003D4029">
            <w:pPr>
              <w:pStyle w:val="ConsPlusNormal"/>
              <w:jc w:val="center"/>
            </w:pPr>
            <w:r>
              <w:t>2.3.4.3</w:t>
            </w:r>
          </w:p>
        </w:tc>
        <w:tc>
          <w:tcPr>
            <w:tcW w:w="7937" w:type="dxa"/>
          </w:tcPr>
          <w:p w:rsidR="00D80785" w:rsidRDefault="00D80785" w:rsidP="003D4029">
            <w:pPr>
              <w:pStyle w:val="ConsPlusNormal"/>
              <w:jc w:val="both"/>
            </w:pPr>
            <w:r>
              <w:t xml:space="preserve">образование имен существительных при помощи префикса un- (das </w:t>
            </w:r>
            <w:r>
              <w:rPr>
                <w:noProof/>
                <w:position w:val="-6"/>
              </w:rPr>
              <w:drawing>
                <wp:inline distT="0" distB="0" distL="0" distR="0" wp14:anchorId="68507043" wp14:editId="70EFAB41">
                  <wp:extent cx="697230" cy="24003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97230" cy="24003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2.3.5</w:t>
            </w:r>
          </w:p>
        </w:tc>
        <w:tc>
          <w:tcPr>
            <w:tcW w:w="7937"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134" w:type="dxa"/>
          </w:tcPr>
          <w:p w:rsidR="00D80785" w:rsidRDefault="00D80785" w:rsidP="003D4029">
            <w:pPr>
              <w:pStyle w:val="ConsPlusNormal"/>
              <w:jc w:val="center"/>
            </w:pPr>
            <w:r>
              <w:t>2.3.5.1</w:t>
            </w:r>
          </w:p>
        </w:tc>
        <w:tc>
          <w:tcPr>
            <w:tcW w:w="7937" w:type="dxa"/>
          </w:tcPr>
          <w:p w:rsidR="00D80785" w:rsidRDefault="00D80785" w:rsidP="003D4029">
            <w:pPr>
              <w:pStyle w:val="ConsPlusNormal"/>
              <w:jc w:val="both"/>
            </w:pPr>
            <w:r>
              <w:t>образование сложных существительных путем соединения основ прилагательного и существительного (die Kleinstadt)</w:t>
            </w:r>
          </w:p>
        </w:tc>
      </w:tr>
      <w:tr w:rsidR="00D80785" w:rsidTr="003D4029">
        <w:tc>
          <w:tcPr>
            <w:tcW w:w="1134" w:type="dxa"/>
          </w:tcPr>
          <w:p w:rsidR="00D80785" w:rsidRDefault="00D80785" w:rsidP="003D4029">
            <w:pPr>
              <w:pStyle w:val="ConsPlusNormal"/>
              <w:jc w:val="center"/>
            </w:pPr>
            <w:r>
              <w:t>2.3.6</w:t>
            </w:r>
          </w:p>
        </w:tc>
        <w:tc>
          <w:tcPr>
            <w:tcW w:w="7937" w:type="dxa"/>
          </w:tcPr>
          <w:p w:rsidR="00D80785" w:rsidRDefault="00D80785" w:rsidP="003D4029">
            <w:pPr>
              <w:pStyle w:val="ConsPlusNormal"/>
              <w:jc w:val="both"/>
            </w:pPr>
            <w:r>
              <w:t>Основные способы словообразования: конверсия</w:t>
            </w:r>
          </w:p>
        </w:tc>
      </w:tr>
      <w:tr w:rsidR="00D80785" w:rsidTr="003D4029">
        <w:tc>
          <w:tcPr>
            <w:tcW w:w="1134" w:type="dxa"/>
          </w:tcPr>
          <w:p w:rsidR="00D80785" w:rsidRDefault="00D80785" w:rsidP="003D4029">
            <w:pPr>
              <w:pStyle w:val="ConsPlusNormal"/>
              <w:jc w:val="center"/>
            </w:pPr>
            <w:r>
              <w:t>2.3.6.1</w:t>
            </w:r>
          </w:p>
        </w:tc>
        <w:tc>
          <w:tcPr>
            <w:tcW w:w="7937" w:type="dxa"/>
          </w:tcPr>
          <w:p w:rsidR="00D80785" w:rsidRDefault="00D80785" w:rsidP="003D4029">
            <w:pPr>
              <w:pStyle w:val="ConsPlusNormal"/>
              <w:jc w:val="both"/>
            </w:pPr>
            <w:r>
              <w:t xml:space="preserve">образование имен существительных от прилагательных (das </w:t>
            </w:r>
            <w:r>
              <w:rPr>
                <w:noProof/>
                <w:position w:val="-5"/>
              </w:rPr>
              <w:drawing>
                <wp:inline distT="0" distB="0" distL="0" distR="0" wp14:anchorId="3589D28D" wp14:editId="035F4178">
                  <wp:extent cx="445770" cy="21717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5770" cy="21717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2.4</w:t>
            </w:r>
          </w:p>
        </w:tc>
        <w:tc>
          <w:tcPr>
            <w:tcW w:w="7937"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134" w:type="dxa"/>
          </w:tcPr>
          <w:p w:rsidR="00D80785" w:rsidRDefault="00D80785" w:rsidP="003D4029">
            <w:pPr>
              <w:pStyle w:val="ConsPlusNormal"/>
              <w:jc w:val="center"/>
            </w:pPr>
            <w:r>
              <w:t>2.4.1</w:t>
            </w:r>
          </w:p>
        </w:tc>
        <w:tc>
          <w:tcPr>
            <w:tcW w:w="7937"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D80785" w:rsidTr="003D4029">
        <w:tc>
          <w:tcPr>
            <w:tcW w:w="1134" w:type="dxa"/>
          </w:tcPr>
          <w:p w:rsidR="00D80785" w:rsidRDefault="00D80785" w:rsidP="003D4029">
            <w:pPr>
              <w:pStyle w:val="ConsPlusNormal"/>
              <w:jc w:val="center"/>
            </w:pPr>
            <w:r>
              <w:t>2.4.2</w:t>
            </w:r>
          </w:p>
        </w:tc>
        <w:tc>
          <w:tcPr>
            <w:tcW w:w="7937" w:type="dxa"/>
          </w:tcPr>
          <w:p w:rsidR="00D80785" w:rsidRDefault="00D80785" w:rsidP="003D4029">
            <w:pPr>
              <w:pStyle w:val="ConsPlusNormal"/>
              <w:jc w:val="both"/>
            </w:pPr>
            <w:r>
              <w:t>Сложносочиненные предложения с наречием darum</w:t>
            </w:r>
          </w:p>
        </w:tc>
      </w:tr>
      <w:tr w:rsidR="00D80785" w:rsidTr="003D4029">
        <w:tc>
          <w:tcPr>
            <w:tcW w:w="1134" w:type="dxa"/>
          </w:tcPr>
          <w:p w:rsidR="00D80785" w:rsidRDefault="00D80785" w:rsidP="003D4029">
            <w:pPr>
              <w:pStyle w:val="ConsPlusNormal"/>
              <w:jc w:val="center"/>
            </w:pPr>
            <w:r>
              <w:t>2.4.3</w:t>
            </w:r>
          </w:p>
        </w:tc>
        <w:tc>
          <w:tcPr>
            <w:tcW w:w="7937" w:type="dxa"/>
          </w:tcPr>
          <w:p w:rsidR="00D80785" w:rsidRDefault="00D80785" w:rsidP="003D4029">
            <w:pPr>
              <w:pStyle w:val="ConsPlusNormal"/>
              <w:jc w:val="both"/>
            </w:pPr>
            <w:r>
              <w:t>Сложноподчиненные предложения дополнительные (с союзом dass)</w:t>
            </w:r>
          </w:p>
        </w:tc>
      </w:tr>
      <w:tr w:rsidR="00D80785" w:rsidTr="003D4029">
        <w:tc>
          <w:tcPr>
            <w:tcW w:w="1134" w:type="dxa"/>
          </w:tcPr>
          <w:p w:rsidR="00D80785" w:rsidRDefault="00D80785" w:rsidP="003D4029">
            <w:pPr>
              <w:pStyle w:val="ConsPlusNormal"/>
              <w:jc w:val="center"/>
            </w:pPr>
            <w:r>
              <w:t>2.4.4</w:t>
            </w:r>
          </w:p>
        </w:tc>
        <w:tc>
          <w:tcPr>
            <w:tcW w:w="7937" w:type="dxa"/>
          </w:tcPr>
          <w:p w:rsidR="00D80785" w:rsidRDefault="00D80785" w:rsidP="003D4029">
            <w:pPr>
              <w:pStyle w:val="ConsPlusNormal"/>
              <w:jc w:val="both"/>
            </w:pPr>
            <w:r>
              <w:t>Сложноподчиненные предложения причины (с союзом weil)</w:t>
            </w:r>
          </w:p>
        </w:tc>
      </w:tr>
      <w:tr w:rsidR="00D80785" w:rsidTr="003D4029">
        <w:tc>
          <w:tcPr>
            <w:tcW w:w="1134" w:type="dxa"/>
          </w:tcPr>
          <w:p w:rsidR="00D80785" w:rsidRDefault="00D80785" w:rsidP="003D4029">
            <w:pPr>
              <w:pStyle w:val="ConsPlusNormal"/>
              <w:jc w:val="center"/>
            </w:pPr>
            <w:r>
              <w:t>2.4.5</w:t>
            </w:r>
          </w:p>
        </w:tc>
        <w:tc>
          <w:tcPr>
            <w:tcW w:w="7937" w:type="dxa"/>
          </w:tcPr>
          <w:p w:rsidR="00D80785" w:rsidRDefault="00D80785" w:rsidP="003D4029">
            <w:pPr>
              <w:pStyle w:val="ConsPlusNormal"/>
              <w:jc w:val="both"/>
            </w:pPr>
            <w:r>
              <w:t>Сложноподчиненные предложения условия (с союзом wenn)</w:t>
            </w:r>
          </w:p>
        </w:tc>
      </w:tr>
      <w:tr w:rsidR="00D80785" w:rsidTr="003D4029">
        <w:tc>
          <w:tcPr>
            <w:tcW w:w="1134" w:type="dxa"/>
          </w:tcPr>
          <w:p w:rsidR="00D80785" w:rsidRDefault="00D80785" w:rsidP="003D4029">
            <w:pPr>
              <w:pStyle w:val="ConsPlusNormal"/>
              <w:jc w:val="center"/>
            </w:pPr>
            <w:r>
              <w:t>2.4.6</w:t>
            </w:r>
          </w:p>
        </w:tc>
        <w:tc>
          <w:tcPr>
            <w:tcW w:w="7937" w:type="dxa"/>
          </w:tcPr>
          <w:p w:rsidR="00D80785" w:rsidRDefault="00D80785" w:rsidP="003D4029">
            <w:pPr>
              <w:pStyle w:val="ConsPlusNormal"/>
              <w:jc w:val="both"/>
            </w:pPr>
            <w:r>
              <w:t>Предложения с глаголами, требующими употребления после них частицы zu и инфинитива</w:t>
            </w:r>
          </w:p>
        </w:tc>
      </w:tr>
      <w:tr w:rsidR="00D80785" w:rsidTr="003D4029">
        <w:tc>
          <w:tcPr>
            <w:tcW w:w="1134" w:type="dxa"/>
          </w:tcPr>
          <w:p w:rsidR="00D80785" w:rsidRDefault="00D80785" w:rsidP="003D4029">
            <w:pPr>
              <w:pStyle w:val="ConsPlusNormal"/>
              <w:jc w:val="center"/>
            </w:pPr>
            <w:r>
              <w:t>2.4.7</w:t>
            </w:r>
          </w:p>
        </w:tc>
        <w:tc>
          <w:tcPr>
            <w:tcW w:w="7937" w:type="dxa"/>
          </w:tcPr>
          <w:p w:rsidR="00D80785" w:rsidRDefault="00D80785" w:rsidP="003D4029">
            <w:pPr>
              <w:pStyle w:val="ConsPlusNormal"/>
              <w:jc w:val="both"/>
            </w:pPr>
            <w:r>
              <w:t>Предложения с неопределенно-личным местоимением man, в том числе с модальными глаголами (Man spricht Deutsch. Man darf hier Ball spielen.)</w:t>
            </w:r>
          </w:p>
        </w:tc>
      </w:tr>
      <w:tr w:rsidR="00D80785" w:rsidTr="003D4029">
        <w:tc>
          <w:tcPr>
            <w:tcW w:w="1134" w:type="dxa"/>
          </w:tcPr>
          <w:p w:rsidR="00D80785" w:rsidRDefault="00D80785" w:rsidP="003D4029">
            <w:pPr>
              <w:pStyle w:val="ConsPlusNormal"/>
              <w:jc w:val="center"/>
            </w:pPr>
            <w:r>
              <w:t>2.4.8</w:t>
            </w:r>
          </w:p>
        </w:tc>
        <w:tc>
          <w:tcPr>
            <w:tcW w:w="7937" w:type="dxa"/>
          </w:tcPr>
          <w:p w:rsidR="00D80785" w:rsidRDefault="00D80785" w:rsidP="003D4029">
            <w:pPr>
              <w:pStyle w:val="ConsPlusNormal"/>
              <w:jc w:val="both"/>
            </w:pPr>
            <w:r>
              <w:t>Модальные глаголы в </w:t>
            </w:r>
            <w:r>
              <w:rPr>
                <w:noProof/>
                <w:position w:val="-5"/>
              </w:rPr>
              <w:drawing>
                <wp:inline distT="0" distB="0" distL="0" distR="0" wp14:anchorId="785F4EB0" wp14:editId="7B5ABBAE">
                  <wp:extent cx="834390" cy="21717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134" w:type="dxa"/>
          </w:tcPr>
          <w:p w:rsidR="00D80785" w:rsidRDefault="00D80785" w:rsidP="003D4029">
            <w:pPr>
              <w:pStyle w:val="ConsPlusNormal"/>
              <w:jc w:val="center"/>
            </w:pPr>
            <w:r>
              <w:t>2.4.9</w:t>
            </w:r>
          </w:p>
        </w:tc>
        <w:tc>
          <w:tcPr>
            <w:tcW w:w="7937" w:type="dxa"/>
          </w:tcPr>
          <w:p w:rsidR="00D80785" w:rsidRDefault="00D80785" w:rsidP="003D4029">
            <w:pPr>
              <w:pStyle w:val="ConsPlusNormal"/>
              <w:jc w:val="both"/>
            </w:pPr>
            <w:r>
              <w:t>Отрицания kein, nicht, doch</w:t>
            </w:r>
          </w:p>
        </w:tc>
      </w:tr>
      <w:tr w:rsidR="00D80785" w:rsidTr="003D4029">
        <w:tc>
          <w:tcPr>
            <w:tcW w:w="1134" w:type="dxa"/>
          </w:tcPr>
          <w:p w:rsidR="00D80785" w:rsidRDefault="00D80785" w:rsidP="003D4029">
            <w:pPr>
              <w:pStyle w:val="ConsPlusNormal"/>
              <w:jc w:val="center"/>
            </w:pPr>
            <w:r>
              <w:t>2.4.10</w:t>
            </w:r>
          </w:p>
        </w:tc>
        <w:tc>
          <w:tcPr>
            <w:tcW w:w="7937" w:type="dxa"/>
          </w:tcPr>
          <w:p w:rsidR="00D80785" w:rsidRDefault="00D80785" w:rsidP="003D4029">
            <w:pPr>
              <w:pStyle w:val="ConsPlusNormal"/>
              <w:jc w:val="both"/>
            </w:pPr>
            <w:r>
              <w:t>Числительные для обозначения дат и больших чисел (до 1 000 000)</w:t>
            </w:r>
          </w:p>
        </w:tc>
      </w:tr>
      <w:tr w:rsidR="00D80785" w:rsidTr="003D4029">
        <w:tc>
          <w:tcPr>
            <w:tcW w:w="1134" w:type="dxa"/>
          </w:tcPr>
          <w:p w:rsidR="00D80785" w:rsidRDefault="00D80785" w:rsidP="003D4029">
            <w:pPr>
              <w:pStyle w:val="ConsPlusNormal"/>
              <w:jc w:val="center"/>
            </w:pPr>
            <w:r>
              <w:t>3</w:t>
            </w:r>
          </w:p>
        </w:tc>
        <w:tc>
          <w:tcPr>
            <w:tcW w:w="7937" w:type="dxa"/>
          </w:tcPr>
          <w:p w:rsidR="00D80785" w:rsidRDefault="00D80785" w:rsidP="003D4029">
            <w:pPr>
              <w:pStyle w:val="ConsPlusNormal"/>
              <w:jc w:val="both"/>
            </w:pPr>
            <w:r>
              <w:t>Социокультурные знания и умения</w:t>
            </w:r>
          </w:p>
        </w:tc>
      </w:tr>
      <w:tr w:rsidR="00D80785" w:rsidTr="003D4029">
        <w:tc>
          <w:tcPr>
            <w:tcW w:w="1134" w:type="dxa"/>
          </w:tcPr>
          <w:p w:rsidR="00D80785" w:rsidRDefault="00D80785" w:rsidP="003D4029">
            <w:pPr>
              <w:pStyle w:val="ConsPlusNormal"/>
              <w:jc w:val="center"/>
            </w:pPr>
            <w:r>
              <w:t>3.1</w:t>
            </w:r>
          </w:p>
        </w:tc>
        <w:tc>
          <w:tcPr>
            <w:tcW w:w="7937" w:type="dxa"/>
          </w:tcPr>
          <w:p w:rsidR="00D80785" w:rsidRDefault="00D80785" w:rsidP="003D4029">
            <w:pPr>
              <w:pStyle w:val="ConsPlusNormal"/>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80785" w:rsidTr="003D4029">
        <w:tc>
          <w:tcPr>
            <w:tcW w:w="1134" w:type="dxa"/>
          </w:tcPr>
          <w:p w:rsidR="00D80785" w:rsidRDefault="00D80785" w:rsidP="003D4029">
            <w:pPr>
              <w:pStyle w:val="ConsPlusNormal"/>
              <w:jc w:val="center"/>
            </w:pPr>
            <w:r>
              <w:t>3.2</w:t>
            </w:r>
          </w:p>
        </w:tc>
        <w:tc>
          <w:tcPr>
            <w:tcW w:w="7937"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80785" w:rsidTr="003D4029">
        <w:tc>
          <w:tcPr>
            <w:tcW w:w="1134" w:type="dxa"/>
          </w:tcPr>
          <w:p w:rsidR="00D80785" w:rsidRDefault="00D80785" w:rsidP="003D4029">
            <w:pPr>
              <w:pStyle w:val="ConsPlusNormal"/>
              <w:jc w:val="center"/>
            </w:pPr>
            <w:r>
              <w:t>3.3</w:t>
            </w:r>
          </w:p>
        </w:tc>
        <w:tc>
          <w:tcPr>
            <w:tcW w:w="7937" w:type="dxa"/>
          </w:tcPr>
          <w:p w:rsidR="00D80785" w:rsidRDefault="00D80785" w:rsidP="003D4029">
            <w:pPr>
              <w:pStyle w:val="ConsPlusNormal"/>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tc>
      </w:tr>
      <w:tr w:rsidR="00D80785" w:rsidTr="003D4029">
        <w:tc>
          <w:tcPr>
            <w:tcW w:w="1134" w:type="dxa"/>
          </w:tcPr>
          <w:p w:rsidR="00D80785" w:rsidRDefault="00D80785" w:rsidP="003D4029">
            <w:pPr>
              <w:pStyle w:val="ConsPlusNormal"/>
              <w:jc w:val="center"/>
            </w:pPr>
            <w:r>
              <w:t>3.4</w:t>
            </w:r>
          </w:p>
        </w:tc>
        <w:tc>
          <w:tcPr>
            <w:tcW w:w="7937" w:type="dxa"/>
          </w:tcPr>
          <w:p w:rsidR="00D80785" w:rsidRDefault="00D80785" w:rsidP="003D4029">
            <w:pPr>
              <w:pStyle w:val="ConsPlusNormal"/>
              <w:jc w:val="both"/>
            </w:pPr>
            <w:r>
              <w:t>Умение писать свое имя и фамилию, а также имена и фамилии своих родственников и друзей на немецком языке</w:t>
            </w:r>
          </w:p>
        </w:tc>
      </w:tr>
      <w:tr w:rsidR="00D80785" w:rsidTr="003D4029">
        <w:tc>
          <w:tcPr>
            <w:tcW w:w="1134" w:type="dxa"/>
          </w:tcPr>
          <w:p w:rsidR="00D80785" w:rsidRDefault="00D80785" w:rsidP="003D4029">
            <w:pPr>
              <w:pStyle w:val="ConsPlusNormal"/>
              <w:jc w:val="center"/>
            </w:pPr>
            <w:r>
              <w:t>3.5</w:t>
            </w:r>
          </w:p>
        </w:tc>
        <w:tc>
          <w:tcPr>
            <w:tcW w:w="7937" w:type="dxa"/>
          </w:tcPr>
          <w:p w:rsidR="00D80785" w:rsidRDefault="00D80785" w:rsidP="003D4029">
            <w:pPr>
              <w:pStyle w:val="ConsPlusNormal"/>
              <w:jc w:val="both"/>
            </w:pPr>
            <w:r>
              <w:t>Умение правильно оформлять свой адрес на немецком языке (в анкете)</w:t>
            </w:r>
          </w:p>
        </w:tc>
      </w:tr>
      <w:tr w:rsidR="00D80785" w:rsidTr="003D4029">
        <w:tc>
          <w:tcPr>
            <w:tcW w:w="1134" w:type="dxa"/>
          </w:tcPr>
          <w:p w:rsidR="00D80785" w:rsidRDefault="00D80785" w:rsidP="003D4029">
            <w:pPr>
              <w:pStyle w:val="ConsPlusNormal"/>
              <w:jc w:val="center"/>
            </w:pPr>
            <w:r>
              <w:t>3.6</w:t>
            </w:r>
          </w:p>
        </w:tc>
        <w:tc>
          <w:tcPr>
            <w:tcW w:w="7937"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134" w:type="dxa"/>
          </w:tcPr>
          <w:p w:rsidR="00D80785" w:rsidRDefault="00D80785" w:rsidP="003D4029">
            <w:pPr>
              <w:pStyle w:val="ConsPlusNormal"/>
              <w:jc w:val="center"/>
            </w:pPr>
            <w:r>
              <w:t>3.7</w:t>
            </w:r>
          </w:p>
        </w:tc>
        <w:tc>
          <w:tcPr>
            <w:tcW w:w="7937"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134" w:type="dxa"/>
          </w:tcPr>
          <w:p w:rsidR="00D80785" w:rsidRDefault="00D80785" w:rsidP="003D4029">
            <w:pPr>
              <w:pStyle w:val="ConsPlusNormal"/>
              <w:jc w:val="center"/>
            </w:pPr>
            <w:r>
              <w:t>3.8</w:t>
            </w:r>
          </w:p>
        </w:tc>
        <w:tc>
          <w:tcPr>
            <w:tcW w:w="7937"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134" w:type="dxa"/>
          </w:tcPr>
          <w:p w:rsidR="00D80785" w:rsidRDefault="00D80785" w:rsidP="003D4029">
            <w:pPr>
              <w:pStyle w:val="ConsPlusNormal"/>
              <w:jc w:val="center"/>
            </w:pPr>
            <w:r>
              <w:t>3.9</w:t>
            </w:r>
          </w:p>
        </w:tc>
        <w:tc>
          <w:tcPr>
            <w:tcW w:w="7937"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 спортсменах)</w:t>
            </w:r>
          </w:p>
        </w:tc>
      </w:tr>
      <w:tr w:rsidR="00D80785" w:rsidTr="003D4029">
        <w:tc>
          <w:tcPr>
            <w:tcW w:w="1134" w:type="dxa"/>
          </w:tcPr>
          <w:p w:rsidR="00D80785" w:rsidRDefault="00D80785" w:rsidP="003D4029">
            <w:pPr>
              <w:pStyle w:val="ConsPlusNormal"/>
              <w:jc w:val="center"/>
            </w:pPr>
            <w:r>
              <w:t>4</w:t>
            </w:r>
          </w:p>
        </w:tc>
        <w:tc>
          <w:tcPr>
            <w:tcW w:w="7937" w:type="dxa"/>
          </w:tcPr>
          <w:p w:rsidR="00D80785" w:rsidRDefault="00D80785" w:rsidP="003D4029">
            <w:pPr>
              <w:pStyle w:val="ConsPlusNormal"/>
              <w:jc w:val="both"/>
            </w:pPr>
            <w:r>
              <w:t>Компенсаторные умения</w:t>
            </w:r>
          </w:p>
        </w:tc>
      </w:tr>
      <w:tr w:rsidR="00D80785" w:rsidTr="003D4029">
        <w:tc>
          <w:tcPr>
            <w:tcW w:w="1134" w:type="dxa"/>
          </w:tcPr>
          <w:p w:rsidR="00D80785" w:rsidRDefault="00D80785" w:rsidP="003D4029">
            <w:pPr>
              <w:pStyle w:val="ConsPlusNormal"/>
              <w:jc w:val="center"/>
            </w:pPr>
            <w:r>
              <w:t>4.1</w:t>
            </w:r>
          </w:p>
        </w:tc>
        <w:tc>
          <w:tcPr>
            <w:tcW w:w="7937"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134" w:type="dxa"/>
          </w:tcPr>
          <w:p w:rsidR="00D80785" w:rsidRDefault="00D80785" w:rsidP="003D4029">
            <w:pPr>
              <w:pStyle w:val="ConsPlusNormal"/>
              <w:jc w:val="center"/>
            </w:pPr>
            <w:r>
              <w:t>4.2</w:t>
            </w:r>
          </w:p>
        </w:tc>
        <w:tc>
          <w:tcPr>
            <w:tcW w:w="7937"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134" w:type="dxa"/>
          </w:tcPr>
          <w:p w:rsidR="00D80785" w:rsidRDefault="00D80785" w:rsidP="003D4029">
            <w:pPr>
              <w:pStyle w:val="ConsPlusNormal"/>
              <w:jc w:val="center"/>
            </w:pPr>
            <w:r>
              <w:t>4.3</w:t>
            </w:r>
          </w:p>
        </w:tc>
        <w:tc>
          <w:tcPr>
            <w:tcW w:w="7937"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134" w:type="dxa"/>
          </w:tcPr>
          <w:p w:rsidR="00D80785" w:rsidRDefault="00D80785" w:rsidP="003D4029">
            <w:pPr>
              <w:pStyle w:val="ConsPlusNormal"/>
              <w:jc w:val="center"/>
            </w:pPr>
            <w:r>
              <w:t>4.4</w:t>
            </w:r>
          </w:p>
        </w:tc>
        <w:tc>
          <w:tcPr>
            <w:tcW w:w="7937"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134" w:type="dxa"/>
          </w:tcPr>
          <w:p w:rsidR="00D80785" w:rsidRDefault="00D80785" w:rsidP="003D4029">
            <w:pPr>
              <w:pStyle w:val="ConsPlusNormal"/>
              <w:jc w:val="center"/>
            </w:pPr>
            <w:r>
              <w:t>4.5</w:t>
            </w:r>
          </w:p>
        </w:tc>
        <w:tc>
          <w:tcPr>
            <w:tcW w:w="7937"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134" w:type="dxa"/>
          </w:tcPr>
          <w:p w:rsidR="00D80785" w:rsidRDefault="00D80785" w:rsidP="003D4029">
            <w:pPr>
              <w:pStyle w:val="ConsPlusNormal"/>
              <w:jc w:val="center"/>
            </w:pPr>
            <w:r>
              <w:t>А</w:t>
            </w:r>
          </w:p>
        </w:tc>
        <w:tc>
          <w:tcPr>
            <w:tcW w:w="7937" w:type="dxa"/>
          </w:tcPr>
          <w:p w:rsidR="00D80785" w:rsidRDefault="00D80785" w:rsidP="003D4029">
            <w:pPr>
              <w:pStyle w:val="ConsPlusNormal"/>
              <w:jc w:val="both"/>
            </w:pPr>
            <w:r>
              <w:t>Взаимоотношения в семье и с друзьями. Семейные праздники. Обязанности по дому</w:t>
            </w:r>
          </w:p>
        </w:tc>
      </w:tr>
      <w:tr w:rsidR="00D80785" w:rsidTr="003D4029">
        <w:tc>
          <w:tcPr>
            <w:tcW w:w="1134" w:type="dxa"/>
          </w:tcPr>
          <w:p w:rsidR="00D80785" w:rsidRDefault="00D80785" w:rsidP="003D4029">
            <w:pPr>
              <w:pStyle w:val="ConsPlusNormal"/>
              <w:jc w:val="center"/>
            </w:pPr>
            <w:r>
              <w:t>Б</w:t>
            </w:r>
          </w:p>
        </w:tc>
        <w:tc>
          <w:tcPr>
            <w:tcW w:w="7937"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134" w:type="dxa"/>
          </w:tcPr>
          <w:p w:rsidR="00D80785" w:rsidRDefault="00D80785" w:rsidP="003D4029">
            <w:pPr>
              <w:pStyle w:val="ConsPlusNormal"/>
              <w:jc w:val="center"/>
            </w:pPr>
            <w:r>
              <w:t>В</w:t>
            </w:r>
          </w:p>
        </w:tc>
        <w:tc>
          <w:tcPr>
            <w:tcW w:w="7937"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134" w:type="dxa"/>
          </w:tcPr>
          <w:p w:rsidR="00D80785" w:rsidRDefault="00D80785" w:rsidP="003D4029">
            <w:pPr>
              <w:pStyle w:val="ConsPlusNormal"/>
              <w:jc w:val="center"/>
            </w:pPr>
            <w:r>
              <w:t>Г</w:t>
            </w:r>
          </w:p>
        </w:tc>
        <w:tc>
          <w:tcPr>
            <w:tcW w:w="7937"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134" w:type="dxa"/>
          </w:tcPr>
          <w:p w:rsidR="00D80785" w:rsidRDefault="00D80785" w:rsidP="003D4029">
            <w:pPr>
              <w:pStyle w:val="ConsPlusNormal"/>
              <w:jc w:val="center"/>
            </w:pPr>
            <w:r>
              <w:t>Д</w:t>
            </w:r>
          </w:p>
        </w:tc>
        <w:tc>
          <w:tcPr>
            <w:tcW w:w="7937" w:type="dxa"/>
          </w:tcPr>
          <w:p w:rsidR="00D80785" w:rsidRDefault="00D80785" w:rsidP="003D4029">
            <w:pPr>
              <w:pStyle w:val="ConsPlusNormal"/>
              <w:jc w:val="both"/>
            </w:pPr>
            <w:r>
              <w:t>Покупки: продукты питания</w:t>
            </w:r>
          </w:p>
        </w:tc>
      </w:tr>
      <w:tr w:rsidR="00D80785" w:rsidTr="003D4029">
        <w:tc>
          <w:tcPr>
            <w:tcW w:w="1134" w:type="dxa"/>
          </w:tcPr>
          <w:p w:rsidR="00D80785" w:rsidRDefault="00D80785" w:rsidP="003D4029">
            <w:pPr>
              <w:pStyle w:val="ConsPlusNormal"/>
              <w:jc w:val="center"/>
            </w:pPr>
            <w:r>
              <w:t>Е</w:t>
            </w:r>
          </w:p>
        </w:tc>
        <w:tc>
          <w:tcPr>
            <w:tcW w:w="7937" w:type="dxa"/>
          </w:tcPr>
          <w:p w:rsidR="00D80785" w:rsidRDefault="00D80785" w:rsidP="003D4029">
            <w:pPr>
              <w:pStyle w:val="ConsPlusNormal"/>
              <w:jc w:val="both"/>
            </w:pPr>
            <w:r>
              <w:t>Школа, школьная жизнь, изучаемые предметы, любимый предмет, правила поведения в школе. Переписка с зарубежными сверстниками</w:t>
            </w:r>
          </w:p>
        </w:tc>
      </w:tr>
      <w:tr w:rsidR="00D80785" w:rsidTr="003D4029">
        <w:tc>
          <w:tcPr>
            <w:tcW w:w="1134" w:type="dxa"/>
          </w:tcPr>
          <w:p w:rsidR="00D80785" w:rsidRDefault="00D80785" w:rsidP="003D4029">
            <w:pPr>
              <w:pStyle w:val="ConsPlusNormal"/>
              <w:jc w:val="center"/>
            </w:pPr>
            <w:r>
              <w:t>Ж</w:t>
            </w:r>
          </w:p>
        </w:tc>
        <w:tc>
          <w:tcPr>
            <w:tcW w:w="7937" w:type="dxa"/>
          </w:tcPr>
          <w:p w:rsidR="00D80785" w:rsidRDefault="00D80785" w:rsidP="003D4029">
            <w:pPr>
              <w:pStyle w:val="ConsPlusNormal"/>
              <w:jc w:val="both"/>
            </w:pPr>
            <w:r>
              <w:t>Каникулы в различное время года. Виды отдыха</w:t>
            </w:r>
          </w:p>
        </w:tc>
      </w:tr>
      <w:tr w:rsidR="00D80785" w:rsidTr="003D4029">
        <w:tc>
          <w:tcPr>
            <w:tcW w:w="1134" w:type="dxa"/>
          </w:tcPr>
          <w:p w:rsidR="00D80785" w:rsidRDefault="00D80785" w:rsidP="003D4029">
            <w:pPr>
              <w:pStyle w:val="ConsPlusNormal"/>
              <w:jc w:val="center"/>
            </w:pPr>
            <w:r>
              <w:t>З</w:t>
            </w:r>
          </w:p>
        </w:tc>
        <w:tc>
          <w:tcPr>
            <w:tcW w:w="7937" w:type="dxa"/>
          </w:tcPr>
          <w:p w:rsidR="00D80785" w:rsidRDefault="00D80785" w:rsidP="003D4029">
            <w:pPr>
              <w:pStyle w:val="ConsPlusNormal"/>
              <w:jc w:val="both"/>
            </w:pPr>
            <w:r>
              <w:t>Путешествия по России и зарубежным странам</w:t>
            </w:r>
          </w:p>
        </w:tc>
      </w:tr>
      <w:tr w:rsidR="00D80785" w:rsidTr="003D4029">
        <w:tc>
          <w:tcPr>
            <w:tcW w:w="1134" w:type="dxa"/>
          </w:tcPr>
          <w:p w:rsidR="00D80785" w:rsidRDefault="00D80785" w:rsidP="003D4029">
            <w:pPr>
              <w:pStyle w:val="ConsPlusNormal"/>
              <w:jc w:val="center"/>
            </w:pPr>
            <w:r>
              <w:t>И</w:t>
            </w:r>
          </w:p>
        </w:tc>
        <w:tc>
          <w:tcPr>
            <w:tcW w:w="7937" w:type="dxa"/>
          </w:tcPr>
          <w:p w:rsidR="00D80785" w:rsidRDefault="00D80785" w:rsidP="003D4029">
            <w:pPr>
              <w:pStyle w:val="ConsPlusNormal"/>
              <w:jc w:val="both"/>
            </w:pPr>
            <w:r>
              <w:t>Природа: дикие и домашние животные. Проблемы экологии. Климат, погода</w:t>
            </w:r>
          </w:p>
        </w:tc>
      </w:tr>
      <w:tr w:rsidR="00D80785" w:rsidTr="003D4029">
        <w:tc>
          <w:tcPr>
            <w:tcW w:w="1134" w:type="dxa"/>
          </w:tcPr>
          <w:p w:rsidR="00D80785" w:rsidRDefault="00D80785" w:rsidP="003D4029">
            <w:pPr>
              <w:pStyle w:val="ConsPlusNormal"/>
              <w:jc w:val="center"/>
            </w:pPr>
            <w:r>
              <w:t>К</w:t>
            </w:r>
          </w:p>
        </w:tc>
        <w:tc>
          <w:tcPr>
            <w:tcW w:w="7937"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134" w:type="dxa"/>
          </w:tcPr>
          <w:p w:rsidR="00D80785" w:rsidRDefault="00D80785" w:rsidP="003D4029">
            <w:pPr>
              <w:pStyle w:val="ConsPlusNormal"/>
              <w:jc w:val="center"/>
            </w:pPr>
            <w:r>
              <w:t>Л</w:t>
            </w:r>
          </w:p>
        </w:tc>
        <w:tc>
          <w:tcPr>
            <w:tcW w:w="7937" w:type="dxa"/>
          </w:tcPr>
          <w:p w:rsidR="00D80785" w:rsidRDefault="00D80785" w:rsidP="003D4029">
            <w:pPr>
              <w:pStyle w:val="ConsPlusNormal"/>
              <w:jc w:val="both"/>
            </w:pPr>
            <w:r>
              <w:t>Средства массовой информации (телевидение, журналы, Интернет)</w:t>
            </w:r>
          </w:p>
        </w:tc>
      </w:tr>
      <w:tr w:rsidR="00D80785" w:rsidTr="003D4029">
        <w:tc>
          <w:tcPr>
            <w:tcW w:w="1134" w:type="dxa"/>
          </w:tcPr>
          <w:p w:rsidR="00D80785" w:rsidRDefault="00D80785" w:rsidP="003D4029">
            <w:pPr>
              <w:pStyle w:val="ConsPlusNormal"/>
              <w:jc w:val="center"/>
            </w:pPr>
            <w:r>
              <w:t>М</w:t>
            </w:r>
          </w:p>
        </w:tc>
        <w:tc>
          <w:tcPr>
            <w:tcW w:w="7937"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134" w:type="dxa"/>
          </w:tcPr>
          <w:p w:rsidR="00D80785" w:rsidRDefault="00D80785" w:rsidP="003D4029">
            <w:pPr>
              <w:pStyle w:val="ConsPlusNormal"/>
              <w:jc w:val="center"/>
            </w:pPr>
            <w:r>
              <w:t>Н</w:t>
            </w:r>
          </w:p>
        </w:tc>
        <w:tc>
          <w:tcPr>
            <w:tcW w:w="7937"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спортсмены</w:t>
            </w:r>
          </w:p>
        </w:tc>
      </w:tr>
    </w:tbl>
    <w:p w:rsidR="00D80785" w:rsidRDefault="00D80785" w:rsidP="00D80785">
      <w:pPr>
        <w:pStyle w:val="ConsPlusNormal"/>
        <w:jc w:val="both"/>
      </w:pPr>
    </w:p>
    <w:p w:rsidR="00D80785" w:rsidRDefault="00D80785" w:rsidP="00D80785">
      <w:pPr>
        <w:pStyle w:val="ConsPlusNormal"/>
        <w:jc w:val="right"/>
      </w:pPr>
      <w:r>
        <w:t>Таблица 8.6</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(8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(объем монологического высказывания - 9 - 10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Выражать и кратко аргументировать свое мнение</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 вербальными и (или) зрительными опорами (объем - 9 - 10 фраз)</w:t>
            </w:r>
          </w:p>
        </w:tc>
      </w:tr>
      <w:tr w:rsidR="00D80785" w:rsidTr="003D4029">
        <w:tc>
          <w:tcPr>
            <w:tcW w:w="1701" w:type="dxa"/>
          </w:tcPr>
          <w:p w:rsidR="00D80785" w:rsidRDefault="00D80785" w:rsidP="003D4029">
            <w:pPr>
              <w:pStyle w:val="ConsPlusNormal"/>
              <w:jc w:val="center"/>
            </w:pPr>
            <w:r>
              <w:t>1.1.5</w:t>
            </w:r>
          </w:p>
        </w:tc>
        <w:tc>
          <w:tcPr>
            <w:tcW w:w="7370" w:type="dxa"/>
          </w:tcPr>
          <w:p w:rsidR="00D80785" w:rsidRDefault="00D80785" w:rsidP="003D4029">
            <w:pPr>
              <w:pStyle w:val="ConsPlusNormal"/>
              <w:jc w:val="both"/>
            </w:pPr>
            <w:r>
              <w:t>Излагать результаты выполненной проектной работы (объем - 9 - 10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основного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полным пониманием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Использовать точку, вопросительный и восклицательный знаки в конце предложения, запятую при перечислении</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-ik</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-los</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имена прилагательные, образованные путем соединения основ двух прилагательных (dunkelblau)</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изученные многозначные слова, синонимы и антонимы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сокращения и аббревиатуры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времени с союзами wenn, als</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и употреблять в устной и письменной речи глаголы в видовременных формах страдательного залога (</w:t>
            </w:r>
            <w:r>
              <w:rPr>
                <w:noProof/>
                <w:position w:val="-5"/>
              </w:rPr>
              <w:drawing>
                <wp:inline distT="0" distB="0" distL="0" distR="0" wp14:anchorId="62DF0B41" wp14:editId="21BF9EFF">
                  <wp:extent cx="605790" cy="21717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w:t>
            </w:r>
            <w:r>
              <w:rPr>
                <w:noProof/>
                <w:position w:val="-5"/>
              </w:rPr>
              <w:drawing>
                <wp:inline distT="0" distB="0" distL="0" distR="0" wp14:anchorId="4F436312" wp14:editId="673C797C">
                  <wp:extent cx="902970" cy="21717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02970" cy="21717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и употреблять в устной и письменной речи наиболее распространенные глаголы с управлением и местоименные наречия</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и употреблять в устной и письменной речи формы склонения прилагательных</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и употреблять в устной и письменной речи предлоги, используемые с дательным падежом</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и употреблять в устной и письменной речи предлоги, используемые с винительным падежом</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Оказывать помощь зарубежным гостям в ситуациях повседневного общения (объяснить местонахождение объекта, сообщить возможный маршрут)</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r w:rsidR="00D80785" w:rsidTr="003D4029">
        <w:tc>
          <w:tcPr>
            <w:tcW w:w="1701" w:type="dxa"/>
          </w:tcPr>
          <w:p w:rsidR="00D80785" w:rsidRDefault="00D80785" w:rsidP="003D4029">
            <w:pPr>
              <w:pStyle w:val="ConsPlusNormal"/>
              <w:jc w:val="center"/>
            </w:pPr>
            <w:r>
              <w:t>7</w:t>
            </w:r>
          </w:p>
        </w:tc>
        <w:tc>
          <w:tcPr>
            <w:tcW w:w="7370" w:type="dxa"/>
          </w:tcPr>
          <w:p w:rsidR="00D80785" w:rsidRDefault="00D80785" w:rsidP="003D4029">
            <w:pPr>
              <w:pStyle w:val="ConsPlusNormal"/>
              <w:jc w:val="both"/>
            </w:pPr>
            <w:r>
              <w:t>Достигать взаимопонимания в процессе устного и письменного общения с носителями иностранного языка, с людьми другой культуры</w:t>
            </w:r>
          </w:p>
        </w:tc>
      </w:tr>
    </w:tbl>
    <w:p w:rsidR="00D80785" w:rsidRDefault="00D80785" w:rsidP="00D80785">
      <w:pPr>
        <w:pStyle w:val="ConsPlusNormal"/>
        <w:jc w:val="both"/>
      </w:pPr>
    </w:p>
    <w:p w:rsidR="00D80785" w:rsidRDefault="00D80785" w:rsidP="00D80785">
      <w:pPr>
        <w:pStyle w:val="ConsPlusNormal"/>
        <w:jc w:val="right"/>
      </w:pPr>
      <w:r>
        <w:t>Таблица 8.7</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(8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D80785" w:rsidTr="003D4029">
        <w:tc>
          <w:tcPr>
            <w:tcW w:w="1134" w:type="dxa"/>
          </w:tcPr>
          <w:p w:rsidR="00D80785" w:rsidRDefault="00D80785" w:rsidP="003D4029">
            <w:pPr>
              <w:pStyle w:val="ConsPlusNormal"/>
              <w:jc w:val="center"/>
            </w:pPr>
            <w:r>
              <w:t>Код</w:t>
            </w:r>
          </w:p>
        </w:tc>
        <w:tc>
          <w:tcPr>
            <w:tcW w:w="7937" w:type="dxa"/>
          </w:tcPr>
          <w:p w:rsidR="00D80785" w:rsidRDefault="00D80785" w:rsidP="003D4029">
            <w:pPr>
              <w:pStyle w:val="ConsPlusNormal"/>
              <w:jc w:val="center"/>
            </w:pPr>
            <w:r>
              <w:t>Проверяемый элемент содержания</w:t>
            </w:r>
          </w:p>
        </w:tc>
      </w:tr>
      <w:tr w:rsidR="00D80785" w:rsidTr="003D4029">
        <w:tc>
          <w:tcPr>
            <w:tcW w:w="1134" w:type="dxa"/>
          </w:tcPr>
          <w:p w:rsidR="00D80785" w:rsidRDefault="00D80785" w:rsidP="003D4029">
            <w:pPr>
              <w:pStyle w:val="ConsPlusNormal"/>
              <w:jc w:val="center"/>
            </w:pPr>
            <w:r>
              <w:t>1</w:t>
            </w:r>
          </w:p>
        </w:tc>
        <w:tc>
          <w:tcPr>
            <w:tcW w:w="7937" w:type="dxa"/>
          </w:tcPr>
          <w:p w:rsidR="00D80785" w:rsidRDefault="00D80785" w:rsidP="003D4029">
            <w:pPr>
              <w:pStyle w:val="ConsPlusNormal"/>
              <w:jc w:val="both"/>
            </w:pPr>
            <w:r>
              <w:t>Коммуникативные умения</w:t>
            </w:r>
          </w:p>
        </w:tc>
      </w:tr>
      <w:tr w:rsidR="00D80785" w:rsidTr="003D4029">
        <w:tc>
          <w:tcPr>
            <w:tcW w:w="1134" w:type="dxa"/>
          </w:tcPr>
          <w:p w:rsidR="00D80785" w:rsidRDefault="00D80785" w:rsidP="003D4029">
            <w:pPr>
              <w:pStyle w:val="ConsPlusNormal"/>
              <w:jc w:val="center"/>
            </w:pPr>
            <w:r>
              <w:t>1.1</w:t>
            </w:r>
          </w:p>
        </w:tc>
        <w:tc>
          <w:tcPr>
            <w:tcW w:w="7937" w:type="dxa"/>
          </w:tcPr>
          <w:p w:rsidR="00D80785" w:rsidRDefault="00D80785" w:rsidP="003D4029">
            <w:pPr>
              <w:pStyle w:val="ConsPlusNormal"/>
              <w:jc w:val="both"/>
            </w:pPr>
            <w:r>
              <w:t>Говорение</w:t>
            </w:r>
          </w:p>
        </w:tc>
      </w:tr>
      <w:tr w:rsidR="00D80785" w:rsidTr="003D4029">
        <w:tc>
          <w:tcPr>
            <w:tcW w:w="1134" w:type="dxa"/>
          </w:tcPr>
          <w:p w:rsidR="00D80785" w:rsidRDefault="00D80785" w:rsidP="003D4029">
            <w:pPr>
              <w:pStyle w:val="ConsPlusNormal"/>
              <w:jc w:val="center"/>
            </w:pPr>
            <w:r>
              <w:t>1.1.1</w:t>
            </w:r>
          </w:p>
        </w:tc>
        <w:tc>
          <w:tcPr>
            <w:tcW w:w="7937"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134" w:type="dxa"/>
          </w:tcPr>
          <w:p w:rsidR="00D80785" w:rsidRDefault="00D80785" w:rsidP="003D4029">
            <w:pPr>
              <w:pStyle w:val="ConsPlusNormal"/>
              <w:jc w:val="center"/>
            </w:pPr>
            <w:r>
              <w:t>1.1.1.1</w:t>
            </w:r>
          </w:p>
        </w:tc>
        <w:tc>
          <w:tcPr>
            <w:tcW w:w="7937"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134" w:type="dxa"/>
          </w:tcPr>
          <w:p w:rsidR="00D80785" w:rsidRDefault="00D80785" w:rsidP="003D4029">
            <w:pPr>
              <w:pStyle w:val="ConsPlusNormal"/>
              <w:jc w:val="center"/>
            </w:pPr>
            <w:r>
              <w:t>1.1.1.2</w:t>
            </w:r>
          </w:p>
        </w:tc>
        <w:tc>
          <w:tcPr>
            <w:tcW w:w="7937"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134" w:type="dxa"/>
          </w:tcPr>
          <w:p w:rsidR="00D80785" w:rsidRDefault="00D80785" w:rsidP="003D4029">
            <w:pPr>
              <w:pStyle w:val="ConsPlusNormal"/>
              <w:jc w:val="center"/>
            </w:pPr>
            <w:r>
              <w:t>1.1.1.3</w:t>
            </w:r>
          </w:p>
        </w:tc>
        <w:tc>
          <w:tcPr>
            <w:tcW w:w="7937"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134" w:type="dxa"/>
          </w:tcPr>
          <w:p w:rsidR="00D80785" w:rsidRDefault="00D80785" w:rsidP="003D4029">
            <w:pPr>
              <w:pStyle w:val="ConsPlusNormal"/>
              <w:jc w:val="center"/>
            </w:pPr>
            <w:r>
              <w:t>1.1.2</w:t>
            </w:r>
          </w:p>
        </w:tc>
        <w:tc>
          <w:tcPr>
            <w:tcW w:w="7937"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(объем монологического высказывания - 9 - 10 фраз)</w:t>
            </w:r>
          </w:p>
        </w:tc>
      </w:tr>
      <w:tr w:rsidR="00D80785" w:rsidTr="003D4029">
        <w:tc>
          <w:tcPr>
            <w:tcW w:w="1134" w:type="dxa"/>
          </w:tcPr>
          <w:p w:rsidR="00D80785" w:rsidRDefault="00D80785" w:rsidP="003D4029">
            <w:pPr>
              <w:pStyle w:val="ConsPlusNormal"/>
              <w:jc w:val="center"/>
            </w:pPr>
            <w:r>
              <w:t>1.1.2.1</w:t>
            </w:r>
          </w:p>
        </w:tc>
        <w:tc>
          <w:tcPr>
            <w:tcW w:w="7937"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134" w:type="dxa"/>
          </w:tcPr>
          <w:p w:rsidR="00D80785" w:rsidRDefault="00D80785" w:rsidP="003D4029">
            <w:pPr>
              <w:pStyle w:val="ConsPlusNormal"/>
              <w:jc w:val="center"/>
            </w:pPr>
            <w:r>
              <w:t>1.1.2.2</w:t>
            </w:r>
          </w:p>
        </w:tc>
        <w:tc>
          <w:tcPr>
            <w:tcW w:w="7937" w:type="dxa"/>
          </w:tcPr>
          <w:p w:rsidR="00D80785" w:rsidRDefault="00D80785" w:rsidP="003D4029">
            <w:pPr>
              <w:pStyle w:val="ConsPlusNormal"/>
              <w:jc w:val="both"/>
            </w:pPr>
            <w:r>
              <w:t>Повествование или сообщение</w:t>
            </w:r>
          </w:p>
        </w:tc>
      </w:tr>
      <w:tr w:rsidR="00D80785" w:rsidTr="003D4029">
        <w:tc>
          <w:tcPr>
            <w:tcW w:w="1134" w:type="dxa"/>
          </w:tcPr>
          <w:p w:rsidR="00D80785" w:rsidRDefault="00D80785" w:rsidP="003D4029">
            <w:pPr>
              <w:pStyle w:val="ConsPlusNormal"/>
              <w:jc w:val="center"/>
            </w:pPr>
            <w:r>
              <w:t>1.1.2.3</w:t>
            </w:r>
          </w:p>
        </w:tc>
        <w:tc>
          <w:tcPr>
            <w:tcW w:w="7937" w:type="dxa"/>
          </w:tcPr>
          <w:p w:rsidR="00D80785" w:rsidRDefault="00D80785" w:rsidP="003D4029">
            <w:pPr>
              <w:pStyle w:val="ConsPlusNormal"/>
              <w:jc w:val="both"/>
            </w:pPr>
            <w:r>
              <w:t>Выражение и аргументирование своего мнения по отношению к услышанному (прочитанному)</w:t>
            </w:r>
          </w:p>
        </w:tc>
      </w:tr>
      <w:tr w:rsidR="00D80785" w:rsidTr="003D4029">
        <w:tc>
          <w:tcPr>
            <w:tcW w:w="1134" w:type="dxa"/>
          </w:tcPr>
          <w:p w:rsidR="00D80785" w:rsidRDefault="00D80785" w:rsidP="003D4029">
            <w:pPr>
              <w:pStyle w:val="ConsPlusNormal"/>
              <w:jc w:val="center"/>
            </w:pPr>
            <w:r>
              <w:t>1.1.2.4</w:t>
            </w:r>
          </w:p>
        </w:tc>
        <w:tc>
          <w:tcPr>
            <w:tcW w:w="7937"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134" w:type="dxa"/>
          </w:tcPr>
          <w:p w:rsidR="00D80785" w:rsidRDefault="00D80785" w:rsidP="003D4029">
            <w:pPr>
              <w:pStyle w:val="ConsPlusNormal"/>
              <w:jc w:val="center"/>
            </w:pPr>
            <w:r>
              <w:t>1.1.2.5</w:t>
            </w:r>
          </w:p>
        </w:tc>
        <w:tc>
          <w:tcPr>
            <w:tcW w:w="7937" w:type="dxa"/>
          </w:tcPr>
          <w:p w:rsidR="00D80785" w:rsidRDefault="00D80785" w:rsidP="003D4029">
            <w:pPr>
              <w:pStyle w:val="ConsPlusNormal"/>
              <w:jc w:val="both"/>
            </w:pPr>
            <w:r>
              <w:t>Составление рассказа по картинкам</w:t>
            </w:r>
          </w:p>
        </w:tc>
      </w:tr>
      <w:tr w:rsidR="00D80785" w:rsidTr="003D4029">
        <w:tc>
          <w:tcPr>
            <w:tcW w:w="1134" w:type="dxa"/>
          </w:tcPr>
          <w:p w:rsidR="00D80785" w:rsidRDefault="00D80785" w:rsidP="003D4029">
            <w:pPr>
              <w:pStyle w:val="ConsPlusNormal"/>
              <w:jc w:val="center"/>
            </w:pPr>
            <w:r>
              <w:t>1.1.2.6</w:t>
            </w:r>
          </w:p>
        </w:tc>
        <w:tc>
          <w:tcPr>
            <w:tcW w:w="7937"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134" w:type="dxa"/>
          </w:tcPr>
          <w:p w:rsidR="00D80785" w:rsidRDefault="00D80785" w:rsidP="003D4029">
            <w:pPr>
              <w:pStyle w:val="ConsPlusNormal"/>
              <w:jc w:val="center"/>
            </w:pPr>
            <w:r>
              <w:t>1.2</w:t>
            </w:r>
          </w:p>
        </w:tc>
        <w:tc>
          <w:tcPr>
            <w:tcW w:w="7937"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134" w:type="dxa"/>
          </w:tcPr>
          <w:p w:rsidR="00D80785" w:rsidRDefault="00D80785" w:rsidP="003D4029">
            <w:pPr>
              <w:pStyle w:val="ConsPlusNormal"/>
              <w:jc w:val="center"/>
            </w:pPr>
            <w:r>
              <w:t>1.2.1</w:t>
            </w:r>
          </w:p>
        </w:tc>
        <w:tc>
          <w:tcPr>
            <w:tcW w:w="7937"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несущественные для понимания основного содержания</w:t>
            </w:r>
          </w:p>
        </w:tc>
      </w:tr>
      <w:tr w:rsidR="00D80785" w:rsidTr="003D4029">
        <w:tc>
          <w:tcPr>
            <w:tcW w:w="1134" w:type="dxa"/>
          </w:tcPr>
          <w:p w:rsidR="00D80785" w:rsidRDefault="00D80785" w:rsidP="003D4029">
            <w:pPr>
              <w:pStyle w:val="ConsPlusNormal"/>
              <w:jc w:val="center"/>
            </w:pPr>
            <w:r>
              <w:t>1.2.2</w:t>
            </w:r>
          </w:p>
        </w:tc>
        <w:tc>
          <w:tcPr>
            <w:tcW w:w="7937"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134" w:type="dxa"/>
          </w:tcPr>
          <w:p w:rsidR="00D80785" w:rsidRDefault="00D80785" w:rsidP="003D4029">
            <w:pPr>
              <w:pStyle w:val="ConsPlusNormal"/>
              <w:jc w:val="center"/>
            </w:pPr>
            <w:r>
              <w:t>1.3</w:t>
            </w:r>
          </w:p>
        </w:tc>
        <w:tc>
          <w:tcPr>
            <w:tcW w:w="7937"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- 350 - 500 слов)</w:t>
            </w:r>
          </w:p>
        </w:tc>
      </w:tr>
      <w:tr w:rsidR="00D80785" w:rsidTr="003D4029">
        <w:tc>
          <w:tcPr>
            <w:tcW w:w="1134" w:type="dxa"/>
          </w:tcPr>
          <w:p w:rsidR="00D80785" w:rsidRDefault="00D80785" w:rsidP="003D4029">
            <w:pPr>
              <w:pStyle w:val="ConsPlusNormal"/>
              <w:jc w:val="center"/>
            </w:pPr>
            <w:r>
              <w:t>1.3.1</w:t>
            </w:r>
          </w:p>
        </w:tc>
        <w:tc>
          <w:tcPr>
            <w:tcW w:w="7937"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134" w:type="dxa"/>
          </w:tcPr>
          <w:p w:rsidR="00D80785" w:rsidRDefault="00D80785" w:rsidP="003D4029">
            <w:pPr>
              <w:pStyle w:val="ConsPlusNormal"/>
              <w:jc w:val="center"/>
            </w:pPr>
            <w:r>
              <w:t>1.3.2</w:t>
            </w:r>
          </w:p>
        </w:tc>
        <w:tc>
          <w:tcPr>
            <w:tcW w:w="7937"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D80785" w:rsidTr="003D4029">
        <w:tc>
          <w:tcPr>
            <w:tcW w:w="1134" w:type="dxa"/>
          </w:tcPr>
          <w:p w:rsidR="00D80785" w:rsidRDefault="00D80785" w:rsidP="003D4029">
            <w:pPr>
              <w:pStyle w:val="ConsPlusNormal"/>
              <w:jc w:val="center"/>
            </w:pPr>
            <w:r>
              <w:t>1.3.3</w:t>
            </w:r>
          </w:p>
        </w:tc>
        <w:tc>
          <w:tcPr>
            <w:tcW w:w="7937"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134" w:type="dxa"/>
          </w:tcPr>
          <w:p w:rsidR="00D80785" w:rsidRDefault="00D80785" w:rsidP="003D4029">
            <w:pPr>
              <w:pStyle w:val="ConsPlusNormal"/>
              <w:jc w:val="center"/>
            </w:pPr>
            <w:r>
              <w:t>1.3.4</w:t>
            </w:r>
          </w:p>
        </w:tc>
        <w:tc>
          <w:tcPr>
            <w:tcW w:w="7937"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rsidR="00D80785" w:rsidTr="003D4029">
        <w:tc>
          <w:tcPr>
            <w:tcW w:w="1134" w:type="dxa"/>
          </w:tcPr>
          <w:p w:rsidR="00D80785" w:rsidRDefault="00D80785" w:rsidP="003D4029">
            <w:pPr>
              <w:pStyle w:val="ConsPlusNormal"/>
              <w:jc w:val="center"/>
            </w:pPr>
            <w:r>
              <w:t>1.4</w:t>
            </w:r>
          </w:p>
        </w:tc>
        <w:tc>
          <w:tcPr>
            <w:tcW w:w="7937"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134" w:type="dxa"/>
          </w:tcPr>
          <w:p w:rsidR="00D80785" w:rsidRDefault="00D80785" w:rsidP="003D4029">
            <w:pPr>
              <w:pStyle w:val="ConsPlusNormal"/>
              <w:jc w:val="center"/>
            </w:pPr>
            <w:r>
              <w:t>1.4.1</w:t>
            </w:r>
          </w:p>
        </w:tc>
        <w:tc>
          <w:tcPr>
            <w:tcW w:w="7937"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134" w:type="dxa"/>
          </w:tcPr>
          <w:p w:rsidR="00D80785" w:rsidRDefault="00D80785" w:rsidP="003D4029">
            <w:pPr>
              <w:pStyle w:val="ConsPlusNormal"/>
              <w:jc w:val="center"/>
            </w:pPr>
            <w:r>
              <w:t>1.4.2</w:t>
            </w:r>
          </w:p>
        </w:tc>
        <w:tc>
          <w:tcPr>
            <w:tcW w:w="7937"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134" w:type="dxa"/>
          </w:tcPr>
          <w:p w:rsidR="00D80785" w:rsidRDefault="00D80785" w:rsidP="003D4029">
            <w:pPr>
              <w:pStyle w:val="ConsPlusNormal"/>
              <w:jc w:val="center"/>
            </w:pPr>
            <w:r>
              <w:t>1.4.3</w:t>
            </w:r>
          </w:p>
        </w:tc>
        <w:tc>
          <w:tcPr>
            <w:tcW w:w="7937"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tc>
      </w:tr>
      <w:tr w:rsidR="00D80785" w:rsidTr="003D4029">
        <w:tc>
          <w:tcPr>
            <w:tcW w:w="1134" w:type="dxa"/>
          </w:tcPr>
          <w:p w:rsidR="00D80785" w:rsidRDefault="00D80785" w:rsidP="003D4029">
            <w:pPr>
              <w:pStyle w:val="ConsPlusNormal"/>
              <w:jc w:val="center"/>
            </w:pPr>
            <w:r>
              <w:t>1.4.4</w:t>
            </w:r>
          </w:p>
        </w:tc>
        <w:tc>
          <w:tcPr>
            <w:tcW w:w="7937"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tc>
      </w:tr>
      <w:tr w:rsidR="00D80785" w:rsidTr="003D4029">
        <w:tc>
          <w:tcPr>
            <w:tcW w:w="1134" w:type="dxa"/>
          </w:tcPr>
          <w:p w:rsidR="00D80785" w:rsidRDefault="00D80785" w:rsidP="003D4029">
            <w:pPr>
              <w:pStyle w:val="ConsPlusNormal"/>
              <w:jc w:val="center"/>
            </w:pPr>
            <w:r>
              <w:t>2</w:t>
            </w:r>
          </w:p>
        </w:tc>
        <w:tc>
          <w:tcPr>
            <w:tcW w:w="7937" w:type="dxa"/>
          </w:tcPr>
          <w:p w:rsidR="00D80785" w:rsidRDefault="00D80785" w:rsidP="003D4029">
            <w:pPr>
              <w:pStyle w:val="ConsPlusNormal"/>
              <w:jc w:val="both"/>
            </w:pPr>
            <w:r>
              <w:t>Языковые знания и навыки</w:t>
            </w:r>
          </w:p>
        </w:tc>
      </w:tr>
      <w:tr w:rsidR="00D80785" w:rsidTr="003D4029">
        <w:tc>
          <w:tcPr>
            <w:tcW w:w="1134" w:type="dxa"/>
          </w:tcPr>
          <w:p w:rsidR="00D80785" w:rsidRDefault="00D80785" w:rsidP="003D4029">
            <w:pPr>
              <w:pStyle w:val="ConsPlusNormal"/>
              <w:jc w:val="center"/>
            </w:pPr>
            <w:r>
              <w:t>2.1</w:t>
            </w:r>
          </w:p>
        </w:tc>
        <w:tc>
          <w:tcPr>
            <w:tcW w:w="7937" w:type="dxa"/>
          </w:tcPr>
          <w:p w:rsidR="00D80785" w:rsidRDefault="00D80785" w:rsidP="003D4029">
            <w:pPr>
              <w:pStyle w:val="ConsPlusNormal"/>
              <w:jc w:val="both"/>
            </w:pPr>
            <w:r>
              <w:t>Фонетическая сторона речи</w:t>
            </w:r>
          </w:p>
        </w:tc>
      </w:tr>
      <w:tr w:rsidR="00D80785" w:rsidTr="003D4029">
        <w:tc>
          <w:tcPr>
            <w:tcW w:w="1134" w:type="dxa"/>
          </w:tcPr>
          <w:p w:rsidR="00D80785" w:rsidRDefault="00D80785" w:rsidP="003D4029">
            <w:pPr>
              <w:pStyle w:val="ConsPlusNormal"/>
              <w:jc w:val="center"/>
            </w:pPr>
            <w:r>
              <w:t>2.1.1</w:t>
            </w:r>
          </w:p>
        </w:tc>
        <w:tc>
          <w:tcPr>
            <w:tcW w:w="7937" w:type="dxa"/>
          </w:tcPr>
          <w:p w:rsidR="00D80785" w:rsidRDefault="00D80785" w:rsidP="003D4029">
            <w:pPr>
              <w:pStyle w:val="ConsPlusNormal"/>
              <w:jc w:val="both"/>
            </w:pPr>
            <w: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134" w:type="dxa"/>
          </w:tcPr>
          <w:p w:rsidR="00D80785" w:rsidRDefault="00D80785" w:rsidP="003D4029">
            <w:pPr>
              <w:pStyle w:val="ConsPlusNormal"/>
              <w:jc w:val="center"/>
            </w:pPr>
            <w:r>
              <w:t>2.1.2</w:t>
            </w:r>
          </w:p>
        </w:tc>
        <w:tc>
          <w:tcPr>
            <w:tcW w:w="7937"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134" w:type="dxa"/>
          </w:tcPr>
          <w:p w:rsidR="00D80785" w:rsidRDefault="00D80785" w:rsidP="003D4029">
            <w:pPr>
              <w:pStyle w:val="ConsPlusNormal"/>
              <w:jc w:val="center"/>
            </w:pPr>
            <w:r>
              <w:t>2.2</w:t>
            </w:r>
          </w:p>
        </w:tc>
        <w:tc>
          <w:tcPr>
            <w:tcW w:w="7937" w:type="dxa"/>
          </w:tcPr>
          <w:p w:rsidR="00D80785" w:rsidRDefault="00D80785" w:rsidP="003D4029">
            <w:pPr>
              <w:pStyle w:val="ConsPlusNormal"/>
              <w:jc w:val="both"/>
            </w:pPr>
            <w:r>
              <w:t>Графика, орфография и пунктуация</w:t>
            </w:r>
          </w:p>
        </w:tc>
      </w:tr>
      <w:tr w:rsidR="00D80785" w:rsidTr="003D4029">
        <w:tc>
          <w:tcPr>
            <w:tcW w:w="1134" w:type="dxa"/>
          </w:tcPr>
          <w:p w:rsidR="00D80785" w:rsidRDefault="00D80785" w:rsidP="003D4029">
            <w:pPr>
              <w:pStyle w:val="ConsPlusNormal"/>
              <w:jc w:val="center"/>
            </w:pPr>
            <w:r>
              <w:t>2.2.1</w:t>
            </w:r>
          </w:p>
        </w:tc>
        <w:tc>
          <w:tcPr>
            <w:tcW w:w="7937" w:type="dxa"/>
          </w:tcPr>
          <w:p w:rsidR="00D80785" w:rsidRDefault="00D80785" w:rsidP="003D4029">
            <w:pPr>
              <w:pStyle w:val="ConsPlusNormal"/>
              <w:jc w:val="both"/>
            </w:pPr>
            <w:r>
              <w:t>Правильное написание изученных слов</w:t>
            </w:r>
          </w:p>
        </w:tc>
      </w:tr>
      <w:tr w:rsidR="00D80785" w:rsidTr="003D4029">
        <w:tc>
          <w:tcPr>
            <w:tcW w:w="1134" w:type="dxa"/>
          </w:tcPr>
          <w:p w:rsidR="00D80785" w:rsidRDefault="00D80785" w:rsidP="003D4029">
            <w:pPr>
              <w:pStyle w:val="ConsPlusNormal"/>
              <w:jc w:val="center"/>
            </w:pPr>
            <w:r>
              <w:t>2.2.2</w:t>
            </w:r>
          </w:p>
        </w:tc>
        <w:tc>
          <w:tcPr>
            <w:tcW w:w="7937"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134" w:type="dxa"/>
          </w:tcPr>
          <w:p w:rsidR="00D80785" w:rsidRDefault="00D80785" w:rsidP="003D4029">
            <w:pPr>
              <w:pStyle w:val="ConsPlusNormal"/>
              <w:jc w:val="center"/>
            </w:pPr>
            <w:r>
              <w:t>2.2.3</w:t>
            </w:r>
          </w:p>
        </w:tc>
        <w:tc>
          <w:tcPr>
            <w:tcW w:w="7937"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134" w:type="dxa"/>
          </w:tcPr>
          <w:p w:rsidR="00D80785" w:rsidRDefault="00D80785" w:rsidP="003D4029">
            <w:pPr>
              <w:pStyle w:val="ConsPlusNormal"/>
              <w:jc w:val="center"/>
            </w:pPr>
            <w:r>
              <w:t>2.3</w:t>
            </w:r>
          </w:p>
        </w:tc>
        <w:tc>
          <w:tcPr>
            <w:tcW w:w="7937" w:type="dxa"/>
          </w:tcPr>
          <w:p w:rsidR="00D80785" w:rsidRDefault="00D80785" w:rsidP="003D4029">
            <w:pPr>
              <w:pStyle w:val="ConsPlusNormal"/>
              <w:jc w:val="both"/>
            </w:pPr>
            <w:r>
              <w:t>Лексическая сторона речи</w:t>
            </w:r>
          </w:p>
        </w:tc>
      </w:tr>
      <w:tr w:rsidR="00D80785" w:rsidTr="003D4029">
        <w:tc>
          <w:tcPr>
            <w:tcW w:w="1134" w:type="dxa"/>
          </w:tcPr>
          <w:p w:rsidR="00D80785" w:rsidRDefault="00D80785" w:rsidP="003D4029">
            <w:pPr>
              <w:pStyle w:val="ConsPlusNormal"/>
              <w:jc w:val="center"/>
            </w:pPr>
            <w:r>
              <w:t>2.3.1</w:t>
            </w:r>
          </w:p>
        </w:tc>
        <w:tc>
          <w:tcPr>
            <w:tcW w:w="7937" w:type="dxa"/>
          </w:tcPr>
          <w:p w:rsidR="00D80785" w:rsidRDefault="00D80785" w:rsidP="003D4029">
            <w:pPr>
              <w:pStyle w:val="ConsPlusNormal"/>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134" w:type="dxa"/>
          </w:tcPr>
          <w:p w:rsidR="00D80785" w:rsidRDefault="00D80785" w:rsidP="003D4029">
            <w:pPr>
              <w:pStyle w:val="ConsPlusNormal"/>
              <w:jc w:val="center"/>
            </w:pPr>
            <w:r>
              <w:t>2.3.2</w:t>
            </w:r>
          </w:p>
        </w:tc>
        <w:tc>
          <w:tcPr>
            <w:tcW w:w="7937" w:type="dxa"/>
          </w:tcPr>
          <w:p w:rsidR="00D80785" w:rsidRDefault="00D80785" w:rsidP="003D4029">
            <w:pPr>
              <w:pStyle w:val="ConsPlusNormal"/>
              <w:jc w:val="both"/>
            </w:pPr>
            <w:r>
              <w:t>Различные средства связи в тексте для обеспечения его целостности (zuerst, denn, zum Schluss usw.)</w:t>
            </w:r>
          </w:p>
        </w:tc>
      </w:tr>
      <w:tr w:rsidR="00D80785" w:rsidTr="003D4029">
        <w:tc>
          <w:tcPr>
            <w:tcW w:w="1134" w:type="dxa"/>
          </w:tcPr>
          <w:p w:rsidR="00D80785" w:rsidRDefault="00D80785" w:rsidP="003D4029">
            <w:pPr>
              <w:pStyle w:val="ConsPlusNormal"/>
              <w:jc w:val="center"/>
            </w:pPr>
            <w:r>
              <w:t>2.3.3</w:t>
            </w:r>
          </w:p>
        </w:tc>
        <w:tc>
          <w:tcPr>
            <w:tcW w:w="7937" w:type="dxa"/>
          </w:tcPr>
          <w:p w:rsidR="00D80785" w:rsidRDefault="00D80785" w:rsidP="003D4029">
            <w:pPr>
              <w:pStyle w:val="ConsPlusNormal"/>
              <w:jc w:val="both"/>
            </w:pPr>
            <w:r>
              <w:t>Многозначные лексические единицы. Синонимы. Антонимы</w:t>
            </w:r>
          </w:p>
        </w:tc>
      </w:tr>
      <w:tr w:rsidR="00D80785" w:rsidTr="003D4029">
        <w:tc>
          <w:tcPr>
            <w:tcW w:w="1134" w:type="dxa"/>
          </w:tcPr>
          <w:p w:rsidR="00D80785" w:rsidRDefault="00D80785" w:rsidP="003D4029">
            <w:pPr>
              <w:pStyle w:val="ConsPlusNormal"/>
              <w:jc w:val="center"/>
            </w:pPr>
            <w:r>
              <w:t>2.3.4</w:t>
            </w:r>
          </w:p>
        </w:tc>
        <w:tc>
          <w:tcPr>
            <w:tcW w:w="7937"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134" w:type="dxa"/>
          </w:tcPr>
          <w:p w:rsidR="00D80785" w:rsidRDefault="00D80785" w:rsidP="003D4029">
            <w:pPr>
              <w:pStyle w:val="ConsPlusNormal"/>
              <w:jc w:val="center"/>
            </w:pPr>
            <w:r>
              <w:t>2.3.4.1</w:t>
            </w:r>
          </w:p>
        </w:tc>
        <w:tc>
          <w:tcPr>
            <w:tcW w:w="7937" w:type="dxa"/>
          </w:tcPr>
          <w:p w:rsidR="00D80785" w:rsidRDefault="00D80785" w:rsidP="003D4029">
            <w:pPr>
              <w:pStyle w:val="ConsPlusNormal"/>
              <w:jc w:val="both"/>
            </w:pPr>
            <w:r>
              <w:t>образование имен существительных при помощи суффикса -ik (Grammatik)</w:t>
            </w:r>
          </w:p>
        </w:tc>
      </w:tr>
      <w:tr w:rsidR="00D80785" w:rsidTr="003D4029">
        <w:tc>
          <w:tcPr>
            <w:tcW w:w="1134" w:type="dxa"/>
          </w:tcPr>
          <w:p w:rsidR="00D80785" w:rsidRDefault="00D80785" w:rsidP="003D4029">
            <w:pPr>
              <w:pStyle w:val="ConsPlusNormal"/>
              <w:jc w:val="center"/>
            </w:pPr>
            <w:r>
              <w:t>2.3.4.2</w:t>
            </w:r>
          </w:p>
        </w:tc>
        <w:tc>
          <w:tcPr>
            <w:tcW w:w="7937" w:type="dxa"/>
          </w:tcPr>
          <w:p w:rsidR="00D80785" w:rsidRDefault="00D80785" w:rsidP="003D4029">
            <w:pPr>
              <w:pStyle w:val="ConsPlusNormal"/>
              <w:jc w:val="both"/>
            </w:pPr>
            <w:r>
              <w:t>образование имен прилагательных при помощи суффикса -los (geschmacklos)</w:t>
            </w:r>
          </w:p>
        </w:tc>
      </w:tr>
      <w:tr w:rsidR="00D80785" w:rsidTr="003D4029">
        <w:tc>
          <w:tcPr>
            <w:tcW w:w="1134" w:type="dxa"/>
          </w:tcPr>
          <w:p w:rsidR="00D80785" w:rsidRDefault="00D80785" w:rsidP="003D4029">
            <w:pPr>
              <w:pStyle w:val="ConsPlusNormal"/>
              <w:jc w:val="center"/>
            </w:pPr>
            <w:r>
              <w:t>2.3.5</w:t>
            </w:r>
          </w:p>
        </w:tc>
        <w:tc>
          <w:tcPr>
            <w:tcW w:w="7937"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134" w:type="dxa"/>
          </w:tcPr>
          <w:p w:rsidR="00D80785" w:rsidRDefault="00D80785" w:rsidP="003D4029">
            <w:pPr>
              <w:pStyle w:val="ConsPlusNormal"/>
              <w:jc w:val="center"/>
            </w:pPr>
            <w:r>
              <w:t>2.3.5.1</w:t>
            </w:r>
          </w:p>
        </w:tc>
        <w:tc>
          <w:tcPr>
            <w:tcW w:w="7937" w:type="dxa"/>
          </w:tcPr>
          <w:p w:rsidR="00D80785" w:rsidRDefault="00D80785" w:rsidP="003D4029">
            <w:pPr>
              <w:pStyle w:val="ConsPlusNormal"/>
              <w:jc w:val="both"/>
            </w:pPr>
            <w:r>
              <w:t>образование сложных прилагательных путем соединения основ двух прилагательных (dunkelblau)</w:t>
            </w:r>
          </w:p>
        </w:tc>
      </w:tr>
      <w:tr w:rsidR="00D80785" w:rsidTr="003D4029">
        <w:tc>
          <w:tcPr>
            <w:tcW w:w="1134" w:type="dxa"/>
          </w:tcPr>
          <w:p w:rsidR="00D80785" w:rsidRDefault="00D80785" w:rsidP="003D4029">
            <w:pPr>
              <w:pStyle w:val="ConsPlusNormal"/>
              <w:jc w:val="center"/>
            </w:pPr>
            <w:r>
              <w:t>2.4</w:t>
            </w:r>
          </w:p>
        </w:tc>
        <w:tc>
          <w:tcPr>
            <w:tcW w:w="7937"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134" w:type="dxa"/>
          </w:tcPr>
          <w:p w:rsidR="00D80785" w:rsidRDefault="00D80785" w:rsidP="003D4029">
            <w:pPr>
              <w:pStyle w:val="ConsPlusNormal"/>
              <w:jc w:val="center"/>
            </w:pPr>
            <w:r>
              <w:t>2.4.1</w:t>
            </w:r>
          </w:p>
        </w:tc>
        <w:tc>
          <w:tcPr>
            <w:tcW w:w="7937"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D80785" w:rsidTr="003D4029">
        <w:tc>
          <w:tcPr>
            <w:tcW w:w="1134" w:type="dxa"/>
          </w:tcPr>
          <w:p w:rsidR="00D80785" w:rsidRDefault="00D80785" w:rsidP="003D4029">
            <w:pPr>
              <w:pStyle w:val="ConsPlusNormal"/>
              <w:jc w:val="center"/>
            </w:pPr>
            <w:r>
              <w:t>2.4.2</w:t>
            </w:r>
          </w:p>
        </w:tc>
        <w:tc>
          <w:tcPr>
            <w:tcW w:w="7937" w:type="dxa"/>
          </w:tcPr>
          <w:p w:rsidR="00D80785" w:rsidRDefault="00D80785" w:rsidP="003D4029">
            <w:pPr>
              <w:pStyle w:val="ConsPlusNormal"/>
              <w:jc w:val="both"/>
            </w:pPr>
            <w:r>
              <w:t>Сложноподчиненные предложения времени с союзами wenn, als</w:t>
            </w:r>
          </w:p>
        </w:tc>
      </w:tr>
      <w:tr w:rsidR="00D80785" w:rsidTr="003D4029">
        <w:tc>
          <w:tcPr>
            <w:tcW w:w="1134" w:type="dxa"/>
          </w:tcPr>
          <w:p w:rsidR="00D80785" w:rsidRDefault="00D80785" w:rsidP="003D4029">
            <w:pPr>
              <w:pStyle w:val="ConsPlusNormal"/>
              <w:jc w:val="center"/>
            </w:pPr>
            <w:r>
              <w:t>2.4.3</w:t>
            </w:r>
          </w:p>
        </w:tc>
        <w:tc>
          <w:tcPr>
            <w:tcW w:w="7937" w:type="dxa"/>
          </w:tcPr>
          <w:p w:rsidR="00D80785" w:rsidRDefault="00D80785" w:rsidP="003D4029">
            <w:pPr>
              <w:pStyle w:val="ConsPlusNormal"/>
              <w:jc w:val="both"/>
            </w:pPr>
            <w:r>
              <w:t>Глаголы в видовременных формах страдательного наклонения (</w:t>
            </w:r>
            <w:r>
              <w:rPr>
                <w:noProof/>
                <w:position w:val="-5"/>
              </w:rPr>
              <w:drawing>
                <wp:inline distT="0" distB="0" distL="0" distR="0" wp14:anchorId="160D82FC" wp14:editId="1F66B778">
                  <wp:extent cx="605790" cy="21717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w:t>
            </w:r>
            <w:r>
              <w:rPr>
                <w:noProof/>
                <w:position w:val="-5"/>
              </w:rPr>
              <w:drawing>
                <wp:inline distT="0" distB="0" distL="0" distR="0" wp14:anchorId="429939BB" wp14:editId="0B488B2F">
                  <wp:extent cx="834390" cy="21717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r>
              <w:t>)</w:t>
            </w:r>
          </w:p>
        </w:tc>
      </w:tr>
      <w:tr w:rsidR="00D80785" w:rsidTr="003D4029">
        <w:tc>
          <w:tcPr>
            <w:tcW w:w="1134" w:type="dxa"/>
          </w:tcPr>
          <w:p w:rsidR="00D80785" w:rsidRDefault="00D80785" w:rsidP="003D4029">
            <w:pPr>
              <w:pStyle w:val="ConsPlusNormal"/>
              <w:jc w:val="center"/>
            </w:pPr>
            <w:r>
              <w:t>2.4.4</w:t>
            </w:r>
          </w:p>
        </w:tc>
        <w:tc>
          <w:tcPr>
            <w:tcW w:w="7937" w:type="dxa"/>
          </w:tcPr>
          <w:p w:rsidR="00D80785" w:rsidRDefault="00D80785" w:rsidP="003D4029">
            <w:pPr>
              <w:pStyle w:val="ConsPlusNormal"/>
              <w:jc w:val="both"/>
            </w:pPr>
            <w:r>
              <w:t>Наиболее распространенные глаголы с управлением и местоименные наречия</w:t>
            </w:r>
          </w:p>
        </w:tc>
      </w:tr>
      <w:tr w:rsidR="00D80785" w:rsidTr="003D4029">
        <w:tc>
          <w:tcPr>
            <w:tcW w:w="1134" w:type="dxa"/>
          </w:tcPr>
          <w:p w:rsidR="00D80785" w:rsidRDefault="00D80785" w:rsidP="003D4029">
            <w:pPr>
              <w:pStyle w:val="ConsPlusNormal"/>
              <w:jc w:val="center"/>
            </w:pPr>
            <w:r>
              <w:t>2.4.5</w:t>
            </w:r>
          </w:p>
        </w:tc>
        <w:tc>
          <w:tcPr>
            <w:tcW w:w="7937" w:type="dxa"/>
          </w:tcPr>
          <w:p w:rsidR="00D80785" w:rsidRDefault="00D80785" w:rsidP="003D4029">
            <w:pPr>
              <w:pStyle w:val="ConsPlusNormal"/>
              <w:jc w:val="both"/>
            </w:pPr>
            <w:r>
              <w:t>Склонение прилагательных</w:t>
            </w:r>
          </w:p>
        </w:tc>
      </w:tr>
      <w:tr w:rsidR="00D80785" w:rsidTr="003D4029">
        <w:tc>
          <w:tcPr>
            <w:tcW w:w="1134" w:type="dxa"/>
          </w:tcPr>
          <w:p w:rsidR="00D80785" w:rsidRDefault="00D80785" w:rsidP="003D4029">
            <w:pPr>
              <w:pStyle w:val="ConsPlusNormal"/>
              <w:jc w:val="center"/>
            </w:pPr>
            <w:r>
              <w:t>2.4.6</w:t>
            </w:r>
          </w:p>
        </w:tc>
        <w:tc>
          <w:tcPr>
            <w:tcW w:w="7937" w:type="dxa"/>
          </w:tcPr>
          <w:p w:rsidR="00D80785" w:rsidRDefault="00D80785" w:rsidP="003D4029">
            <w:pPr>
              <w:pStyle w:val="ConsPlusNormal"/>
              <w:jc w:val="both"/>
            </w:pPr>
            <w:r>
              <w:t>Предлоги, используемые с дательным падежом</w:t>
            </w:r>
          </w:p>
        </w:tc>
      </w:tr>
      <w:tr w:rsidR="00D80785" w:rsidTr="003D4029">
        <w:tc>
          <w:tcPr>
            <w:tcW w:w="1134" w:type="dxa"/>
          </w:tcPr>
          <w:p w:rsidR="00D80785" w:rsidRDefault="00D80785" w:rsidP="003D4029">
            <w:pPr>
              <w:pStyle w:val="ConsPlusNormal"/>
              <w:jc w:val="center"/>
            </w:pPr>
            <w:r>
              <w:t>2.4.7</w:t>
            </w:r>
          </w:p>
        </w:tc>
        <w:tc>
          <w:tcPr>
            <w:tcW w:w="7937" w:type="dxa"/>
          </w:tcPr>
          <w:p w:rsidR="00D80785" w:rsidRDefault="00D80785" w:rsidP="003D4029">
            <w:pPr>
              <w:pStyle w:val="ConsPlusNormal"/>
              <w:jc w:val="both"/>
            </w:pPr>
            <w:r>
              <w:t>Предлоги, используемые с винительным падежом</w:t>
            </w:r>
          </w:p>
        </w:tc>
      </w:tr>
      <w:tr w:rsidR="00D80785" w:rsidTr="003D4029">
        <w:tc>
          <w:tcPr>
            <w:tcW w:w="1134" w:type="dxa"/>
          </w:tcPr>
          <w:p w:rsidR="00D80785" w:rsidRDefault="00D80785" w:rsidP="003D4029">
            <w:pPr>
              <w:pStyle w:val="ConsPlusNormal"/>
              <w:jc w:val="center"/>
            </w:pPr>
            <w:r>
              <w:t>3</w:t>
            </w:r>
          </w:p>
        </w:tc>
        <w:tc>
          <w:tcPr>
            <w:tcW w:w="7937" w:type="dxa"/>
          </w:tcPr>
          <w:p w:rsidR="00D80785" w:rsidRDefault="00D80785" w:rsidP="003D4029">
            <w:pPr>
              <w:pStyle w:val="ConsPlusNormal"/>
              <w:jc w:val="both"/>
            </w:pPr>
            <w:r>
              <w:t>Социокультурные знания и умения</w:t>
            </w:r>
          </w:p>
        </w:tc>
      </w:tr>
      <w:tr w:rsidR="00D80785" w:rsidTr="003D4029">
        <w:tc>
          <w:tcPr>
            <w:tcW w:w="1134" w:type="dxa"/>
          </w:tcPr>
          <w:p w:rsidR="00D80785" w:rsidRDefault="00D80785" w:rsidP="003D4029">
            <w:pPr>
              <w:pStyle w:val="ConsPlusNormal"/>
              <w:jc w:val="center"/>
            </w:pPr>
            <w:r>
              <w:t>3.1</w:t>
            </w:r>
          </w:p>
        </w:tc>
        <w:tc>
          <w:tcPr>
            <w:tcW w:w="7937"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D80785" w:rsidTr="003D4029">
        <w:tc>
          <w:tcPr>
            <w:tcW w:w="1134" w:type="dxa"/>
          </w:tcPr>
          <w:p w:rsidR="00D80785" w:rsidRDefault="00D80785" w:rsidP="003D4029">
            <w:pPr>
              <w:pStyle w:val="ConsPlusNormal"/>
              <w:jc w:val="center"/>
            </w:pPr>
            <w:r>
              <w:t>3.2</w:t>
            </w:r>
          </w:p>
        </w:tc>
        <w:tc>
          <w:tcPr>
            <w:tcW w:w="7937" w:type="dxa"/>
          </w:tcPr>
          <w:p w:rsidR="00D80785" w:rsidRDefault="00D80785" w:rsidP="003D4029">
            <w:pPr>
              <w:pStyle w:val="ConsPlusNormal"/>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80785" w:rsidTr="003D4029">
        <w:tc>
          <w:tcPr>
            <w:tcW w:w="1134" w:type="dxa"/>
          </w:tcPr>
          <w:p w:rsidR="00D80785" w:rsidRDefault="00D80785" w:rsidP="003D4029">
            <w:pPr>
              <w:pStyle w:val="ConsPlusNormal"/>
              <w:jc w:val="center"/>
            </w:pPr>
            <w:r>
              <w:t>3.3</w:t>
            </w:r>
          </w:p>
        </w:tc>
        <w:tc>
          <w:tcPr>
            <w:tcW w:w="7937" w:type="dxa"/>
          </w:tcPr>
          <w:p w:rsidR="00D80785" w:rsidRDefault="00D80785" w:rsidP="003D4029">
            <w:pPr>
              <w:pStyle w:val="ConsPlusNormal"/>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tc>
      </w:tr>
      <w:tr w:rsidR="00D80785" w:rsidTr="003D4029">
        <w:tc>
          <w:tcPr>
            <w:tcW w:w="1134" w:type="dxa"/>
          </w:tcPr>
          <w:p w:rsidR="00D80785" w:rsidRDefault="00D80785" w:rsidP="003D4029">
            <w:pPr>
              <w:pStyle w:val="ConsPlusNormal"/>
              <w:jc w:val="center"/>
            </w:pPr>
            <w:r>
              <w:t>3.4</w:t>
            </w:r>
          </w:p>
        </w:tc>
        <w:tc>
          <w:tcPr>
            <w:tcW w:w="7937"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80785" w:rsidTr="003D4029">
        <w:tc>
          <w:tcPr>
            <w:tcW w:w="1134" w:type="dxa"/>
          </w:tcPr>
          <w:p w:rsidR="00D80785" w:rsidRDefault="00D80785" w:rsidP="003D4029">
            <w:pPr>
              <w:pStyle w:val="ConsPlusNormal"/>
              <w:jc w:val="center"/>
            </w:pPr>
            <w:r>
              <w:t>3.5</w:t>
            </w:r>
          </w:p>
        </w:tc>
        <w:tc>
          <w:tcPr>
            <w:tcW w:w="7937"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134" w:type="dxa"/>
          </w:tcPr>
          <w:p w:rsidR="00D80785" w:rsidRDefault="00D80785" w:rsidP="003D4029">
            <w:pPr>
              <w:pStyle w:val="ConsPlusNormal"/>
              <w:jc w:val="center"/>
            </w:pPr>
            <w:r>
              <w:t>3.6</w:t>
            </w:r>
          </w:p>
        </w:tc>
        <w:tc>
          <w:tcPr>
            <w:tcW w:w="7937"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134" w:type="dxa"/>
          </w:tcPr>
          <w:p w:rsidR="00D80785" w:rsidRDefault="00D80785" w:rsidP="003D4029">
            <w:pPr>
              <w:pStyle w:val="ConsPlusNormal"/>
              <w:jc w:val="center"/>
            </w:pPr>
            <w:r>
              <w:t>3.7</w:t>
            </w:r>
          </w:p>
        </w:tc>
        <w:tc>
          <w:tcPr>
            <w:tcW w:w="7937"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w:t>
            </w:r>
          </w:p>
        </w:tc>
      </w:tr>
      <w:tr w:rsidR="00D80785" w:rsidTr="003D4029">
        <w:tc>
          <w:tcPr>
            <w:tcW w:w="1134" w:type="dxa"/>
          </w:tcPr>
          <w:p w:rsidR="00D80785" w:rsidRDefault="00D80785" w:rsidP="003D4029">
            <w:pPr>
              <w:pStyle w:val="ConsPlusNormal"/>
              <w:jc w:val="center"/>
            </w:pPr>
            <w:r>
              <w:t>3.8</w:t>
            </w:r>
          </w:p>
        </w:tc>
        <w:tc>
          <w:tcPr>
            <w:tcW w:w="7937" w:type="dxa"/>
          </w:tcPr>
          <w:p w:rsidR="00D80785" w:rsidRDefault="00D80785" w:rsidP="003D4029">
            <w:pPr>
              <w:pStyle w:val="ConsPlusNormal"/>
              <w:jc w:val="both"/>
            </w:pPr>
            <w:r>
              <w:t>Умение 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tc>
      </w:tr>
      <w:tr w:rsidR="00D80785" w:rsidTr="003D4029">
        <w:tc>
          <w:tcPr>
            <w:tcW w:w="1134" w:type="dxa"/>
          </w:tcPr>
          <w:p w:rsidR="00D80785" w:rsidRDefault="00D80785" w:rsidP="003D4029">
            <w:pPr>
              <w:pStyle w:val="ConsPlusNormal"/>
              <w:jc w:val="center"/>
            </w:pPr>
            <w:r>
              <w:t>3.9</w:t>
            </w:r>
          </w:p>
        </w:tc>
        <w:tc>
          <w:tcPr>
            <w:tcW w:w="7937"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D80785" w:rsidTr="003D4029">
        <w:tc>
          <w:tcPr>
            <w:tcW w:w="1134" w:type="dxa"/>
          </w:tcPr>
          <w:p w:rsidR="00D80785" w:rsidRDefault="00D80785" w:rsidP="003D4029">
            <w:pPr>
              <w:pStyle w:val="ConsPlusNormal"/>
              <w:jc w:val="center"/>
            </w:pPr>
            <w:r>
              <w:t>4</w:t>
            </w:r>
          </w:p>
        </w:tc>
        <w:tc>
          <w:tcPr>
            <w:tcW w:w="7937" w:type="dxa"/>
          </w:tcPr>
          <w:p w:rsidR="00D80785" w:rsidRDefault="00D80785" w:rsidP="003D4029">
            <w:pPr>
              <w:pStyle w:val="ConsPlusNormal"/>
              <w:jc w:val="both"/>
            </w:pPr>
            <w:r>
              <w:t>Компенсаторные умения</w:t>
            </w:r>
          </w:p>
        </w:tc>
      </w:tr>
      <w:tr w:rsidR="00D80785" w:rsidTr="003D4029">
        <w:tc>
          <w:tcPr>
            <w:tcW w:w="1134" w:type="dxa"/>
          </w:tcPr>
          <w:p w:rsidR="00D80785" w:rsidRDefault="00D80785" w:rsidP="003D4029">
            <w:pPr>
              <w:pStyle w:val="ConsPlusNormal"/>
              <w:jc w:val="center"/>
            </w:pPr>
            <w:r>
              <w:t>4.1</w:t>
            </w:r>
          </w:p>
        </w:tc>
        <w:tc>
          <w:tcPr>
            <w:tcW w:w="7937"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134" w:type="dxa"/>
          </w:tcPr>
          <w:p w:rsidR="00D80785" w:rsidRDefault="00D80785" w:rsidP="003D4029">
            <w:pPr>
              <w:pStyle w:val="ConsPlusNormal"/>
              <w:jc w:val="center"/>
            </w:pPr>
            <w:r>
              <w:t>4.2</w:t>
            </w:r>
          </w:p>
        </w:tc>
        <w:tc>
          <w:tcPr>
            <w:tcW w:w="7937"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134" w:type="dxa"/>
          </w:tcPr>
          <w:p w:rsidR="00D80785" w:rsidRDefault="00D80785" w:rsidP="003D4029">
            <w:pPr>
              <w:pStyle w:val="ConsPlusNormal"/>
              <w:jc w:val="center"/>
            </w:pPr>
            <w:r>
              <w:t>4.3</w:t>
            </w:r>
          </w:p>
        </w:tc>
        <w:tc>
          <w:tcPr>
            <w:tcW w:w="7937"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134" w:type="dxa"/>
          </w:tcPr>
          <w:p w:rsidR="00D80785" w:rsidRDefault="00D80785" w:rsidP="003D4029">
            <w:pPr>
              <w:pStyle w:val="ConsPlusNormal"/>
              <w:jc w:val="center"/>
            </w:pPr>
            <w:r>
              <w:t>4.4</w:t>
            </w:r>
          </w:p>
        </w:tc>
        <w:tc>
          <w:tcPr>
            <w:tcW w:w="7937"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134" w:type="dxa"/>
          </w:tcPr>
          <w:p w:rsidR="00D80785" w:rsidRDefault="00D80785" w:rsidP="003D4029">
            <w:pPr>
              <w:pStyle w:val="ConsPlusNormal"/>
              <w:jc w:val="center"/>
            </w:pPr>
            <w:r>
              <w:t>4.5</w:t>
            </w:r>
          </w:p>
        </w:tc>
        <w:tc>
          <w:tcPr>
            <w:tcW w:w="7937"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pPr>
            <w:r>
              <w:t>Тематическое содержание речи</w:t>
            </w:r>
          </w:p>
        </w:tc>
      </w:tr>
      <w:tr w:rsidR="00D80785" w:rsidTr="003D4029">
        <w:tc>
          <w:tcPr>
            <w:tcW w:w="1134" w:type="dxa"/>
          </w:tcPr>
          <w:p w:rsidR="00D80785" w:rsidRDefault="00D80785" w:rsidP="003D4029">
            <w:pPr>
              <w:pStyle w:val="ConsPlusNormal"/>
              <w:jc w:val="center"/>
            </w:pPr>
            <w:r>
              <w:t>А</w:t>
            </w:r>
          </w:p>
        </w:tc>
        <w:tc>
          <w:tcPr>
            <w:tcW w:w="7937" w:type="dxa"/>
          </w:tcPr>
          <w:p w:rsidR="00D80785" w:rsidRDefault="00D80785" w:rsidP="003D4029">
            <w:pPr>
              <w:pStyle w:val="ConsPlusNormal"/>
              <w:jc w:val="both"/>
            </w:pPr>
            <w:r>
              <w:t>Взаимоотношения в семье и с друзьями</w:t>
            </w:r>
          </w:p>
        </w:tc>
      </w:tr>
      <w:tr w:rsidR="00D80785" w:rsidTr="003D4029">
        <w:tc>
          <w:tcPr>
            <w:tcW w:w="1134" w:type="dxa"/>
          </w:tcPr>
          <w:p w:rsidR="00D80785" w:rsidRDefault="00D80785" w:rsidP="003D4029">
            <w:pPr>
              <w:pStyle w:val="ConsPlusNormal"/>
              <w:jc w:val="center"/>
            </w:pPr>
            <w:r>
              <w:t>Б</w:t>
            </w:r>
          </w:p>
        </w:tc>
        <w:tc>
          <w:tcPr>
            <w:tcW w:w="7937"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134" w:type="dxa"/>
          </w:tcPr>
          <w:p w:rsidR="00D80785" w:rsidRDefault="00D80785" w:rsidP="003D4029">
            <w:pPr>
              <w:pStyle w:val="ConsPlusNormal"/>
              <w:jc w:val="center"/>
            </w:pPr>
            <w:r>
              <w:t>В</w:t>
            </w:r>
          </w:p>
        </w:tc>
        <w:tc>
          <w:tcPr>
            <w:tcW w:w="7937"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134" w:type="dxa"/>
          </w:tcPr>
          <w:p w:rsidR="00D80785" w:rsidRDefault="00D80785" w:rsidP="003D4029">
            <w:pPr>
              <w:pStyle w:val="ConsPlusNormal"/>
              <w:jc w:val="center"/>
            </w:pPr>
            <w:r>
              <w:t>Г</w:t>
            </w:r>
          </w:p>
        </w:tc>
        <w:tc>
          <w:tcPr>
            <w:tcW w:w="7937"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134" w:type="dxa"/>
          </w:tcPr>
          <w:p w:rsidR="00D80785" w:rsidRDefault="00D80785" w:rsidP="003D4029">
            <w:pPr>
              <w:pStyle w:val="ConsPlusNormal"/>
              <w:jc w:val="center"/>
            </w:pPr>
            <w:r>
              <w:t>Д</w:t>
            </w:r>
          </w:p>
        </w:tc>
        <w:tc>
          <w:tcPr>
            <w:tcW w:w="7937" w:type="dxa"/>
          </w:tcPr>
          <w:p w:rsidR="00D80785" w:rsidRDefault="00D80785" w:rsidP="003D4029">
            <w:pPr>
              <w:pStyle w:val="ConsPlusNormal"/>
              <w:jc w:val="both"/>
            </w:pPr>
            <w:r>
              <w:t>Покупки: одежда, обувь и продукты питания. Карманные деньги</w:t>
            </w:r>
          </w:p>
        </w:tc>
      </w:tr>
      <w:tr w:rsidR="00D80785" w:rsidTr="003D4029">
        <w:tc>
          <w:tcPr>
            <w:tcW w:w="1134" w:type="dxa"/>
          </w:tcPr>
          <w:p w:rsidR="00D80785" w:rsidRDefault="00D80785" w:rsidP="003D4029">
            <w:pPr>
              <w:pStyle w:val="ConsPlusNormal"/>
              <w:jc w:val="center"/>
            </w:pPr>
            <w:r>
              <w:t>Е</w:t>
            </w:r>
          </w:p>
        </w:tc>
        <w:tc>
          <w:tcPr>
            <w:tcW w:w="7937" w:type="dxa"/>
          </w:tcPr>
          <w:p w:rsidR="00D80785" w:rsidRDefault="00D80785" w:rsidP="003D4029">
            <w:pPr>
              <w:pStyle w:val="ConsPlusNormal"/>
              <w:jc w:val="both"/>
            </w:pPr>
            <w:r>
              <w:t>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r>
      <w:tr w:rsidR="00D80785" w:rsidTr="003D4029">
        <w:tc>
          <w:tcPr>
            <w:tcW w:w="1134" w:type="dxa"/>
          </w:tcPr>
          <w:p w:rsidR="00D80785" w:rsidRDefault="00D80785" w:rsidP="003D4029">
            <w:pPr>
              <w:pStyle w:val="ConsPlusNormal"/>
              <w:jc w:val="center"/>
            </w:pPr>
            <w:r>
              <w:t>Ж</w:t>
            </w:r>
          </w:p>
        </w:tc>
        <w:tc>
          <w:tcPr>
            <w:tcW w:w="7937" w:type="dxa"/>
          </w:tcPr>
          <w:p w:rsidR="00D80785" w:rsidRDefault="00D80785" w:rsidP="003D4029">
            <w:pPr>
              <w:pStyle w:val="ConsPlusNormal"/>
              <w:jc w:val="both"/>
            </w:pPr>
            <w:r>
              <w:t>Мир современных профессий</w:t>
            </w:r>
          </w:p>
        </w:tc>
      </w:tr>
      <w:tr w:rsidR="00D80785" w:rsidTr="003D4029">
        <w:tc>
          <w:tcPr>
            <w:tcW w:w="1134" w:type="dxa"/>
          </w:tcPr>
          <w:p w:rsidR="00D80785" w:rsidRDefault="00D80785" w:rsidP="003D4029">
            <w:pPr>
              <w:pStyle w:val="ConsPlusNormal"/>
              <w:jc w:val="center"/>
            </w:pPr>
            <w:r>
              <w:t>З</w:t>
            </w:r>
          </w:p>
        </w:tc>
        <w:tc>
          <w:tcPr>
            <w:tcW w:w="7937" w:type="dxa"/>
          </w:tcPr>
          <w:p w:rsidR="00D80785" w:rsidRDefault="00D80785" w:rsidP="003D4029">
            <w:pPr>
              <w:pStyle w:val="ConsPlusNormal"/>
              <w:jc w:val="both"/>
            </w:pPr>
            <w:r>
              <w:t>Виды отдыха в различное время года. Путешествия по России и зарубежным странам. Транспорт</w:t>
            </w:r>
          </w:p>
        </w:tc>
      </w:tr>
      <w:tr w:rsidR="00D80785" w:rsidTr="003D4029">
        <w:tc>
          <w:tcPr>
            <w:tcW w:w="1134" w:type="dxa"/>
          </w:tcPr>
          <w:p w:rsidR="00D80785" w:rsidRDefault="00D80785" w:rsidP="003D4029">
            <w:pPr>
              <w:pStyle w:val="ConsPlusNormal"/>
              <w:jc w:val="center"/>
            </w:pPr>
            <w:r>
              <w:t>И</w:t>
            </w:r>
          </w:p>
        </w:tc>
        <w:tc>
          <w:tcPr>
            <w:tcW w:w="7937" w:type="dxa"/>
          </w:tcPr>
          <w:p w:rsidR="00D80785" w:rsidRDefault="00D80785" w:rsidP="003D4029">
            <w:pPr>
              <w:pStyle w:val="ConsPlusNormal"/>
              <w:jc w:val="both"/>
            </w:pPr>
            <w:r>
              <w:t>Природа: флора и фауна. Климат, погода</w:t>
            </w:r>
          </w:p>
        </w:tc>
      </w:tr>
      <w:tr w:rsidR="00D80785" w:rsidTr="003D4029">
        <w:tc>
          <w:tcPr>
            <w:tcW w:w="1134" w:type="dxa"/>
          </w:tcPr>
          <w:p w:rsidR="00D80785" w:rsidRDefault="00D80785" w:rsidP="003D4029">
            <w:pPr>
              <w:pStyle w:val="ConsPlusNormal"/>
              <w:jc w:val="center"/>
            </w:pPr>
            <w:r>
              <w:t>К</w:t>
            </w:r>
          </w:p>
        </w:tc>
        <w:tc>
          <w:tcPr>
            <w:tcW w:w="7937" w:type="dxa"/>
          </w:tcPr>
          <w:p w:rsidR="00D80785" w:rsidRDefault="00D80785" w:rsidP="003D4029">
            <w:pPr>
              <w:pStyle w:val="ConsPlusNormal"/>
              <w:jc w:val="both"/>
            </w:pPr>
            <w:r>
              <w:t>Условия проживания в городской (сельской) местности</w:t>
            </w:r>
          </w:p>
        </w:tc>
      </w:tr>
      <w:tr w:rsidR="00D80785" w:rsidTr="003D4029">
        <w:tc>
          <w:tcPr>
            <w:tcW w:w="1134" w:type="dxa"/>
          </w:tcPr>
          <w:p w:rsidR="00D80785" w:rsidRDefault="00D80785" w:rsidP="003D4029">
            <w:pPr>
              <w:pStyle w:val="ConsPlusNormal"/>
              <w:jc w:val="center"/>
            </w:pPr>
            <w:r>
              <w:t>Л</w:t>
            </w:r>
          </w:p>
        </w:tc>
        <w:tc>
          <w:tcPr>
            <w:tcW w:w="7937"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134" w:type="dxa"/>
          </w:tcPr>
          <w:p w:rsidR="00D80785" w:rsidRDefault="00D80785" w:rsidP="003D4029">
            <w:pPr>
              <w:pStyle w:val="ConsPlusNormal"/>
              <w:jc w:val="center"/>
            </w:pPr>
            <w:r>
              <w:t>М</w:t>
            </w:r>
          </w:p>
        </w:tc>
        <w:tc>
          <w:tcPr>
            <w:tcW w:w="7937"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134" w:type="dxa"/>
          </w:tcPr>
          <w:p w:rsidR="00D80785" w:rsidRDefault="00D80785" w:rsidP="003D4029">
            <w:pPr>
              <w:pStyle w:val="ConsPlusNormal"/>
              <w:jc w:val="center"/>
            </w:pPr>
            <w:r>
              <w:t>Н</w:t>
            </w:r>
          </w:p>
        </w:tc>
        <w:tc>
          <w:tcPr>
            <w:tcW w:w="7937" w:type="dxa"/>
          </w:tcPr>
          <w:p w:rsidR="00D80785" w:rsidRDefault="00D80785" w:rsidP="003D4029">
            <w:pPr>
              <w:pStyle w:val="ConsPlusNormal"/>
              <w:jc w:val="both"/>
            </w:pPr>
            <w:r>
              <w:t>Выдающиеся люди родной страны и страны (стран) изучаемого языка: писатели, художники, музыканты</w:t>
            </w:r>
          </w:p>
        </w:tc>
      </w:tr>
    </w:tbl>
    <w:p w:rsidR="00D80785" w:rsidRDefault="00D80785" w:rsidP="00D80785">
      <w:pPr>
        <w:pStyle w:val="ConsPlusNormal"/>
        <w:jc w:val="both"/>
      </w:pPr>
    </w:p>
    <w:p w:rsidR="00D80785" w:rsidRDefault="00D80785" w:rsidP="00D80785">
      <w:pPr>
        <w:pStyle w:val="ConsPlusNormal"/>
        <w:jc w:val="right"/>
      </w:pPr>
      <w:r>
        <w:t>Таблица 8.8</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(9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до 10 - 12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со зрительными и (или) вербальными опорами (объем - 10 - 12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результаты выполненной проектной работы (объем - 10 - 12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основного содержания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полным пониманием содержания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120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прочитанного (прослушанного) текста (объем высказывания - до 120 слов)</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Заполнять таблицу, кратко фиксируя содержание прочитанного (прослушанного) текста</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Письменно представлять результаты выполненной проектной работы (объем - 100 - 120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Владеть правилами чтения и выразительно читать вслух небольшие тексты объемом до 120 слов, построенные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Использовать точку, вопросительный и восклицательный знаки в конце предложения, запятую при перечислении</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-ie, -um</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-sam, -bar</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сокращения и аббревиатуры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и употреблять в устной и письменной речи сложносочиненные предложения с наречием deshalb</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времени с союзом nachdem</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и употреблять в устной и письменной речи сложноподчиненные предложения цели с союзом damit</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и употреблять в устной и письменной речи формы сослагательного наклонения от глаголов haben, sein, werden, </w:t>
            </w:r>
            <w:r>
              <w:rPr>
                <w:noProof/>
                <w:position w:val="-5"/>
              </w:rPr>
              <w:drawing>
                <wp:inline distT="0" distB="0" distL="0" distR="0" wp14:anchorId="79105227" wp14:editId="022C9856">
                  <wp:extent cx="605790" cy="21717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w:t>
            </w:r>
            <w:r>
              <w:rPr>
                <w:noProof/>
                <w:position w:val="-6"/>
              </w:rPr>
              <w:drawing>
                <wp:inline distT="0" distB="0" distL="0" distR="0" wp14:anchorId="03DCB998" wp14:editId="45C89EFD">
                  <wp:extent cx="560070" cy="22860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0070" cy="228600"/>
                          </a:xfrm>
                          <a:prstGeom prst="rect">
                            <a:avLst/>
                          </a:prstGeom>
                          <a:noFill/>
                          <a:ln>
                            <a:noFill/>
                          </a:ln>
                        </pic:spPr>
                      </pic:pic>
                    </a:graphicData>
                  </a:graphic>
                </wp:inline>
              </w:drawing>
            </w:r>
            <w:r>
              <w:t xml:space="preserve">, сочетание </w:t>
            </w:r>
            <w:r>
              <w:rPr>
                <w:noProof/>
                <w:position w:val="-5"/>
              </w:rPr>
              <w:drawing>
                <wp:inline distT="0" distB="0" distL="0" distR="0" wp14:anchorId="3C88252B" wp14:editId="4E06C84C">
                  <wp:extent cx="514350" cy="21717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t xml:space="preserve"> + Infinitiv</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Обладать базовыми знаниями о социокультурном портрете и культурном наследии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Иметь элементарные представления о различных вариантах немецкого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Оказывать помощь иностранным гостям в ситуациях повседневного общения</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r w:rsidR="00D80785" w:rsidTr="003D4029">
        <w:tc>
          <w:tcPr>
            <w:tcW w:w="1701" w:type="dxa"/>
          </w:tcPr>
          <w:p w:rsidR="00D80785" w:rsidRDefault="00D80785" w:rsidP="003D4029">
            <w:pPr>
              <w:pStyle w:val="ConsPlusNormal"/>
              <w:jc w:val="center"/>
            </w:pPr>
            <w:r>
              <w:t>7</w:t>
            </w:r>
          </w:p>
        </w:tc>
        <w:tc>
          <w:tcPr>
            <w:tcW w:w="7370" w:type="dxa"/>
          </w:tcPr>
          <w:p w:rsidR="00D80785" w:rsidRDefault="00D80785" w:rsidP="003D4029">
            <w:pPr>
              <w:pStyle w:val="ConsPlusNormal"/>
              <w:jc w:val="both"/>
            </w:pPr>
            <w:r>
              <w:t>Достигать взаимопонимания в процессе устного и письменного общения с носителями иностранного языка, с людьми другой культуры</w:t>
            </w:r>
          </w:p>
        </w:tc>
      </w:tr>
    </w:tbl>
    <w:p w:rsidR="00D80785" w:rsidRDefault="00D80785" w:rsidP="00D80785">
      <w:pPr>
        <w:pStyle w:val="ConsPlusNormal"/>
        <w:ind w:firstLine="540"/>
        <w:jc w:val="both"/>
      </w:pPr>
    </w:p>
    <w:p w:rsidR="00D80785" w:rsidRDefault="00D80785" w:rsidP="00D80785">
      <w:pPr>
        <w:pStyle w:val="ConsPlusNormal"/>
        <w:jc w:val="right"/>
      </w:pPr>
      <w:r>
        <w:t>Таблица 8.9</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(9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или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Различные средства связи в тексте для обеспечения его целостности (zuerst, denn, zum Schluss usw.)</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Многозначность лексических единиц. Синонимы. Антонимы</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образование имен существительных при помощи суффиксов -ie (die Biologie), -um (das Museum)</w:t>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образование имен прилагательных при помощи суффиксов -sam (erholsam), -bar (lesbar)</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Сложносочиненные предложения с наречием deshalb</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Сложноподчиненные предложения времени с союзом nachdem</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Сложноподчиненные предложения цели с союзом damit</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Формы сослагательного наклонения от глаголов haben, sein, werden, </w:t>
            </w:r>
            <w:r>
              <w:rPr>
                <w:noProof/>
                <w:position w:val="-5"/>
              </w:rPr>
              <w:drawing>
                <wp:inline distT="0" distB="0" distL="0" distR="0" wp14:anchorId="753EF81A" wp14:editId="0BC0FE40">
                  <wp:extent cx="605790" cy="21717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w:t>
            </w:r>
            <w:r>
              <w:rPr>
                <w:noProof/>
                <w:position w:val="-6"/>
              </w:rPr>
              <w:drawing>
                <wp:inline distT="0" distB="0" distL="0" distR="0" wp14:anchorId="05E69A05" wp14:editId="7AAF7134">
                  <wp:extent cx="560070" cy="22860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0070" cy="228600"/>
                          </a:xfrm>
                          <a:prstGeom prst="rect">
                            <a:avLst/>
                          </a:prstGeom>
                          <a:noFill/>
                          <a:ln>
                            <a:noFill/>
                          </a:ln>
                        </pic:spPr>
                      </pic:pic>
                    </a:graphicData>
                  </a:graphic>
                </wp:inline>
              </w:drawing>
            </w:r>
            <w:r>
              <w:t xml:space="preserve">, сочетание </w:t>
            </w:r>
            <w:r>
              <w:rPr>
                <w:noProof/>
                <w:position w:val="-5"/>
              </w:rPr>
              <w:drawing>
                <wp:inline distT="0" distB="0" distL="0" distR="0" wp14:anchorId="3796CB5B" wp14:editId="2F043874">
                  <wp:extent cx="514350" cy="21717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t xml:space="preserve"> + Infinitiv</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свое имя и фамилию, а также имена и фамилии своих родственников и друзей на немецком языке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свой адрес на немецком языке (в анкете)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рассказывать о некоторых выдающихся людях родной страны и страны (стран) изучаемого языка (ученых, писателях, поэтах, художниках, композиторах, музыкантах, спортсменах)</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D80785" w:rsidTr="003D4029">
        <w:tc>
          <w:tcPr>
            <w:tcW w:w="1077" w:type="dxa"/>
          </w:tcPr>
          <w:p w:rsidR="00D80785" w:rsidRDefault="00D80785" w:rsidP="003D4029">
            <w:pPr>
              <w:pStyle w:val="ConsPlusNormal"/>
              <w:jc w:val="center"/>
            </w:pPr>
            <w:r>
              <w:t>3.12</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немецкого языка</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ind w:firstLine="540"/>
        <w:jc w:val="both"/>
      </w:pPr>
    </w:p>
    <w:p w:rsidR="00D80785" w:rsidRDefault="00D80785" w:rsidP="00D80785">
      <w:pPr>
        <w:pStyle w:val="ConsPlusNormal"/>
        <w:ind w:firstLine="540"/>
        <w:jc w:val="both"/>
      </w:pPr>
      <w:r>
        <w:t>137.10. Для проведения основного государственного экзамена по немецкому языку (далее - ОГЭ по немецкому языку)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D80785" w:rsidRDefault="00D80785" w:rsidP="00D80785">
      <w:pPr>
        <w:pStyle w:val="ConsPlusNormal"/>
        <w:ind w:firstLine="540"/>
        <w:jc w:val="both"/>
      </w:pPr>
    </w:p>
    <w:p w:rsidR="00D80785" w:rsidRDefault="00D80785" w:rsidP="00D80785">
      <w:pPr>
        <w:pStyle w:val="ConsPlusNormal"/>
        <w:jc w:val="right"/>
      </w:pPr>
      <w:r>
        <w:t>Таблица 8.10</w:t>
      </w:r>
    </w:p>
    <w:p w:rsidR="00D80785" w:rsidRDefault="00D80785" w:rsidP="00D80785">
      <w:pPr>
        <w:pStyle w:val="ConsPlusNormal"/>
        <w:ind w:firstLine="540"/>
        <w:jc w:val="both"/>
      </w:pPr>
    </w:p>
    <w:p w:rsidR="00D80785" w:rsidRDefault="00D80785" w:rsidP="00D80785">
      <w:pPr>
        <w:pStyle w:val="ConsPlusNormal"/>
        <w:jc w:val="center"/>
      </w:pPr>
      <w:r>
        <w:t>Проверяемые на ОГЭ по немецкому языку требования</w:t>
      </w:r>
    </w:p>
    <w:p w:rsidR="00D80785" w:rsidRDefault="00D80785" w:rsidP="00D80785">
      <w:pPr>
        <w:pStyle w:val="ConsPlusNormal"/>
        <w:jc w:val="center"/>
      </w:pPr>
      <w:r>
        <w:t>к результатам освоения основной образовательной программы</w:t>
      </w:r>
    </w:p>
    <w:p w:rsidR="00D80785" w:rsidRDefault="00D80785" w:rsidP="00D80785">
      <w:pPr>
        <w:pStyle w:val="ConsPlusNormal"/>
        <w:jc w:val="center"/>
      </w:pPr>
      <w:r>
        <w:t>основного общего образования</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требования</w:t>
            </w:r>
          </w:p>
        </w:tc>
        <w:tc>
          <w:tcPr>
            <w:tcW w:w="7370" w:type="dxa"/>
          </w:tcPr>
          <w:p w:rsidR="00D80785" w:rsidRDefault="00D80785" w:rsidP="003D4029">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D80785" w:rsidTr="003D4029">
        <w:tc>
          <w:tcPr>
            <w:tcW w:w="1701" w:type="dxa"/>
          </w:tcPr>
          <w:p w:rsidR="00D80785" w:rsidRDefault="00D80785" w:rsidP="003D4029">
            <w:pPr>
              <w:pStyle w:val="ConsPlusNormal"/>
            </w:pPr>
          </w:p>
        </w:tc>
        <w:tc>
          <w:tcPr>
            <w:tcW w:w="7370" w:type="dxa"/>
          </w:tcPr>
          <w:p w:rsidR="00D80785" w:rsidRDefault="00D80785" w:rsidP="003D4029">
            <w:pPr>
              <w:pStyle w:val="ConsPlusNormal"/>
              <w:jc w:val="both"/>
            </w:pPr>
            <w: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 и должны обеспечивать:</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Овладение основными видами речевой деятельности в рамках следующего тематического содержания речи.</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объемом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устные связные монологические высказывания (описание (характеристика), повествование (сообщение) объемом 10 - 12 фраз с вербальными и (или) невербальными опорами или без них в рамках тематического содержания речи</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Передавать основное содержание прочитанного (прослушанного) текста</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Представлять результаты выполненной проектной работы объемом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несплошные тексты (таблицы, диаграммы, схемы)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объемом 100 - 120 слов,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небольшие письменные высказывания объемом 100 - 120 слов с использованием плана, картинки, таблицы и (или) прочитанного (прослушанного) текста</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Преобразовывать предложенные схематичные модели (таблица, схема) в текстовой вариант представления информации</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Представлять результаты выполненной проектной работы объемом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Языковая сторона речи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объемом до 120 слов, построенные в основном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80785" w:rsidTr="003D4029">
        <w:tc>
          <w:tcPr>
            <w:tcW w:w="1701" w:type="dxa"/>
          </w:tcPr>
          <w:p w:rsidR="00D80785" w:rsidRDefault="00D80785" w:rsidP="003D4029">
            <w:pPr>
              <w:pStyle w:val="ConsPlusNormal"/>
              <w:jc w:val="center"/>
            </w:pPr>
            <w:r>
              <w:t>2.5</w:t>
            </w:r>
          </w:p>
        </w:tc>
        <w:tc>
          <w:tcPr>
            <w:tcW w:w="7370" w:type="dxa"/>
          </w:tcPr>
          <w:p w:rsidR="00D80785" w:rsidRDefault="00D80785" w:rsidP="003D4029">
            <w:pPr>
              <w:pStyle w:val="ConsPlusNormal"/>
              <w:jc w:val="both"/>
            </w:pPr>
            <w: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p w:rsidR="00D80785" w:rsidRDefault="00D80785" w:rsidP="003D4029">
            <w:pPr>
              <w:pStyle w:val="ConsPlusNormal"/>
              <w:jc w:val="both"/>
            </w:pPr>
            <w: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8.11</w:t>
      </w:r>
    </w:p>
    <w:p w:rsidR="00D80785" w:rsidRDefault="00D80785" w:rsidP="00D80785">
      <w:pPr>
        <w:pStyle w:val="ConsPlusNormal"/>
        <w:ind w:firstLine="540"/>
        <w:jc w:val="both"/>
      </w:pPr>
    </w:p>
    <w:p w:rsidR="00D80785" w:rsidRDefault="00D80785" w:rsidP="00D80785">
      <w:pPr>
        <w:pStyle w:val="ConsPlusNormal"/>
        <w:jc w:val="center"/>
      </w:pPr>
      <w:r>
        <w:t>Перечень элементов содержания, проверяемых на основном</w:t>
      </w:r>
    </w:p>
    <w:p w:rsidR="00D80785" w:rsidRDefault="00D80785" w:rsidP="00D80785">
      <w:pPr>
        <w:pStyle w:val="ConsPlusNormal"/>
        <w:jc w:val="center"/>
      </w:pPr>
      <w:r>
        <w:t>государственном экзамене по немецкому языку</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p w:rsidR="00D80785" w:rsidRDefault="00D80785" w:rsidP="003D4029">
            <w:pPr>
              <w:pStyle w:val="ConsPlusNormal"/>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или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иллюстраций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1.4.8</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1.4.9</w:t>
            </w:r>
          </w:p>
        </w:tc>
        <w:tc>
          <w:tcPr>
            <w:tcW w:w="7994" w:type="dxa"/>
          </w:tcPr>
          <w:p w:rsidR="00D80785" w:rsidRDefault="00D80785" w:rsidP="003D4029">
            <w:pPr>
              <w:pStyle w:val="ConsPlusNormal"/>
              <w:jc w:val="both"/>
            </w:pPr>
            <w:r>
              <w:t>Составление плана прочитанного текста</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Многозначность лексических единиц. Синонимы. Антонимы</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Различные средства связи в тексте для обеспечения его целостности (zuerst, denn, zum Schluss usw)</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2.3.6.1</w:t>
            </w:r>
          </w:p>
        </w:tc>
        <w:tc>
          <w:tcPr>
            <w:tcW w:w="7994" w:type="dxa"/>
          </w:tcPr>
          <w:p w:rsidR="00D80785" w:rsidRDefault="00D80785" w:rsidP="003D4029">
            <w:pPr>
              <w:pStyle w:val="ConsPlusNormal"/>
              <w:jc w:val="both"/>
            </w:pPr>
            <w:r>
              <w:t xml:space="preserve">Образование имен существительных при помощи суффиксов -er (der Lehrer), -ler (der Sportler), -in (die Lehrerin), -chen (das Tischchen), -keit (die </w:t>
            </w:r>
            <w:r>
              <w:rPr>
                <w:noProof/>
                <w:position w:val="-6"/>
              </w:rPr>
              <w:drawing>
                <wp:inline distT="0" distB="0" distL="0" distR="0" wp14:anchorId="4FF67E2D" wp14:editId="3E535B7D">
                  <wp:extent cx="960120" cy="24003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60120" cy="240030"/>
                          </a:xfrm>
                          <a:prstGeom prst="rect">
                            <a:avLst/>
                          </a:prstGeom>
                          <a:noFill/>
                          <a:ln>
                            <a:noFill/>
                          </a:ln>
                        </pic:spPr>
                      </pic:pic>
                    </a:graphicData>
                  </a:graphic>
                </wp:inline>
              </w:drawing>
            </w:r>
            <w:r>
              <w:t xml:space="preserve">), -heit (die </w:t>
            </w:r>
            <w:r>
              <w:rPr>
                <w:noProof/>
                <w:position w:val="-5"/>
              </w:rPr>
              <w:drawing>
                <wp:inline distT="0" distB="0" distL="0" distR="0" wp14:anchorId="1EE9ADC4" wp14:editId="05BC0C80">
                  <wp:extent cx="788670" cy="21717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88670" cy="217170"/>
                          </a:xfrm>
                          <a:prstGeom prst="rect">
                            <a:avLst/>
                          </a:prstGeom>
                          <a:noFill/>
                          <a:ln>
                            <a:noFill/>
                          </a:ln>
                        </pic:spPr>
                      </pic:pic>
                    </a:graphicData>
                  </a:graphic>
                </wp:inline>
              </w:drawing>
            </w:r>
            <w:r>
              <w:t xml:space="preserve">), -ung (die </w:t>
            </w:r>
            <w:r>
              <w:rPr>
                <w:noProof/>
                <w:position w:val="-6"/>
              </w:rPr>
              <w:drawing>
                <wp:inline distT="0" distB="0" distL="0" distR="0" wp14:anchorId="1A384B3E" wp14:editId="7CAB3A99">
                  <wp:extent cx="811530" cy="24003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1530" cy="240030"/>
                          </a:xfrm>
                          <a:prstGeom prst="rect">
                            <a:avLst/>
                          </a:prstGeom>
                          <a:noFill/>
                          <a:ln>
                            <a:noFill/>
                          </a:ln>
                        </pic:spPr>
                      </pic:pic>
                    </a:graphicData>
                  </a:graphic>
                </wp:inline>
              </w:drawing>
            </w:r>
            <w:r>
              <w:t>), -schaft (die Freundschaft), -ion (die Organisation), -ik (Grammatik), -ie (die Biologie), -um (das Museum)</w:t>
            </w:r>
          </w:p>
        </w:tc>
      </w:tr>
      <w:tr w:rsidR="00D80785" w:rsidTr="003D4029">
        <w:tc>
          <w:tcPr>
            <w:tcW w:w="1077" w:type="dxa"/>
          </w:tcPr>
          <w:p w:rsidR="00D80785" w:rsidRDefault="00D80785" w:rsidP="003D4029">
            <w:pPr>
              <w:pStyle w:val="ConsPlusNormal"/>
              <w:jc w:val="center"/>
            </w:pPr>
            <w:r>
              <w:t>2.3.6.2</w:t>
            </w:r>
          </w:p>
        </w:tc>
        <w:tc>
          <w:tcPr>
            <w:tcW w:w="7994" w:type="dxa"/>
          </w:tcPr>
          <w:p w:rsidR="00D80785" w:rsidRDefault="00D80785" w:rsidP="003D4029">
            <w:pPr>
              <w:pStyle w:val="ConsPlusNormal"/>
              <w:jc w:val="both"/>
            </w:pPr>
            <w:r>
              <w:t>Образование имен прилагательных при помощи суффиксов -ig (sonnig), -lich (freundlich), -isch (dramatisch), -los (geschmacklos), -sam (erholsam), -bar (lesbar)</w:t>
            </w:r>
          </w:p>
        </w:tc>
      </w:tr>
      <w:tr w:rsidR="00D80785" w:rsidTr="003D4029">
        <w:tc>
          <w:tcPr>
            <w:tcW w:w="1077" w:type="dxa"/>
          </w:tcPr>
          <w:p w:rsidR="00D80785" w:rsidRDefault="00D80785" w:rsidP="003D4029">
            <w:pPr>
              <w:pStyle w:val="ConsPlusNormal"/>
              <w:jc w:val="center"/>
            </w:pPr>
            <w:r>
              <w:t>2.3.6.3</w:t>
            </w:r>
          </w:p>
        </w:tc>
        <w:tc>
          <w:tcPr>
            <w:tcW w:w="7994" w:type="dxa"/>
          </w:tcPr>
          <w:p w:rsidR="00D80785" w:rsidRDefault="00D80785" w:rsidP="003D4029">
            <w:pPr>
              <w:pStyle w:val="ConsPlusNormal"/>
              <w:jc w:val="both"/>
            </w:pPr>
            <w:r>
              <w:t>Образование числительных при помощи суффиксов -zehn, -zig, -te, -ste (</w:t>
            </w:r>
            <w:r>
              <w:rPr>
                <w:noProof/>
                <w:position w:val="-5"/>
              </w:rPr>
              <w:drawing>
                <wp:inline distT="0" distB="0" distL="0" distR="0" wp14:anchorId="4FF3FECF" wp14:editId="5E833585">
                  <wp:extent cx="697230" cy="21717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7230" cy="217170"/>
                          </a:xfrm>
                          <a:prstGeom prst="rect">
                            <a:avLst/>
                          </a:prstGeom>
                          <a:noFill/>
                          <a:ln>
                            <a:noFill/>
                          </a:ln>
                        </pic:spPr>
                      </pic:pic>
                    </a:graphicData>
                  </a:graphic>
                </wp:inline>
              </w:drawing>
            </w:r>
            <w:r>
              <w:t xml:space="preserve">, </w:t>
            </w:r>
            <w:r>
              <w:rPr>
                <w:noProof/>
                <w:position w:val="-6"/>
              </w:rPr>
              <w:drawing>
                <wp:inline distT="0" distB="0" distL="0" distR="0" wp14:anchorId="6AA925DA" wp14:editId="761E03AB">
                  <wp:extent cx="582930" cy="24003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2930" cy="240030"/>
                          </a:xfrm>
                          <a:prstGeom prst="rect">
                            <a:avLst/>
                          </a:prstGeom>
                          <a:noFill/>
                          <a:ln>
                            <a:noFill/>
                          </a:ln>
                        </pic:spPr>
                      </pic:pic>
                    </a:graphicData>
                  </a:graphic>
                </wp:inline>
              </w:drawing>
            </w:r>
            <w:r>
              <w:t xml:space="preserve">, </w:t>
            </w:r>
            <w:r>
              <w:rPr>
                <w:noProof/>
                <w:position w:val="-5"/>
              </w:rPr>
              <w:drawing>
                <wp:inline distT="0" distB="0" distL="0" distR="0" wp14:anchorId="787FB167" wp14:editId="55C5A70A">
                  <wp:extent cx="491490" cy="21717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1490" cy="217170"/>
                          </a:xfrm>
                          <a:prstGeom prst="rect">
                            <a:avLst/>
                          </a:prstGeom>
                          <a:noFill/>
                          <a:ln>
                            <a:noFill/>
                          </a:ln>
                        </pic:spPr>
                      </pic:pic>
                    </a:graphicData>
                  </a:graphic>
                </wp:inline>
              </w:drawing>
            </w:r>
            <w:r>
              <w:t xml:space="preserve">, </w:t>
            </w:r>
            <w:r>
              <w:rPr>
                <w:noProof/>
                <w:position w:val="-6"/>
              </w:rPr>
              <w:drawing>
                <wp:inline distT="0" distB="0" distL="0" distR="0" wp14:anchorId="1AA616C2" wp14:editId="70C3C812">
                  <wp:extent cx="788670" cy="24003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2.3.6.4</w:t>
            </w:r>
          </w:p>
        </w:tc>
        <w:tc>
          <w:tcPr>
            <w:tcW w:w="7994" w:type="dxa"/>
          </w:tcPr>
          <w:p w:rsidR="00D80785" w:rsidRDefault="00D80785" w:rsidP="003D4029">
            <w:pPr>
              <w:pStyle w:val="ConsPlusNormal"/>
              <w:jc w:val="both"/>
            </w:pPr>
            <w:r>
              <w:t>Образование глаголов при помощи суффикса -ier (interessieren)</w:t>
            </w:r>
          </w:p>
        </w:tc>
      </w:tr>
      <w:tr w:rsidR="00D80785" w:rsidTr="003D4029">
        <w:tc>
          <w:tcPr>
            <w:tcW w:w="1077" w:type="dxa"/>
          </w:tcPr>
          <w:p w:rsidR="00D80785" w:rsidRDefault="00D80785" w:rsidP="003D4029">
            <w:pPr>
              <w:pStyle w:val="ConsPlusNormal"/>
              <w:jc w:val="center"/>
            </w:pPr>
            <w:r>
              <w:t>2.3.6.5</w:t>
            </w:r>
          </w:p>
        </w:tc>
        <w:tc>
          <w:tcPr>
            <w:tcW w:w="7994" w:type="dxa"/>
          </w:tcPr>
          <w:p w:rsidR="00D80785" w:rsidRDefault="00D80785" w:rsidP="003D4029">
            <w:pPr>
              <w:pStyle w:val="ConsPlusNormal"/>
              <w:jc w:val="both"/>
            </w:pPr>
            <w:r>
              <w:t>Образование имен прилагательных и наречий при помощи отрицательного префикса um-</w:t>
            </w:r>
          </w:p>
        </w:tc>
      </w:tr>
      <w:tr w:rsidR="00D80785" w:rsidTr="003D4029">
        <w:tc>
          <w:tcPr>
            <w:tcW w:w="1077" w:type="dxa"/>
          </w:tcPr>
          <w:p w:rsidR="00D80785" w:rsidRDefault="00D80785" w:rsidP="003D4029">
            <w:pPr>
              <w:pStyle w:val="ConsPlusNormal"/>
              <w:jc w:val="center"/>
            </w:pPr>
            <w:r>
              <w:t>2.3.6.6</w:t>
            </w:r>
          </w:p>
        </w:tc>
        <w:tc>
          <w:tcPr>
            <w:tcW w:w="7994" w:type="dxa"/>
          </w:tcPr>
          <w:p w:rsidR="00D80785" w:rsidRDefault="00D80785" w:rsidP="003D4029">
            <w:pPr>
              <w:pStyle w:val="ConsPlusNormal"/>
              <w:jc w:val="both"/>
            </w:pPr>
            <w:r>
              <w:t xml:space="preserve">Образование имен существительных при помощи отрицательного префикса un- (das </w:t>
            </w:r>
            <w:r>
              <w:rPr>
                <w:noProof/>
                <w:position w:val="-6"/>
              </w:rPr>
              <w:drawing>
                <wp:inline distT="0" distB="0" distL="0" distR="0" wp14:anchorId="21DF5234" wp14:editId="0F614B84">
                  <wp:extent cx="697230" cy="24003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9723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2.3.7.1</w:t>
            </w:r>
          </w:p>
        </w:tc>
        <w:tc>
          <w:tcPr>
            <w:tcW w:w="7994" w:type="dxa"/>
          </w:tcPr>
          <w:p w:rsidR="00D80785" w:rsidRDefault="00D80785" w:rsidP="003D4029">
            <w:pPr>
              <w:pStyle w:val="ConsPlusNormal"/>
              <w:jc w:val="both"/>
            </w:pPr>
            <w:r>
              <w:t>Образование сложных существительных путем соединения основ существительных (das Klassenzimmer)</w:t>
            </w:r>
          </w:p>
        </w:tc>
      </w:tr>
      <w:tr w:rsidR="00D80785" w:rsidTr="003D4029">
        <w:tc>
          <w:tcPr>
            <w:tcW w:w="1077" w:type="dxa"/>
          </w:tcPr>
          <w:p w:rsidR="00D80785" w:rsidRDefault="00D80785" w:rsidP="003D4029">
            <w:pPr>
              <w:pStyle w:val="ConsPlusNormal"/>
              <w:jc w:val="center"/>
            </w:pPr>
            <w:r>
              <w:t>2.3.7.2</w:t>
            </w:r>
          </w:p>
        </w:tc>
        <w:tc>
          <w:tcPr>
            <w:tcW w:w="7994" w:type="dxa"/>
          </w:tcPr>
          <w:p w:rsidR="00D80785" w:rsidRDefault="00D80785" w:rsidP="003D4029">
            <w:pPr>
              <w:pStyle w:val="ConsPlusNormal"/>
              <w:jc w:val="both"/>
            </w:pPr>
            <w:r>
              <w:t>Образование сложных существительных путем соединения основ глагола и существительного (der Schreibtisch)</w:t>
            </w:r>
          </w:p>
        </w:tc>
      </w:tr>
      <w:tr w:rsidR="00D80785" w:rsidTr="003D4029">
        <w:tc>
          <w:tcPr>
            <w:tcW w:w="1077" w:type="dxa"/>
          </w:tcPr>
          <w:p w:rsidR="00D80785" w:rsidRDefault="00D80785" w:rsidP="003D4029">
            <w:pPr>
              <w:pStyle w:val="ConsPlusNormal"/>
              <w:jc w:val="center"/>
            </w:pPr>
            <w:r>
              <w:t>2.3.7.3</w:t>
            </w:r>
          </w:p>
        </w:tc>
        <w:tc>
          <w:tcPr>
            <w:tcW w:w="7994" w:type="dxa"/>
          </w:tcPr>
          <w:p w:rsidR="00D80785" w:rsidRDefault="00D80785" w:rsidP="003D4029">
            <w:pPr>
              <w:pStyle w:val="ConsPlusNormal"/>
              <w:jc w:val="both"/>
            </w:pPr>
            <w:r>
              <w:t>Образование сложных существительных путем соединения основ прилагательного и существительного (die Kleinstadt)</w:t>
            </w:r>
          </w:p>
        </w:tc>
      </w:tr>
      <w:tr w:rsidR="00D80785" w:rsidTr="003D4029">
        <w:tc>
          <w:tcPr>
            <w:tcW w:w="1077" w:type="dxa"/>
          </w:tcPr>
          <w:p w:rsidR="00D80785" w:rsidRDefault="00D80785" w:rsidP="003D4029">
            <w:pPr>
              <w:pStyle w:val="ConsPlusNormal"/>
              <w:jc w:val="center"/>
            </w:pPr>
            <w:r>
              <w:t>2.3.7.4</w:t>
            </w:r>
          </w:p>
        </w:tc>
        <w:tc>
          <w:tcPr>
            <w:tcW w:w="7994" w:type="dxa"/>
          </w:tcPr>
          <w:p w:rsidR="00D80785" w:rsidRDefault="00D80785" w:rsidP="003D4029">
            <w:pPr>
              <w:pStyle w:val="ConsPlusNormal"/>
              <w:jc w:val="both"/>
            </w:pPr>
            <w:r>
              <w:t>Образование сложных прилагательных путем соединения основ двух прилагательных (dunkelblau)</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077" w:type="dxa"/>
          </w:tcPr>
          <w:p w:rsidR="00D80785" w:rsidRDefault="00D80785" w:rsidP="003D4029">
            <w:pPr>
              <w:pStyle w:val="ConsPlusNormal"/>
              <w:jc w:val="center"/>
            </w:pPr>
            <w:r>
              <w:t>2.3.8.1</w:t>
            </w:r>
          </w:p>
        </w:tc>
        <w:tc>
          <w:tcPr>
            <w:tcW w:w="7994" w:type="dxa"/>
          </w:tcPr>
          <w:p w:rsidR="00D80785" w:rsidRDefault="00D80785" w:rsidP="003D4029">
            <w:pPr>
              <w:pStyle w:val="ConsPlusNormal"/>
              <w:jc w:val="both"/>
            </w:pPr>
            <w:r>
              <w:t>Образование имен существительных от глагола (das Lesen)</w:t>
            </w:r>
          </w:p>
        </w:tc>
      </w:tr>
      <w:tr w:rsidR="00D80785" w:rsidTr="003D4029">
        <w:tc>
          <w:tcPr>
            <w:tcW w:w="1077" w:type="dxa"/>
          </w:tcPr>
          <w:p w:rsidR="00D80785" w:rsidRDefault="00D80785" w:rsidP="003D4029">
            <w:pPr>
              <w:pStyle w:val="ConsPlusNormal"/>
              <w:jc w:val="center"/>
            </w:pPr>
            <w:r>
              <w:t>2.3.8.2</w:t>
            </w:r>
          </w:p>
        </w:tc>
        <w:tc>
          <w:tcPr>
            <w:tcW w:w="7994" w:type="dxa"/>
          </w:tcPr>
          <w:p w:rsidR="00D80785" w:rsidRDefault="00D80785" w:rsidP="003D4029">
            <w:pPr>
              <w:pStyle w:val="ConsPlusNormal"/>
              <w:jc w:val="both"/>
            </w:pPr>
            <w:r>
              <w:t xml:space="preserve">Образование имен существительных от прилагательных (das </w:t>
            </w:r>
            <w:r>
              <w:rPr>
                <w:noProof/>
                <w:position w:val="-5"/>
              </w:rPr>
              <w:drawing>
                <wp:inline distT="0" distB="0" distL="0" distR="0" wp14:anchorId="229ACA64" wp14:editId="27532417">
                  <wp:extent cx="445770" cy="21717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5770" cy="21717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Нераспространенные и распространенные простые предложения: с простым (Er liest.) и составным глагольным сказуемым (Er kann lesen.), с составным именным сказуемым (Der Tisch ist blau.), в том числе с дополнениями в дательном и винительном падежах (Er liest ein Buch. Sie hilft der Mutter.). Порядок слов в предложении</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Предложения с местоимением es</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Предложения с конструкцией es gibt</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Предложения с неопределенно-личным местоимением man, в том числе с модальными глаголами (Man spricht Deutsch. Man darf hier Ball spielen.)</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Простые предложения с однородными членами (союзы und, aber, oder)</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Сложносочиненные предложения с сочинительными союзами und, aber, oder, denn</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Сложносочиненные предложения с наречиями darum, deshalb</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Сложноподчиненные предложения дополнительные (с союзом dass)</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Сложноподчиненные предложения причины (с союзом weil)</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Сложноподчиненные предложения условия (с союзом wenn)</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Сложноподчиненные предложения времени с союзами wenn, als, nachdem</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Сложноподчиненные предложения цели с союзом damit</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Предложения с глаголами, требующими употребления после них частицы zu и инфинитива</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 xml:space="preserve">Спряжение глаголов sein, haben в </w:t>
            </w:r>
            <w:r>
              <w:rPr>
                <w:noProof/>
                <w:position w:val="-5"/>
              </w:rPr>
              <w:drawing>
                <wp:inline distT="0" distB="0" distL="0" distR="0" wp14:anchorId="3B9C3DF4" wp14:editId="74018AEF">
                  <wp:extent cx="605790" cy="21717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w:t>
            </w:r>
            <w:r>
              <w:rPr>
                <w:noProof/>
                <w:position w:val="-5"/>
              </w:rPr>
              <w:drawing>
                <wp:inline distT="0" distB="0" distL="0" distR="0" wp14:anchorId="7A3BF618" wp14:editId="695CFFE9">
                  <wp:extent cx="834390" cy="21717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Спряжение слабых и сильных глаголов в </w:t>
            </w:r>
            <w:r>
              <w:rPr>
                <w:noProof/>
                <w:position w:val="-5"/>
              </w:rPr>
              <w:drawing>
                <wp:inline distT="0" distB="0" distL="0" distR="0" wp14:anchorId="2FD27DF7" wp14:editId="39372AEC">
                  <wp:extent cx="605790" cy="21717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Употребление слабых и сильных глаголов в Perfekt</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Futur I</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Глаголы в видовременных формах действительного залога в изъявительном наклонении в </w:t>
            </w:r>
            <w:r>
              <w:rPr>
                <w:noProof/>
                <w:position w:val="-5"/>
              </w:rPr>
              <w:drawing>
                <wp:inline distT="0" distB="0" distL="0" distR="0" wp14:anchorId="1476706F" wp14:editId="1EC41DDB">
                  <wp:extent cx="834390" cy="21717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Глаголы с отделяемыми и неотделяемыми приставками</w:t>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Глаголы с возвратным местоимением sich</w:t>
            </w:r>
          </w:p>
        </w:tc>
      </w:tr>
      <w:tr w:rsidR="00D80785" w:rsidTr="003D4029">
        <w:tc>
          <w:tcPr>
            <w:tcW w:w="1077" w:type="dxa"/>
          </w:tcPr>
          <w:p w:rsidR="00D80785" w:rsidRDefault="00D80785" w:rsidP="003D4029">
            <w:pPr>
              <w:pStyle w:val="ConsPlusNormal"/>
              <w:jc w:val="center"/>
            </w:pPr>
            <w:r>
              <w:t>2.4.22</w:t>
            </w:r>
          </w:p>
        </w:tc>
        <w:tc>
          <w:tcPr>
            <w:tcW w:w="7994" w:type="dxa"/>
          </w:tcPr>
          <w:p w:rsidR="00D80785" w:rsidRDefault="00D80785" w:rsidP="003D4029">
            <w:pPr>
              <w:pStyle w:val="ConsPlusNormal"/>
              <w:jc w:val="both"/>
            </w:pPr>
            <w:r>
              <w:t>Модальные глаголы в </w:t>
            </w:r>
            <w:r>
              <w:rPr>
                <w:noProof/>
                <w:position w:val="-5"/>
              </w:rPr>
              <w:drawing>
                <wp:inline distT="0" distB="0" distL="0" distR="0" wp14:anchorId="64BA11A1" wp14:editId="51433ABC">
                  <wp:extent cx="605790" cy="21717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2.4.23</w:t>
            </w:r>
          </w:p>
        </w:tc>
        <w:tc>
          <w:tcPr>
            <w:tcW w:w="7994" w:type="dxa"/>
          </w:tcPr>
          <w:p w:rsidR="00D80785" w:rsidRDefault="00D80785" w:rsidP="003D4029">
            <w:pPr>
              <w:pStyle w:val="ConsPlusNormal"/>
              <w:jc w:val="both"/>
            </w:pPr>
            <w:r>
              <w:t>Модальные глаголы в </w:t>
            </w:r>
            <w:r>
              <w:rPr>
                <w:noProof/>
                <w:position w:val="-5"/>
              </w:rPr>
              <w:drawing>
                <wp:inline distT="0" distB="0" distL="0" distR="0" wp14:anchorId="1B3111B2" wp14:editId="44809382">
                  <wp:extent cx="834390" cy="21717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3439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2.4.24</w:t>
            </w:r>
          </w:p>
        </w:tc>
        <w:tc>
          <w:tcPr>
            <w:tcW w:w="7994" w:type="dxa"/>
          </w:tcPr>
          <w:p w:rsidR="00D80785" w:rsidRDefault="00D80785" w:rsidP="003D4029">
            <w:pPr>
              <w:pStyle w:val="ConsPlusNormal"/>
              <w:jc w:val="both"/>
            </w:pPr>
            <w:r>
              <w:t>Глаголы в видовременных формах страдательного наклонения </w:t>
            </w:r>
            <w:r>
              <w:rPr>
                <w:noProof/>
                <w:position w:val="-12"/>
              </w:rPr>
              <w:drawing>
                <wp:inline distT="0" distB="0" distL="0" distR="0" wp14:anchorId="13A7C4C3" wp14:editId="26341AD9">
                  <wp:extent cx="1611630" cy="30861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611630" cy="30861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2.4.25</w:t>
            </w:r>
          </w:p>
        </w:tc>
        <w:tc>
          <w:tcPr>
            <w:tcW w:w="7994" w:type="dxa"/>
          </w:tcPr>
          <w:p w:rsidR="00D80785" w:rsidRDefault="00D80785" w:rsidP="003D4029">
            <w:pPr>
              <w:pStyle w:val="ConsPlusNormal"/>
              <w:jc w:val="both"/>
            </w:pPr>
            <w:r>
              <w:t>Наиболее распространенные глаголы с управлением и местоименные наречия</w:t>
            </w:r>
          </w:p>
        </w:tc>
      </w:tr>
      <w:tr w:rsidR="00D80785" w:rsidTr="003D4029">
        <w:tc>
          <w:tcPr>
            <w:tcW w:w="1077" w:type="dxa"/>
          </w:tcPr>
          <w:p w:rsidR="00D80785" w:rsidRDefault="00D80785" w:rsidP="003D4029">
            <w:pPr>
              <w:pStyle w:val="ConsPlusNormal"/>
              <w:jc w:val="center"/>
            </w:pPr>
            <w:r>
              <w:t>2.4.26</w:t>
            </w:r>
          </w:p>
        </w:tc>
        <w:tc>
          <w:tcPr>
            <w:tcW w:w="7994" w:type="dxa"/>
          </w:tcPr>
          <w:p w:rsidR="00D80785" w:rsidRDefault="00D80785" w:rsidP="003D4029">
            <w:pPr>
              <w:pStyle w:val="ConsPlusNormal"/>
              <w:jc w:val="both"/>
            </w:pPr>
            <w:r>
              <w:t xml:space="preserve">Формы сослагательного наклонения от глаголов haben, sein, werden, </w:t>
            </w:r>
            <w:r>
              <w:rPr>
                <w:noProof/>
                <w:position w:val="-5"/>
              </w:rPr>
              <w:drawing>
                <wp:inline distT="0" distB="0" distL="0" distR="0" wp14:anchorId="37F6BE8A" wp14:editId="0FF88775">
                  <wp:extent cx="605790" cy="21717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w:t>
            </w:r>
            <w:r>
              <w:rPr>
                <w:noProof/>
                <w:position w:val="-6"/>
              </w:rPr>
              <w:drawing>
                <wp:inline distT="0" distB="0" distL="0" distR="0" wp14:anchorId="4C714661" wp14:editId="30A5DDE4">
                  <wp:extent cx="560070" cy="22860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0070" cy="228600"/>
                          </a:xfrm>
                          <a:prstGeom prst="rect">
                            <a:avLst/>
                          </a:prstGeom>
                          <a:noFill/>
                          <a:ln>
                            <a:noFill/>
                          </a:ln>
                        </pic:spPr>
                      </pic:pic>
                    </a:graphicData>
                  </a:graphic>
                </wp:inline>
              </w:drawing>
            </w:r>
            <w:r>
              <w:t xml:space="preserve">, сочетание </w:t>
            </w:r>
            <w:r>
              <w:rPr>
                <w:noProof/>
                <w:position w:val="-5"/>
              </w:rPr>
              <w:drawing>
                <wp:inline distT="0" distB="0" distL="0" distR="0" wp14:anchorId="663E47D2" wp14:editId="7E5634E0">
                  <wp:extent cx="514350" cy="21717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t xml:space="preserve"> + Infinitiv</w:t>
            </w:r>
          </w:p>
        </w:tc>
      </w:tr>
      <w:tr w:rsidR="00D80785" w:rsidTr="003D4029">
        <w:tc>
          <w:tcPr>
            <w:tcW w:w="1077" w:type="dxa"/>
          </w:tcPr>
          <w:p w:rsidR="00D80785" w:rsidRDefault="00D80785" w:rsidP="003D4029">
            <w:pPr>
              <w:pStyle w:val="ConsPlusNormal"/>
              <w:jc w:val="center"/>
            </w:pPr>
            <w:r>
              <w:t>2.4.27</w:t>
            </w:r>
          </w:p>
        </w:tc>
        <w:tc>
          <w:tcPr>
            <w:tcW w:w="7994" w:type="dxa"/>
          </w:tcPr>
          <w:p w:rsidR="00D80785" w:rsidRDefault="00D80785" w:rsidP="003D4029">
            <w:pPr>
              <w:pStyle w:val="ConsPlusNormal"/>
              <w:jc w:val="both"/>
            </w:pPr>
            <w:r>
              <w:t>Множественное число существительных</w:t>
            </w:r>
          </w:p>
        </w:tc>
      </w:tr>
      <w:tr w:rsidR="00D80785" w:rsidTr="003D4029">
        <w:tc>
          <w:tcPr>
            <w:tcW w:w="1077" w:type="dxa"/>
          </w:tcPr>
          <w:p w:rsidR="00D80785" w:rsidRDefault="00D80785" w:rsidP="003D4029">
            <w:pPr>
              <w:pStyle w:val="ConsPlusNormal"/>
              <w:jc w:val="center"/>
            </w:pPr>
            <w:r>
              <w:t>2.4.28</w:t>
            </w:r>
          </w:p>
        </w:tc>
        <w:tc>
          <w:tcPr>
            <w:tcW w:w="7994" w:type="dxa"/>
          </w:tcPr>
          <w:p w:rsidR="00D80785" w:rsidRDefault="00D80785" w:rsidP="003D4029">
            <w:pPr>
              <w:pStyle w:val="ConsPlusNormal"/>
              <w:jc w:val="both"/>
            </w:pPr>
            <w:r>
              <w:t>Род имен существительных</w:t>
            </w:r>
          </w:p>
        </w:tc>
      </w:tr>
      <w:tr w:rsidR="00D80785" w:rsidTr="003D4029">
        <w:tc>
          <w:tcPr>
            <w:tcW w:w="1077" w:type="dxa"/>
          </w:tcPr>
          <w:p w:rsidR="00D80785" w:rsidRDefault="00D80785" w:rsidP="003D4029">
            <w:pPr>
              <w:pStyle w:val="ConsPlusNormal"/>
              <w:jc w:val="center"/>
            </w:pPr>
            <w:r>
              <w:t>2.4.29</w:t>
            </w:r>
          </w:p>
        </w:tc>
        <w:tc>
          <w:tcPr>
            <w:tcW w:w="7994" w:type="dxa"/>
          </w:tcPr>
          <w:p w:rsidR="00D80785" w:rsidRDefault="00D80785" w:rsidP="003D4029">
            <w:pPr>
              <w:pStyle w:val="ConsPlusNormal"/>
              <w:jc w:val="both"/>
            </w:pPr>
            <w:r>
              <w:t>Склонение имен существительных</w:t>
            </w:r>
          </w:p>
        </w:tc>
      </w:tr>
      <w:tr w:rsidR="00D80785" w:rsidTr="003D4029">
        <w:tc>
          <w:tcPr>
            <w:tcW w:w="1077" w:type="dxa"/>
          </w:tcPr>
          <w:p w:rsidR="00D80785" w:rsidRDefault="00D80785" w:rsidP="003D4029">
            <w:pPr>
              <w:pStyle w:val="ConsPlusNormal"/>
              <w:jc w:val="center"/>
            </w:pPr>
            <w:r>
              <w:t>2.4.30</w:t>
            </w:r>
          </w:p>
        </w:tc>
        <w:tc>
          <w:tcPr>
            <w:tcW w:w="7994" w:type="dxa"/>
          </w:tcPr>
          <w:p w:rsidR="00D80785" w:rsidRDefault="00D80785" w:rsidP="003D4029">
            <w:pPr>
              <w:pStyle w:val="ConsPlusNormal"/>
              <w:jc w:val="both"/>
            </w:pPr>
            <w:r>
              <w:t>Неопределенный, определенный и нулевой артикли с именами существительными (наиболее распространенные случаи употребления)</w:t>
            </w:r>
          </w:p>
        </w:tc>
      </w:tr>
      <w:tr w:rsidR="00D80785" w:rsidTr="003D4029">
        <w:tc>
          <w:tcPr>
            <w:tcW w:w="1077" w:type="dxa"/>
          </w:tcPr>
          <w:p w:rsidR="00D80785" w:rsidRDefault="00D80785" w:rsidP="003D4029">
            <w:pPr>
              <w:pStyle w:val="ConsPlusNormal"/>
              <w:jc w:val="center"/>
            </w:pPr>
            <w:r>
              <w:t>2.4.31</w:t>
            </w:r>
          </w:p>
        </w:tc>
        <w:tc>
          <w:tcPr>
            <w:tcW w:w="7994" w:type="dxa"/>
          </w:tcPr>
          <w:p w:rsidR="00D80785" w:rsidRDefault="00D80785" w:rsidP="003D4029">
            <w:pPr>
              <w:pStyle w:val="ConsPlusNormal"/>
              <w:jc w:val="both"/>
            </w:pPr>
            <w:r>
              <w:t>Имена собственные (антропонимы) в родительном падеже</w:t>
            </w:r>
          </w:p>
        </w:tc>
      </w:tr>
      <w:tr w:rsidR="00D80785" w:rsidTr="003D4029">
        <w:tc>
          <w:tcPr>
            <w:tcW w:w="1077" w:type="dxa"/>
          </w:tcPr>
          <w:p w:rsidR="00D80785" w:rsidRDefault="00D80785" w:rsidP="003D4029">
            <w:pPr>
              <w:pStyle w:val="ConsPlusNormal"/>
              <w:jc w:val="center"/>
            </w:pPr>
            <w:r>
              <w:t>2.4.32</w:t>
            </w:r>
          </w:p>
        </w:tc>
        <w:tc>
          <w:tcPr>
            <w:tcW w:w="7994" w:type="dxa"/>
          </w:tcPr>
          <w:p w:rsidR="00D80785" w:rsidRDefault="00D80785" w:rsidP="003D4029">
            <w:pPr>
              <w:pStyle w:val="ConsPlusNormal"/>
              <w:jc w:val="both"/>
            </w:pPr>
            <w:r>
              <w:t>Прилагательные и наречия в положительной, сравнительной и превосходной степенях сравнения</w:t>
            </w:r>
          </w:p>
        </w:tc>
      </w:tr>
      <w:tr w:rsidR="00D80785" w:rsidTr="003D4029">
        <w:tc>
          <w:tcPr>
            <w:tcW w:w="1077" w:type="dxa"/>
          </w:tcPr>
          <w:p w:rsidR="00D80785" w:rsidRDefault="00D80785" w:rsidP="003D4029">
            <w:pPr>
              <w:pStyle w:val="ConsPlusNormal"/>
              <w:jc w:val="center"/>
            </w:pPr>
            <w:r>
              <w:t>2.4.33</w:t>
            </w:r>
          </w:p>
        </w:tc>
        <w:tc>
          <w:tcPr>
            <w:tcW w:w="7994" w:type="dxa"/>
          </w:tcPr>
          <w:p w:rsidR="00D80785" w:rsidRDefault="00D80785" w:rsidP="003D4029">
            <w:pPr>
              <w:pStyle w:val="ConsPlusNormal"/>
              <w:jc w:val="both"/>
            </w:pPr>
            <w:r>
              <w:t>Склонение прилагательных</w:t>
            </w:r>
          </w:p>
        </w:tc>
      </w:tr>
      <w:tr w:rsidR="00D80785" w:rsidTr="003D4029">
        <w:tc>
          <w:tcPr>
            <w:tcW w:w="1077" w:type="dxa"/>
          </w:tcPr>
          <w:p w:rsidR="00D80785" w:rsidRDefault="00D80785" w:rsidP="003D4029">
            <w:pPr>
              <w:pStyle w:val="ConsPlusNormal"/>
              <w:jc w:val="center"/>
            </w:pPr>
            <w:r>
              <w:t>2.4.34</w:t>
            </w:r>
          </w:p>
        </w:tc>
        <w:tc>
          <w:tcPr>
            <w:tcW w:w="7994" w:type="dxa"/>
          </w:tcPr>
          <w:p w:rsidR="00D80785" w:rsidRDefault="00D80785" w:rsidP="003D4029">
            <w:pPr>
              <w:pStyle w:val="ConsPlusNormal"/>
              <w:jc w:val="both"/>
            </w:pPr>
            <w:r>
              <w:t>Личные местоимения в винительном и дательном падежах</w:t>
            </w:r>
          </w:p>
        </w:tc>
      </w:tr>
      <w:tr w:rsidR="00D80785" w:rsidTr="003D4029">
        <w:tc>
          <w:tcPr>
            <w:tcW w:w="1077" w:type="dxa"/>
          </w:tcPr>
          <w:p w:rsidR="00D80785" w:rsidRDefault="00D80785" w:rsidP="003D4029">
            <w:pPr>
              <w:pStyle w:val="ConsPlusNormal"/>
              <w:jc w:val="center"/>
            </w:pPr>
            <w:r>
              <w:t>2.4.35</w:t>
            </w:r>
          </w:p>
        </w:tc>
        <w:tc>
          <w:tcPr>
            <w:tcW w:w="7994" w:type="dxa"/>
          </w:tcPr>
          <w:p w:rsidR="00D80785" w:rsidRDefault="00D80785" w:rsidP="003D4029">
            <w:pPr>
              <w:pStyle w:val="ConsPlusNormal"/>
              <w:jc w:val="both"/>
            </w:pPr>
            <w:r>
              <w:t>Притяжательные местоимения</w:t>
            </w:r>
          </w:p>
        </w:tc>
      </w:tr>
      <w:tr w:rsidR="00D80785" w:rsidTr="003D4029">
        <w:tc>
          <w:tcPr>
            <w:tcW w:w="1077" w:type="dxa"/>
          </w:tcPr>
          <w:p w:rsidR="00D80785" w:rsidRDefault="00D80785" w:rsidP="003D4029">
            <w:pPr>
              <w:pStyle w:val="ConsPlusNormal"/>
              <w:jc w:val="center"/>
            </w:pPr>
            <w:r>
              <w:t>2.4.36</w:t>
            </w:r>
          </w:p>
        </w:tc>
        <w:tc>
          <w:tcPr>
            <w:tcW w:w="7994" w:type="dxa"/>
          </w:tcPr>
          <w:p w:rsidR="00D80785" w:rsidRDefault="00D80785" w:rsidP="003D4029">
            <w:pPr>
              <w:pStyle w:val="ConsPlusNormal"/>
              <w:jc w:val="both"/>
            </w:pPr>
            <w:r>
              <w:t>Указательные местоимения, вопросительные местоимения и вопросительные слова</w:t>
            </w:r>
          </w:p>
        </w:tc>
      </w:tr>
      <w:tr w:rsidR="00D80785" w:rsidTr="003D4029">
        <w:tc>
          <w:tcPr>
            <w:tcW w:w="1077" w:type="dxa"/>
          </w:tcPr>
          <w:p w:rsidR="00D80785" w:rsidRDefault="00D80785" w:rsidP="003D4029">
            <w:pPr>
              <w:pStyle w:val="ConsPlusNormal"/>
              <w:jc w:val="center"/>
            </w:pPr>
            <w:r>
              <w:t>2.4.37</w:t>
            </w:r>
          </w:p>
        </w:tc>
        <w:tc>
          <w:tcPr>
            <w:tcW w:w="7994" w:type="dxa"/>
          </w:tcPr>
          <w:p w:rsidR="00D80785" w:rsidRDefault="00D80785" w:rsidP="003D4029">
            <w:pPr>
              <w:pStyle w:val="ConsPlusNormal"/>
              <w:jc w:val="both"/>
            </w:pPr>
            <w:r>
              <w:t>Количественные и порядковые числительные</w:t>
            </w:r>
          </w:p>
        </w:tc>
      </w:tr>
      <w:tr w:rsidR="00D80785" w:rsidTr="003D4029">
        <w:tc>
          <w:tcPr>
            <w:tcW w:w="1077" w:type="dxa"/>
          </w:tcPr>
          <w:p w:rsidR="00D80785" w:rsidRDefault="00D80785" w:rsidP="003D4029">
            <w:pPr>
              <w:pStyle w:val="ConsPlusNormal"/>
              <w:jc w:val="center"/>
            </w:pPr>
            <w:r>
              <w:t>2.4.38</w:t>
            </w:r>
          </w:p>
        </w:tc>
        <w:tc>
          <w:tcPr>
            <w:tcW w:w="7994" w:type="dxa"/>
          </w:tcPr>
          <w:p w:rsidR="00D80785" w:rsidRDefault="00D80785" w:rsidP="003D4029">
            <w:pPr>
              <w:pStyle w:val="ConsPlusNormal"/>
              <w:jc w:val="both"/>
            </w:pPr>
            <w:r>
              <w:t>Наиболее употребительные предлоги для выражения временных и пространственных отношений</w:t>
            </w:r>
          </w:p>
        </w:tc>
      </w:tr>
      <w:tr w:rsidR="00D80785" w:rsidTr="003D4029">
        <w:tc>
          <w:tcPr>
            <w:tcW w:w="1077" w:type="dxa"/>
          </w:tcPr>
          <w:p w:rsidR="00D80785" w:rsidRDefault="00D80785" w:rsidP="003D4029">
            <w:pPr>
              <w:pStyle w:val="ConsPlusNormal"/>
              <w:jc w:val="center"/>
            </w:pPr>
            <w:r>
              <w:t>2.4.39</w:t>
            </w:r>
          </w:p>
        </w:tc>
        <w:tc>
          <w:tcPr>
            <w:tcW w:w="7994" w:type="dxa"/>
          </w:tcPr>
          <w:p w:rsidR="00D80785" w:rsidRDefault="00D80785" w:rsidP="003D4029">
            <w:pPr>
              <w:pStyle w:val="ConsPlusNormal"/>
              <w:jc w:val="both"/>
            </w:pPr>
            <w:r>
              <w:t>Предлоги, требующие дательного падежа при ответе на вопрос Wo? и винительного при ответе на вопрос Wohin?</w:t>
            </w:r>
          </w:p>
        </w:tc>
      </w:tr>
      <w:tr w:rsidR="00D80785" w:rsidTr="003D4029">
        <w:tc>
          <w:tcPr>
            <w:tcW w:w="1077" w:type="dxa"/>
          </w:tcPr>
          <w:p w:rsidR="00D80785" w:rsidRDefault="00D80785" w:rsidP="003D4029">
            <w:pPr>
              <w:pStyle w:val="ConsPlusNormal"/>
              <w:jc w:val="center"/>
            </w:pPr>
            <w:r>
              <w:t>2.4.40</w:t>
            </w:r>
          </w:p>
        </w:tc>
        <w:tc>
          <w:tcPr>
            <w:tcW w:w="7994" w:type="dxa"/>
          </w:tcPr>
          <w:p w:rsidR="00D80785" w:rsidRDefault="00D80785" w:rsidP="003D4029">
            <w:pPr>
              <w:pStyle w:val="ConsPlusNormal"/>
              <w:jc w:val="both"/>
            </w:pPr>
            <w:r>
              <w:t>Предлоги, используемые только с дательным падежом</w:t>
            </w:r>
          </w:p>
        </w:tc>
      </w:tr>
      <w:tr w:rsidR="00D80785" w:rsidTr="003D4029">
        <w:tc>
          <w:tcPr>
            <w:tcW w:w="1077" w:type="dxa"/>
          </w:tcPr>
          <w:p w:rsidR="00D80785" w:rsidRDefault="00D80785" w:rsidP="003D4029">
            <w:pPr>
              <w:pStyle w:val="ConsPlusNormal"/>
              <w:jc w:val="center"/>
            </w:pPr>
            <w:r>
              <w:t>2.4.41</w:t>
            </w:r>
          </w:p>
        </w:tc>
        <w:tc>
          <w:tcPr>
            <w:tcW w:w="7994" w:type="dxa"/>
          </w:tcPr>
          <w:p w:rsidR="00D80785" w:rsidRDefault="00D80785" w:rsidP="003D4029">
            <w:pPr>
              <w:pStyle w:val="ConsPlusNormal"/>
              <w:jc w:val="both"/>
            </w:pPr>
            <w:r>
              <w:t>Предлоги, используемые только с винительным падежом</w:t>
            </w:r>
          </w:p>
        </w:tc>
      </w:tr>
      <w:tr w:rsidR="00D80785" w:rsidTr="003D4029">
        <w:tc>
          <w:tcPr>
            <w:tcW w:w="1077" w:type="dxa"/>
          </w:tcPr>
          <w:p w:rsidR="00D80785" w:rsidRDefault="00D80785" w:rsidP="003D4029">
            <w:pPr>
              <w:pStyle w:val="ConsPlusNormal"/>
              <w:jc w:val="center"/>
            </w:pPr>
            <w:r>
              <w:t>2.4.42</w:t>
            </w:r>
          </w:p>
        </w:tc>
        <w:tc>
          <w:tcPr>
            <w:tcW w:w="7994" w:type="dxa"/>
          </w:tcPr>
          <w:p w:rsidR="00D80785" w:rsidRDefault="00D80785" w:rsidP="003D4029">
            <w:pPr>
              <w:pStyle w:val="ConsPlusNormal"/>
              <w:jc w:val="both"/>
            </w:pPr>
            <w:r>
              <w:t>Отрицания kein, nicht, doch</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немецком языке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свой адрес на немецком языке (в анкете, формуляре)</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w:t>
            </w:r>
          </w:p>
        </w:tc>
      </w:tr>
      <w:tr w:rsidR="00D80785" w:rsidTr="003D4029">
        <w:tc>
          <w:tcPr>
            <w:tcW w:w="1077" w:type="dxa"/>
          </w:tcPr>
          <w:p w:rsidR="00D80785" w:rsidRDefault="00D80785" w:rsidP="003D4029">
            <w:pPr>
              <w:pStyle w:val="ConsPlusNormal"/>
              <w:jc w:val="center"/>
            </w:pPr>
            <w:r>
              <w:t>3.12</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немецкого языка</w:t>
            </w:r>
          </w:p>
        </w:tc>
      </w:tr>
      <w:tr w:rsidR="00D80785" w:rsidTr="003D4029">
        <w:tc>
          <w:tcPr>
            <w:tcW w:w="1077" w:type="dxa"/>
          </w:tcPr>
          <w:p w:rsidR="00D80785" w:rsidRDefault="00D80785" w:rsidP="003D4029">
            <w:pPr>
              <w:pStyle w:val="ConsPlusNormal"/>
              <w:jc w:val="center"/>
            </w:pPr>
            <w:r>
              <w:t>3.13</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Детализированное 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и отношение к ним. Взаимоотношения в школе: проблемы и их решение. Правила поведения в школе.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Каникулы.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Условия проживания в городской (сельской) местности. Описание родного населенного пункта.</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spacing w:before="240"/>
        <w:jc w:val="right"/>
      </w:pPr>
      <w:r>
        <w:t>";</w:t>
      </w:r>
    </w:p>
    <w:p w:rsidR="00D80785" w:rsidRDefault="00D80785" w:rsidP="00D80785">
      <w:pPr>
        <w:pStyle w:val="ConsPlusNormal"/>
        <w:ind w:firstLine="540"/>
        <w:jc w:val="both"/>
      </w:pPr>
    </w:p>
    <w:p w:rsidR="00D80785" w:rsidRDefault="00D80785" w:rsidP="00D80785">
      <w:pPr>
        <w:pStyle w:val="ConsPlusNormal"/>
        <w:ind w:firstLine="540"/>
        <w:jc w:val="both"/>
      </w:pPr>
      <w:r>
        <w:t xml:space="preserve">123) </w:t>
      </w:r>
      <w:hyperlink r:id="rId50"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138</w:t>
        </w:r>
      </w:hyperlink>
      <w:r>
        <w:t xml:space="preserve"> дополнить подпунктами 138.9 и 138.10 следующего содержания:</w:t>
      </w:r>
    </w:p>
    <w:p w:rsidR="00D80785" w:rsidRDefault="00D80785" w:rsidP="00D80785">
      <w:pPr>
        <w:pStyle w:val="ConsPlusNormal"/>
        <w:spacing w:before="240"/>
        <w:ind w:firstLine="540"/>
        <w:jc w:val="both"/>
      </w:pPr>
      <w:r>
        <w:t>"138.9.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(французскому) языку.</w:t>
      </w:r>
    </w:p>
    <w:p w:rsidR="00D80785" w:rsidRDefault="00D80785" w:rsidP="00D80785">
      <w:pPr>
        <w:pStyle w:val="ConsPlusNormal"/>
        <w:ind w:firstLine="540"/>
        <w:jc w:val="both"/>
      </w:pPr>
    </w:p>
    <w:p w:rsidR="00D80785" w:rsidRDefault="00D80785" w:rsidP="00D80785">
      <w:pPr>
        <w:pStyle w:val="ConsPlusNormal"/>
        <w:jc w:val="right"/>
      </w:pPr>
      <w:r>
        <w:t>Таблица 9</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(5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- 5 - 6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до 6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- 180 - 200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Писать короткие поздравления с праздниками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 xml:space="preserve">Распознавать и образовывать имена существительные при помощи суффиксов </w:t>
            </w:r>
            <w:r>
              <w:rPr>
                <w:noProof/>
                <w:position w:val="-5"/>
              </w:rPr>
              <w:drawing>
                <wp:inline distT="0" distB="0" distL="0" distR="0" wp14:anchorId="4C3783AA" wp14:editId="08C2E834">
                  <wp:extent cx="582930" cy="21717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82930" cy="217170"/>
                          </a:xfrm>
                          <a:prstGeom prst="rect">
                            <a:avLst/>
                          </a:prstGeom>
                          <a:noFill/>
                          <a:ln>
                            <a:noFill/>
                          </a:ln>
                        </pic:spPr>
                      </pic:pic>
                    </a:graphicData>
                  </a:graphic>
                </wp:inline>
              </w:drawing>
            </w:r>
            <w:r>
              <w:t>, -eur/-euse, -ien/-ienne, -ais/-aise, -ois/-oise, -erie, -ment</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образовывать имена прилагательные при помощи суффиксов -eux/-euse, -ien/-ienne, -ais/-aise, -ois/-oise</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 xml:space="preserve">Распознавать и образовывать числительные при помощи суффиксов </w:t>
            </w:r>
            <w:r>
              <w:rPr>
                <w:noProof/>
                <w:position w:val="-5"/>
              </w:rPr>
              <w:drawing>
                <wp:inline distT="0" distB="0" distL="0" distR="0" wp14:anchorId="3852C565" wp14:editId="5A6B7780">
                  <wp:extent cx="685800" cy="21717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w:t>
            </w:r>
            <w:r>
              <w:rPr>
                <w:noProof/>
                <w:position w:val="-5"/>
              </w:rPr>
              <w:drawing>
                <wp:inline distT="0" distB="0" distL="0" distR="0" wp14:anchorId="67D45219" wp14:editId="575E78CD">
                  <wp:extent cx="468630" cy="21717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определенном порядке</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сложносочиненные предложения с союзами et, mais, ou</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вопросительные предложения с местоимениями qui, que и наречиями </w:t>
            </w:r>
            <w:r>
              <w:rPr>
                <w:noProof/>
                <w:position w:val="-5"/>
              </w:rPr>
              <w:drawing>
                <wp:inline distT="0" distB="0" distL="0" distR="0" wp14:anchorId="5E4D23A4" wp14:editId="505D3C3E">
                  <wp:extent cx="240030" cy="21717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quand, comment, combien, pourquoi</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глаголы, имеющие особые формы в настоящем времени </w:t>
            </w:r>
            <w:r>
              <w:rPr>
                <w:noProof/>
                <w:position w:val="-6"/>
              </w:rPr>
              <w:drawing>
                <wp:inline distT="0" distB="0" distL="0" distR="0" wp14:anchorId="23DD056B" wp14:editId="7125AD1D">
                  <wp:extent cx="697230" cy="24003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7230" cy="240030"/>
                          </a:xfrm>
                          <a:prstGeom prst="rect">
                            <a:avLst/>
                          </a:prstGeom>
                          <a:noFill/>
                          <a:ln>
                            <a:noFill/>
                          </a:ln>
                        </pic:spPr>
                      </pic:pic>
                    </a:graphicData>
                  </a:graphic>
                </wp:inline>
              </w:drawing>
            </w:r>
            <w:r>
              <w:t xml:space="preserve">, типа </w:t>
            </w:r>
            <w:r>
              <w:rPr>
                <w:noProof/>
                <w:position w:val="-6"/>
              </w:rPr>
              <w:drawing>
                <wp:inline distT="0" distB="0" distL="0" distR="0" wp14:anchorId="4D6F2A2B" wp14:editId="3CB19E8B">
                  <wp:extent cx="640080" cy="24003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mener, jeter, appeler, commencer, manger, conjuguer</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спрягающиеся в сложных формах со вспомогательными глаголами avoir или </w:t>
            </w:r>
            <w:r>
              <w:rPr>
                <w:noProof/>
                <w:position w:val="-5"/>
              </w:rPr>
              <w:drawing>
                <wp:inline distT="0" distB="0" distL="0" distR="0" wp14:anchorId="051C1C0F" wp14:editId="226D0B98">
                  <wp:extent cx="331470" cy="21717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личные местоимения в функции прямых и косвенных дополнений</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неопределенные местоимения on, tout</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числительные 1 - 100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Правильно оформлять адрес, писать фамилии и имена (свои, родственников и друзей) на французском языке (в анкете, формуляре)</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9.1</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(5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(объем монологического высказывания - 5 - 6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или без использования иллюстраций (время звучания текста (текстов) для аудирования - до 1 минуты)</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сформированных на уровне начального общего образования умений читать про себя и понимать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 на базе умений, сформированных на уровне начального общего образования</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сообщения - до 60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675 лексических единиц и правильное употребление в устной и письменной речи 625 лексических единиц, обслуживающих ситуации общения в рамках тематического содержания речи,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устной речи и письменном тексте и употребление в устной и письменной речи изученных синонимов и интернациональных слов</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2.3.3.1</w:t>
            </w:r>
          </w:p>
        </w:tc>
        <w:tc>
          <w:tcPr>
            <w:tcW w:w="7994" w:type="dxa"/>
          </w:tcPr>
          <w:p w:rsidR="00D80785" w:rsidRDefault="00D80785" w:rsidP="003D4029">
            <w:pPr>
              <w:pStyle w:val="ConsPlusNormal"/>
              <w:jc w:val="both"/>
            </w:pPr>
            <w:r>
              <w:t xml:space="preserve">образование имен существительных с помощью суффиксов </w:t>
            </w:r>
            <w:r>
              <w:rPr>
                <w:noProof/>
                <w:position w:val="-5"/>
              </w:rPr>
              <w:drawing>
                <wp:inline distT="0" distB="0" distL="0" distR="0" wp14:anchorId="4C629D23" wp14:editId="7E331629">
                  <wp:extent cx="582930" cy="21717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82930" cy="217170"/>
                          </a:xfrm>
                          <a:prstGeom prst="rect">
                            <a:avLst/>
                          </a:prstGeom>
                          <a:noFill/>
                          <a:ln>
                            <a:noFill/>
                          </a:ln>
                        </pic:spPr>
                      </pic:pic>
                    </a:graphicData>
                  </a:graphic>
                </wp:inline>
              </w:drawing>
            </w:r>
            <w:r>
              <w:t>, -eur/-euse, -ien/-ienne, -ais/-aise, -ois/-oise, -erie, -ment</w:t>
            </w:r>
          </w:p>
        </w:tc>
      </w:tr>
      <w:tr w:rsidR="00D80785" w:rsidTr="003D4029">
        <w:tc>
          <w:tcPr>
            <w:tcW w:w="1077" w:type="dxa"/>
          </w:tcPr>
          <w:p w:rsidR="00D80785" w:rsidRDefault="00D80785" w:rsidP="003D4029">
            <w:pPr>
              <w:pStyle w:val="ConsPlusNormal"/>
              <w:jc w:val="center"/>
            </w:pPr>
            <w:r>
              <w:t>2.3.3.2</w:t>
            </w:r>
          </w:p>
        </w:tc>
        <w:tc>
          <w:tcPr>
            <w:tcW w:w="7994" w:type="dxa"/>
          </w:tcPr>
          <w:p w:rsidR="00D80785" w:rsidRDefault="00D80785" w:rsidP="003D4029">
            <w:pPr>
              <w:pStyle w:val="ConsPlusNormal"/>
              <w:jc w:val="both"/>
            </w:pPr>
            <w:r>
              <w:t>образование имен прилагательных с помощью суффиксов -eux/-euse, -ien/-ienne, -ais/-aise, -ois/-oise</w:t>
            </w:r>
          </w:p>
        </w:tc>
      </w:tr>
      <w:tr w:rsidR="00D80785" w:rsidTr="003D4029">
        <w:tc>
          <w:tcPr>
            <w:tcW w:w="1077" w:type="dxa"/>
          </w:tcPr>
          <w:p w:rsidR="00D80785" w:rsidRDefault="00D80785" w:rsidP="003D4029">
            <w:pPr>
              <w:pStyle w:val="ConsPlusNormal"/>
              <w:jc w:val="center"/>
            </w:pPr>
            <w:r>
              <w:t>2.3.3.3</w:t>
            </w:r>
          </w:p>
        </w:tc>
        <w:tc>
          <w:tcPr>
            <w:tcW w:w="7994" w:type="dxa"/>
          </w:tcPr>
          <w:p w:rsidR="00D80785" w:rsidRDefault="00D80785" w:rsidP="003D4029">
            <w:pPr>
              <w:pStyle w:val="ConsPlusNormal"/>
              <w:jc w:val="both"/>
            </w:pPr>
            <w:r>
              <w:t xml:space="preserve">образование числительных с помощью суффиксов </w:t>
            </w:r>
            <w:r>
              <w:rPr>
                <w:noProof/>
                <w:position w:val="-5"/>
              </w:rPr>
              <w:drawing>
                <wp:inline distT="0" distB="0" distL="0" distR="0" wp14:anchorId="08E629EB" wp14:editId="00E2DC24">
                  <wp:extent cx="685800" cy="21717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w:t>
            </w:r>
            <w:r>
              <w:rPr>
                <w:noProof/>
                <w:position w:val="-5"/>
              </w:rPr>
              <w:drawing>
                <wp:inline distT="0" distB="0" distL="0" distR="0" wp14:anchorId="1A23F44C" wp14:editId="705FC952">
                  <wp:extent cx="468630" cy="21717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Предложения с несколькими обстоятельствами, следующими в определенном порядке</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Сложносочиненные предложения с союзами et, mais, ou</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 xml:space="preserve">Вопросительные предложения с местоимениями qui, que и наречиями </w:t>
            </w:r>
            <w:r>
              <w:rPr>
                <w:noProof/>
                <w:position w:val="-5"/>
              </w:rPr>
              <w:drawing>
                <wp:inline distT="0" distB="0" distL="0" distR="0" wp14:anchorId="25BB3F98" wp14:editId="1B838290">
                  <wp:extent cx="240030" cy="21717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quand, comment, combien, pourquoi</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Глаголы, имеющие особые формы в настоящем времени </w:t>
            </w:r>
            <w:r>
              <w:rPr>
                <w:noProof/>
                <w:position w:val="-6"/>
              </w:rPr>
              <w:drawing>
                <wp:inline distT="0" distB="0" distL="0" distR="0" wp14:anchorId="1F3487B6" wp14:editId="3D4709D7">
                  <wp:extent cx="697230" cy="24003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7230" cy="240030"/>
                          </a:xfrm>
                          <a:prstGeom prst="rect">
                            <a:avLst/>
                          </a:prstGeom>
                          <a:noFill/>
                          <a:ln>
                            <a:noFill/>
                          </a:ln>
                        </pic:spPr>
                      </pic:pic>
                    </a:graphicData>
                  </a:graphic>
                </wp:inline>
              </w:drawing>
            </w:r>
            <w:r>
              <w:t xml:space="preserve">, типа </w:t>
            </w:r>
            <w:r>
              <w:rPr>
                <w:noProof/>
                <w:position w:val="-6"/>
              </w:rPr>
              <w:drawing>
                <wp:inline distT="0" distB="0" distL="0" distR="0" wp14:anchorId="695143D6" wp14:editId="6DA45490">
                  <wp:extent cx="640080" cy="24003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mener, jeter, appeler, commencer, manger, conjuguer</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Глаголы, спрягающиеся в сложных формах со вспомогательными глаголами avoir или </w:t>
            </w:r>
            <w:r>
              <w:rPr>
                <w:noProof/>
                <w:position w:val="-5"/>
              </w:rPr>
              <w:drawing>
                <wp:inline distT="0" distB="0" distL="0" distR="0" wp14:anchorId="544D00C3" wp14:editId="29231AC6">
                  <wp:extent cx="331470" cy="21717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Личные местоимения в функции прямых и косвенных дополнений</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Неопределенные местоимения on, tout</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Числительные (1 - 100)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французском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французском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французском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Моя семья. Мои друзья. Семейные праздники: день рождения, Новый год</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здоровое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дикие и домашние животные. Погода</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Родной населенный пункт.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w:t>
            </w:r>
          </w:p>
        </w:tc>
      </w:tr>
    </w:tbl>
    <w:p w:rsidR="00D80785" w:rsidRDefault="00D80785" w:rsidP="00D80785">
      <w:pPr>
        <w:pStyle w:val="ConsPlusNormal"/>
        <w:ind w:firstLine="540"/>
        <w:jc w:val="both"/>
      </w:pPr>
    </w:p>
    <w:p w:rsidR="00D80785" w:rsidRDefault="00D80785" w:rsidP="00D80785">
      <w:pPr>
        <w:pStyle w:val="ConsPlusNormal"/>
        <w:jc w:val="right"/>
      </w:pPr>
      <w:r>
        <w:t>Таблица 9.2</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(6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- 7 - 8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- 7 - 8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- 250 - 300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- 250 - 300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картинки (объем высказывания - до 70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имена существительные при помощи суффиксов -teur/-trice, -ain/-aine, -ette, -ique, -iste, -isme, -tion/-sion, -ture</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образовывать имена прилагательные при помощи суффиксов -ain/-aine, -ique, -ant, -aire, -ible, -able</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образовывать наречия при помощи суффикса -ment</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 xml:space="preserve">Распознавать и образовывать глаголы при помощи префиксов </w:t>
            </w:r>
            <w:r>
              <w:rPr>
                <w:noProof/>
                <w:position w:val="-5"/>
              </w:rPr>
              <w:drawing>
                <wp:inline distT="0" distB="0" distL="0" distR="0" wp14:anchorId="42C6E0EA" wp14:editId="62AF59AE">
                  <wp:extent cx="502920" cy="21717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02920" cy="217170"/>
                          </a:xfrm>
                          <a:prstGeom prst="rect">
                            <a:avLst/>
                          </a:prstGeom>
                          <a:noFill/>
                          <a:ln>
                            <a:noFill/>
                          </a:ln>
                        </pic:spPr>
                      </pic:pic>
                    </a:graphicData>
                  </a:graphic>
                </wp:inline>
              </w:drawing>
            </w:r>
            <w:r>
              <w:t>, r-</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союзами que, quand</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все формы глаголов II группы</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будущем простом времени (futur simple)</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активном и пассивном залоге в настоящем времени изъявительного наклонения (</w:t>
            </w:r>
            <w:r>
              <w:rPr>
                <w:noProof/>
                <w:position w:val="-6"/>
              </w:rPr>
              <w:drawing>
                <wp:inline distT="0" distB="0" distL="0" distR="0" wp14:anchorId="7C105EE5" wp14:editId="1B156C9B">
                  <wp:extent cx="594360" cy="24003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существительные с указательными и притяжательными прилагательными</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особые формы существительных женского рода и множественного числа (travail - travaux)</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особые формы прилагательных женского рода (beau - belle, long - longue) и множественного числа (national - nationaux)</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степени сравнения прилагательных и наречий</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на -ment</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и наречия en и y</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вопросительное местоимение quoi и все формы вопросительного прилагательного quel</w:t>
            </w:r>
          </w:p>
        </w:tc>
      </w:tr>
      <w:tr w:rsidR="00D80785" w:rsidTr="003D4029">
        <w:tc>
          <w:tcPr>
            <w:tcW w:w="1701" w:type="dxa"/>
          </w:tcPr>
          <w:p w:rsidR="00D80785" w:rsidRDefault="00D80785" w:rsidP="003D4029">
            <w:pPr>
              <w:pStyle w:val="ConsPlusNormal"/>
              <w:jc w:val="center"/>
            </w:pPr>
            <w:r>
              <w:t>2.4.13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9.3</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(6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- 7 - 8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 минуты)</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в соответствии с нормами, принятыми во франкоговорящих странах</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расспрашивать друга (подругу) по переписке о его (ее) увлечениях, выражать благодарность, извинение,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70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иллюстраций (объем письменного высказывания - до 70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95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800 лексических единиц и употребление в устной и письменной речи 750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антонимов</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интернациональных слов</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образование имен существительных с помощью суффиксов -teur/-trice, -ain/-aine, -ette, -ique, -iste, -isme, -tion/-sion, -ture</w:t>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образование имен прилагательных с помощью суффиксов -ain/aine, -ique, -ant, -aire, -ible, -able</w:t>
            </w:r>
          </w:p>
        </w:tc>
      </w:tr>
      <w:tr w:rsidR="00D80785" w:rsidTr="003D4029">
        <w:tc>
          <w:tcPr>
            <w:tcW w:w="1077" w:type="dxa"/>
          </w:tcPr>
          <w:p w:rsidR="00D80785" w:rsidRDefault="00D80785" w:rsidP="003D4029">
            <w:pPr>
              <w:pStyle w:val="ConsPlusNormal"/>
              <w:jc w:val="center"/>
            </w:pPr>
            <w:r>
              <w:t>2.3.5.3</w:t>
            </w:r>
          </w:p>
        </w:tc>
        <w:tc>
          <w:tcPr>
            <w:tcW w:w="7994" w:type="dxa"/>
          </w:tcPr>
          <w:p w:rsidR="00D80785" w:rsidRDefault="00D80785" w:rsidP="003D4029">
            <w:pPr>
              <w:pStyle w:val="ConsPlusNormal"/>
              <w:jc w:val="both"/>
            </w:pPr>
            <w:r>
              <w:t>образование наречий с помощью суффикса -ment</w:t>
            </w:r>
          </w:p>
        </w:tc>
      </w:tr>
      <w:tr w:rsidR="00D80785" w:rsidTr="003D4029">
        <w:tc>
          <w:tcPr>
            <w:tcW w:w="1077" w:type="dxa"/>
          </w:tcPr>
          <w:p w:rsidR="00D80785" w:rsidRDefault="00D80785" w:rsidP="003D4029">
            <w:pPr>
              <w:pStyle w:val="ConsPlusNormal"/>
              <w:jc w:val="center"/>
            </w:pPr>
            <w:r>
              <w:t>2.3.5.4</w:t>
            </w:r>
          </w:p>
        </w:tc>
        <w:tc>
          <w:tcPr>
            <w:tcW w:w="7994" w:type="dxa"/>
          </w:tcPr>
          <w:p w:rsidR="00D80785" w:rsidRDefault="00D80785" w:rsidP="003D4029">
            <w:pPr>
              <w:pStyle w:val="ConsPlusNormal"/>
              <w:jc w:val="both"/>
            </w:pPr>
            <w:r>
              <w:t xml:space="preserve">образование глаголов с помощью префиксов </w:t>
            </w:r>
            <w:r>
              <w:rPr>
                <w:noProof/>
                <w:position w:val="-5"/>
              </w:rPr>
              <w:drawing>
                <wp:inline distT="0" distB="0" distL="0" distR="0" wp14:anchorId="1FF44210" wp14:editId="78972BC9">
                  <wp:extent cx="502920" cy="21717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02920" cy="217170"/>
                          </a:xfrm>
                          <a:prstGeom prst="rect">
                            <a:avLst/>
                          </a:prstGeom>
                          <a:noFill/>
                          <a:ln>
                            <a:noFill/>
                          </a:ln>
                        </pic:spPr>
                      </pic:pic>
                    </a:graphicData>
                  </a:graphic>
                </wp:inline>
              </w:drawing>
            </w:r>
            <w:r>
              <w:t>, r-</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Сложноподчиненные предложения с союзами que, quand</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Спряжение глаголов II группы</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Глаголы в будущем простом времени (futur simple)</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Глаголы в активном и пассивном залоге в настоящем времени изъявительного наклонения (</w:t>
            </w:r>
            <w:r>
              <w:rPr>
                <w:noProof/>
                <w:position w:val="-6"/>
              </w:rPr>
              <w:drawing>
                <wp:inline distT="0" distB="0" distL="0" distR="0" wp14:anchorId="5A77C544" wp14:editId="3FD7964C">
                  <wp:extent cx="594360" cy="24003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Существительные с указательными и притяжательными прилагательными</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Особые формы существительных женского рода и множественного числа (travail - travaux)</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Особые формы прилагательных женского рода и множественного числа (belle - beau, long - longue)</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Степени сравнения прилагательных и наречий</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Наречия на -ment</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Местоимения и наречия en и y</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Вопросительное местоимение quoi, все формы вопросительного прилагательного quel</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Числительные для обозначения дат и больших чисел (100 - 1000)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и реалий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французском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свое имя и фамилию, а также имена и фамилии своих родственников и друзей на французском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французском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догадки, в том числе контекстуальной</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 ученые</w:t>
            </w:r>
          </w:p>
        </w:tc>
      </w:tr>
    </w:tbl>
    <w:p w:rsidR="00D80785" w:rsidRDefault="00D80785" w:rsidP="00D80785">
      <w:pPr>
        <w:pStyle w:val="ConsPlusNormal"/>
        <w:ind w:firstLine="540"/>
        <w:jc w:val="both"/>
      </w:pPr>
    </w:p>
    <w:p w:rsidR="00D80785" w:rsidRDefault="00D80785" w:rsidP="00D80785">
      <w:pPr>
        <w:pStyle w:val="ConsPlusNormal"/>
        <w:jc w:val="right"/>
      </w:pPr>
      <w:r>
        <w:t>Таблица 9.4</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(7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диалог-побуждение к действию, диалог-расспрос, комбинированный диалог)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 вербальными и (или) зрительными опорами (объем - 8 - 9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- 8 - 9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нужной (запрашиваемой) информации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полным пониманием информации, представленной в тексте в эксплицитной (явной) форме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таблицы (объем высказывания - до 90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Выразительно читать вслух небольшие адаптированные аутентичные тексты объемом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имена прилагательные при помощи суффиксов -al/-ale</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образовывать глаголы, имена существительные, имена прилагательные, наречия при помощи отрицательных префиксов in-/im-, </w:t>
            </w:r>
            <w:r>
              <w:rPr>
                <w:noProof/>
                <w:position w:val="-5"/>
              </w:rPr>
              <w:drawing>
                <wp:inline distT="0" distB="0" distL="0" distR="0" wp14:anchorId="4CADBE38" wp14:editId="406757AA">
                  <wp:extent cx="685800" cy="21717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 xml:space="preserve">Распознавать и образовывать сложные существительные путем словосложения: существительное + существительное </w:t>
            </w:r>
            <w:r>
              <w:rPr>
                <w:noProof/>
                <w:position w:val="-6"/>
              </w:rPr>
              <w:drawing>
                <wp:inline distT="0" distB="0" distL="0" distR="0" wp14:anchorId="579AEF1F" wp14:editId="6DD45459">
                  <wp:extent cx="788670" cy="24003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r>
              <w:t xml:space="preserve">, существительное + предлог + существительное </w:t>
            </w:r>
            <w:r>
              <w:rPr>
                <w:noProof/>
                <w:position w:val="-6"/>
              </w:rPr>
              <w:drawing>
                <wp:inline distT="0" distB="0" distL="0" distR="0" wp14:anchorId="05B4BD3E" wp14:editId="01CC9E03">
                  <wp:extent cx="857250" cy="24003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57250" cy="240030"/>
                          </a:xfrm>
                          <a:prstGeom prst="rect">
                            <a:avLst/>
                          </a:prstGeom>
                          <a:noFill/>
                          <a:ln>
                            <a:noFill/>
                          </a:ln>
                        </pic:spPr>
                      </pic:pic>
                    </a:graphicData>
                  </a:graphic>
                </wp:inline>
              </w:drawing>
            </w:r>
            <w:r>
              <w:t xml:space="preserve">, прилагательное + существительное </w:t>
            </w:r>
            <w:r>
              <w:rPr>
                <w:noProof/>
                <w:position w:val="-6"/>
              </w:rPr>
              <w:drawing>
                <wp:inline distT="0" distB="0" distL="0" distR="0" wp14:anchorId="21D68C31" wp14:editId="3ECD08FF">
                  <wp:extent cx="868680" cy="24003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8680" cy="240030"/>
                          </a:xfrm>
                          <a:prstGeom prst="rect">
                            <a:avLst/>
                          </a:prstGeom>
                          <a:noFill/>
                          <a:ln>
                            <a:noFill/>
                          </a:ln>
                        </pic:spPr>
                      </pic:pic>
                    </a:graphicData>
                  </a:graphic>
                </wp:inline>
              </w:drawing>
            </w:r>
            <w:r>
              <w:t>, глагол + местоимение (rendez-vous), глагол + существительное (passe-temps), предлог + существительное (sous-sol)</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многозначные лексические единицы, синонимы и антонимы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 (d'abord, ensuite, encore, donc и другие)</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и различных коммуникативных типов предложений французского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безличные и неопределенно-личные предложения с местоимением on</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союзами parce que, lorsque</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пассивного залога в настоящем времени изъявительного наклонения (</w:t>
            </w:r>
            <w:r>
              <w:rPr>
                <w:noProof/>
                <w:position w:val="-6"/>
              </w:rPr>
              <w:drawing>
                <wp:inline distT="0" distB="0" distL="0" distR="0" wp14:anchorId="5ADEFD45" wp14:editId="37A729B7">
                  <wp:extent cx="594360" cy="24003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регулярные глаголы в повелительном наклонении </w:t>
            </w:r>
            <w:r>
              <w:rPr>
                <w:noProof/>
                <w:position w:val="-6"/>
              </w:rPr>
              <w:drawing>
                <wp:inline distT="0" distB="0" distL="0" distR="0" wp14:anchorId="22F82FAB" wp14:editId="264972F6">
                  <wp:extent cx="834390" cy="24003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34390" cy="240030"/>
                          </a:xfrm>
                          <a:prstGeom prst="rect">
                            <a:avLst/>
                          </a:prstGeom>
                          <a:noFill/>
                          <a:ln>
                            <a:noFill/>
                          </a:ln>
                        </pic:spPr>
                      </pic:pic>
                    </a:graphicData>
                  </a:graphic>
                </wp:inline>
              </w:drawing>
            </w:r>
            <w:r>
              <w:t xml:space="preserve"> в утвердительной и отрицательной форме</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условное наклонение conditionnel </w:t>
            </w:r>
            <w:r>
              <w:rPr>
                <w:noProof/>
                <w:position w:val="-6"/>
              </w:rPr>
              <w:drawing>
                <wp:inline distT="0" distB="0" distL="0" distR="0" wp14:anchorId="6ACC17EA" wp14:editId="32BE4FF7">
                  <wp:extent cx="594360" cy="240030"/>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независимом предложении для выражения пожелания</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ударные и безударные формы личных местоимений</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9.5</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(7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6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- 8 - 9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до 350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с полным пониманием - полное и точное понимание информации, представленной в тексте в эксплицитной (явной) форме</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несплошных текстов (таблиц, диаграмм)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90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(объем письменного высказывания - до 90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100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1000 лексических единиц и правильное употребление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лексических единиц, синонимов, антонимов</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(d'abord, ensuite, encore, donc и другие)</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2.3.4.1</w:t>
            </w:r>
          </w:p>
        </w:tc>
        <w:tc>
          <w:tcPr>
            <w:tcW w:w="7994" w:type="dxa"/>
          </w:tcPr>
          <w:p w:rsidR="00D80785" w:rsidRDefault="00D80785" w:rsidP="003D4029">
            <w:pPr>
              <w:pStyle w:val="ConsPlusNormal"/>
              <w:jc w:val="both"/>
            </w:pPr>
            <w:r>
              <w:t>Распознавание и образование имен прилагательных с помощью суффиксов -al/-ale</w:t>
            </w:r>
          </w:p>
        </w:tc>
      </w:tr>
      <w:tr w:rsidR="00D80785" w:rsidTr="003D4029">
        <w:tc>
          <w:tcPr>
            <w:tcW w:w="1077" w:type="dxa"/>
          </w:tcPr>
          <w:p w:rsidR="00D80785" w:rsidRDefault="00D80785" w:rsidP="003D4029">
            <w:pPr>
              <w:pStyle w:val="ConsPlusNormal"/>
              <w:jc w:val="center"/>
            </w:pPr>
            <w:r>
              <w:t>2.3.4.2</w:t>
            </w:r>
          </w:p>
        </w:tc>
        <w:tc>
          <w:tcPr>
            <w:tcW w:w="7994" w:type="dxa"/>
          </w:tcPr>
          <w:p w:rsidR="00D80785" w:rsidRDefault="00D80785" w:rsidP="003D4029">
            <w:pPr>
              <w:pStyle w:val="ConsPlusNormal"/>
              <w:jc w:val="both"/>
            </w:pPr>
            <w:r>
              <w:t>Распознавание и образование глаголов, имен существительных, имен прилагательных и наречий с помощью отрицательных префиксов in-/im-, </w:t>
            </w:r>
            <w:r>
              <w:rPr>
                <w:noProof/>
                <w:position w:val="-5"/>
              </w:rPr>
              <w:drawing>
                <wp:inline distT="0" distB="0" distL="0" distR="0" wp14:anchorId="4A0E7632" wp14:editId="27D9303C">
                  <wp:extent cx="685800" cy="21717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 xml:space="preserve">распознавание в звучащем и письменном тексте и образование сложных прилагательных путем словосложения: существительное + существительное </w:t>
            </w:r>
            <w:r>
              <w:rPr>
                <w:noProof/>
                <w:position w:val="-6"/>
              </w:rPr>
              <w:drawing>
                <wp:inline distT="0" distB="0" distL="0" distR="0" wp14:anchorId="521C3FFE" wp14:editId="20CFD715">
                  <wp:extent cx="788670" cy="240030"/>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r>
              <w:t xml:space="preserve">, существительное + предлог + существительное </w:t>
            </w:r>
            <w:r>
              <w:rPr>
                <w:noProof/>
                <w:position w:val="-6"/>
              </w:rPr>
              <w:drawing>
                <wp:inline distT="0" distB="0" distL="0" distR="0" wp14:anchorId="607AF201" wp14:editId="67A30519">
                  <wp:extent cx="857250" cy="240030"/>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57250" cy="240030"/>
                          </a:xfrm>
                          <a:prstGeom prst="rect">
                            <a:avLst/>
                          </a:prstGeom>
                          <a:noFill/>
                          <a:ln>
                            <a:noFill/>
                          </a:ln>
                        </pic:spPr>
                      </pic:pic>
                    </a:graphicData>
                  </a:graphic>
                </wp:inline>
              </w:drawing>
            </w:r>
            <w:r>
              <w:t xml:space="preserve">, прилагательное + существительное </w:t>
            </w:r>
            <w:r>
              <w:rPr>
                <w:noProof/>
                <w:position w:val="-6"/>
              </w:rPr>
              <w:drawing>
                <wp:inline distT="0" distB="0" distL="0" distR="0" wp14:anchorId="74079022" wp14:editId="61315273">
                  <wp:extent cx="868680" cy="24003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8680" cy="240030"/>
                          </a:xfrm>
                          <a:prstGeom prst="rect">
                            <a:avLst/>
                          </a:prstGeom>
                          <a:noFill/>
                          <a:ln>
                            <a:noFill/>
                          </a:ln>
                        </pic:spPr>
                      </pic:pic>
                    </a:graphicData>
                  </a:graphic>
                </wp:inline>
              </w:drawing>
            </w:r>
            <w:r>
              <w:t>, глагол + местоимение (rendez-vous), глагол + существительное (passe-temps), предлог + существительное (sous-sol)</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Безличные и неопределенно-личные предложения с местоимением on</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Сложноподчиненные предложения с союзом parce que</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Сложноподчиненные предложения с союзами que, quand, parce que, lorsque</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Глаголы пассивного залога в настоящем времени изъявительного наклонения (</w:t>
            </w:r>
            <w:r>
              <w:rPr>
                <w:noProof/>
                <w:position w:val="-6"/>
              </w:rPr>
              <w:drawing>
                <wp:inline distT="0" distB="0" distL="0" distR="0" wp14:anchorId="3C34E769" wp14:editId="549E749F">
                  <wp:extent cx="594360" cy="24003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Повелительное наклонение </w:t>
            </w:r>
            <w:r>
              <w:rPr>
                <w:noProof/>
                <w:position w:val="-6"/>
              </w:rPr>
              <w:drawing>
                <wp:inline distT="0" distB="0" distL="0" distR="0" wp14:anchorId="5DECCA8E" wp14:editId="60239EC6">
                  <wp:extent cx="834390" cy="240030"/>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34390" cy="240030"/>
                          </a:xfrm>
                          <a:prstGeom prst="rect">
                            <a:avLst/>
                          </a:prstGeom>
                          <a:noFill/>
                          <a:ln>
                            <a:noFill/>
                          </a:ln>
                        </pic:spPr>
                      </pic:pic>
                    </a:graphicData>
                  </a:graphic>
                </wp:inline>
              </w:drawing>
            </w:r>
            <w:r>
              <w:t xml:space="preserve"> регулярных глаголов в утвердительной и отрицательной форме</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 xml:space="preserve">Условное наклонение conditionnel </w:t>
            </w:r>
            <w:r>
              <w:rPr>
                <w:noProof/>
                <w:position w:val="-6"/>
              </w:rPr>
              <w:drawing>
                <wp:inline distT="0" distB="0" distL="0" distR="0" wp14:anchorId="518EEF11" wp14:editId="7376308C">
                  <wp:extent cx="594360" cy="24003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независимом предложении для выражения пожелания</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Ударные и безударные формы личных местоимений</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французском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французском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французском языке (в анкете)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 спортсменах)</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Умение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Использование переспроса, просьбы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журналы,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спортсмены</w:t>
            </w:r>
          </w:p>
        </w:tc>
      </w:tr>
    </w:tbl>
    <w:p w:rsidR="00D80785" w:rsidRDefault="00D80785" w:rsidP="00D80785">
      <w:pPr>
        <w:pStyle w:val="ConsPlusNormal"/>
        <w:ind w:firstLine="540"/>
        <w:jc w:val="both"/>
      </w:pPr>
    </w:p>
    <w:p w:rsidR="00D80785" w:rsidRDefault="00D80785" w:rsidP="00D80785">
      <w:pPr>
        <w:pStyle w:val="ConsPlusNormal"/>
        <w:jc w:val="right"/>
      </w:pPr>
      <w:r>
        <w:t>Таблица 9.6</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(8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9 - 10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Выражать и кратко аргументировать свое мнение, излагать основное содержание прочитанного текста с вербальными и (или) зрительными опорами (объем - 9 - 10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результаты выполненной проектной работы (объем - 9 - 10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основного содержания (объем текста (текстов) для чтения - 350 - 500 слов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неизученные языковые явления, с полным пониманием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текста</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глаголы при помощи префикса </w:t>
            </w:r>
            <w:r>
              <w:rPr>
                <w:noProof/>
                <w:position w:val="-6"/>
              </w:rPr>
              <w:drawing>
                <wp:inline distT="0" distB="0" distL="0" distR="0" wp14:anchorId="18314EBE" wp14:editId="36A68772">
                  <wp:extent cx="354330" cy="240030"/>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4330" cy="24003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 xml:space="preserve">Распознавать и образовывать имена существительные при помощи суффиксов -oir/-oire, </w:t>
            </w:r>
            <w:r>
              <w:rPr>
                <w:noProof/>
                <w:position w:val="-5"/>
              </w:rPr>
              <w:drawing>
                <wp:inline distT="0" distB="0" distL="0" distR="0" wp14:anchorId="2DA6F1A3" wp14:editId="7890D028">
                  <wp:extent cx="240030" cy="217170"/>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-ude, -aison, -ure, -ise</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образовывать имена прилагательные при помощи суффиксов -el/-elle, -ile, -il/-ille, -eau/-elle, -aire, -atif/-ative</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и употреблять в устной и письменной речи многозначные лексические единицы, синонимы и антонимы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и употреблять в устной и письменной речи изученные сокращения и аббревиатуры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и употреблять в устной и письменной речи различные средства связи для обеспечения логичности и целостности высказывания (</w:t>
            </w:r>
            <w:r>
              <w:rPr>
                <w:noProof/>
                <w:position w:val="-6"/>
              </w:rPr>
              <w:drawing>
                <wp:inline distT="0" distB="0" distL="0" distR="0" wp14:anchorId="668E757B" wp14:editId="023DDFB5">
                  <wp:extent cx="1062990" cy="240030"/>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062990" cy="240030"/>
                          </a:xfrm>
                          <a:prstGeom prst="rect">
                            <a:avLst/>
                          </a:prstGeom>
                          <a:noFill/>
                          <a:ln>
                            <a:noFill/>
                          </a:ln>
                        </pic:spPr>
                      </pic:pic>
                    </a:graphicData>
                  </a:graphic>
                </wp:inline>
              </w:drawing>
            </w:r>
            <w:r>
              <w:t xml:space="preserve">, </w:t>
            </w:r>
            <w:r>
              <w:rPr>
                <w:noProof/>
                <w:position w:val="-5"/>
              </w:rPr>
              <w:drawing>
                <wp:inline distT="0" distB="0" distL="0" distR="0" wp14:anchorId="1ABBC513" wp14:editId="308424BA">
                  <wp:extent cx="1131570" cy="21717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t xml:space="preserve">, au </w:t>
            </w:r>
            <w:r>
              <w:rPr>
                <w:noProof/>
                <w:position w:val="-5"/>
              </w:rPr>
              <w:drawing>
                <wp:inline distT="0" distB="0" distL="0" distR="0" wp14:anchorId="5881AE3D" wp14:editId="02063C9F">
                  <wp:extent cx="468630" cy="21717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xml:space="preserve">, </w:t>
            </w:r>
            <w:r>
              <w:rPr>
                <w:noProof/>
                <w:position w:val="-5"/>
              </w:rPr>
              <w:drawing>
                <wp:inline distT="0" distB="0" distL="0" distR="0" wp14:anchorId="445046CD" wp14:editId="56B8F24D">
                  <wp:extent cx="148590" cy="21717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8590" cy="217170"/>
                          </a:xfrm>
                          <a:prstGeom prst="rect">
                            <a:avLst/>
                          </a:prstGeom>
                          <a:noFill/>
                          <a:ln>
                            <a:noFill/>
                          </a:ln>
                        </pic:spPr>
                      </pic:pic>
                    </a:graphicData>
                  </a:graphic>
                </wp:inline>
              </w:drawing>
            </w:r>
            <w:r>
              <w:t xml:space="preserve"> la fin, puis, alors и другие)</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сложноподчиненные предложения с союзом места </w:t>
            </w:r>
            <w:r>
              <w:rPr>
                <w:noProof/>
                <w:position w:val="-5"/>
              </w:rPr>
              <w:drawing>
                <wp:inline distT="0" distB="0" distL="0" distR="0" wp14:anchorId="10345DED" wp14:editId="4403FA6E">
                  <wp:extent cx="240030" cy="217170"/>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xml:space="preserve"> и с союзами причины puisque, car, comme</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ограничительный оборот ne... que</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в предпрошедшем времени (plus-que-parfait)</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глаголы avoir, </w:t>
            </w:r>
            <w:r>
              <w:rPr>
                <w:noProof/>
                <w:position w:val="-5"/>
              </w:rPr>
              <w:drawing>
                <wp:inline distT="0" distB="0" distL="0" distR="0" wp14:anchorId="67AB23AD" wp14:editId="2B849C42">
                  <wp:extent cx="331470" cy="217170"/>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savoir в повелительном наклонении</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условное наклонение conditionnel </w:t>
            </w:r>
            <w:r>
              <w:rPr>
                <w:noProof/>
                <w:position w:val="-6"/>
              </w:rPr>
              <w:drawing>
                <wp:inline distT="0" distB="0" distL="0" distR="0" wp14:anchorId="196B65D9" wp14:editId="482EEF74">
                  <wp:extent cx="594360" cy="24003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сложноподчиненном предложении с обстоятельственным придаточным условия</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отрицательные частицы jamais, rien, personne, ni... ni</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времени и образа действия</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количественные наречия</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вопросительные местоимения quel(s)/quelle(s)</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неопределенные местоимения aucun(e), certain(e)(s), quelqu'un/quelques-uns, tel/telle</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простые относительные местоимения qui, que</w:t>
            </w:r>
          </w:p>
        </w:tc>
      </w:tr>
      <w:tr w:rsidR="00D80785" w:rsidTr="003D4029">
        <w:tc>
          <w:tcPr>
            <w:tcW w:w="1701" w:type="dxa"/>
          </w:tcPr>
          <w:p w:rsidR="00D80785" w:rsidRDefault="00D80785" w:rsidP="003D4029">
            <w:pPr>
              <w:pStyle w:val="ConsPlusNormal"/>
              <w:jc w:val="center"/>
            </w:pPr>
            <w:r>
              <w:t>2.4.13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указательные и притяжательные местоимения celui/celle/ceux, le mien/la mienne/les miens/les miennes</w:t>
            </w:r>
          </w:p>
        </w:tc>
      </w:tr>
      <w:tr w:rsidR="00D80785" w:rsidTr="003D4029">
        <w:tc>
          <w:tcPr>
            <w:tcW w:w="1701" w:type="dxa"/>
          </w:tcPr>
          <w:p w:rsidR="00D80785" w:rsidRDefault="00D80785" w:rsidP="003D4029">
            <w:pPr>
              <w:pStyle w:val="ConsPlusNormal"/>
              <w:jc w:val="center"/>
            </w:pPr>
            <w:r>
              <w:t>2.4.14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предлоги, употребляемые в пассивном залоге</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9.7</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(8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(диалог этикетного характера, диалог-побуждение к действию, диалог-расспрос, комбинированный диалог),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разные виды диалогов</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(объем монологического высказывания - 9 - 10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Выражение и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rsidR="00D80785" w:rsidTr="003D4029">
        <w:tc>
          <w:tcPr>
            <w:tcW w:w="1077" w:type="dxa"/>
            <w:vMerge w:val="restart"/>
          </w:tcPr>
          <w:p w:rsidR="00D80785" w:rsidRDefault="00D80785" w:rsidP="003D4029">
            <w:pPr>
              <w:pStyle w:val="ConsPlusNormal"/>
              <w:jc w:val="center"/>
            </w:pPr>
            <w:r>
              <w:t>1.4</w:t>
            </w:r>
          </w:p>
        </w:tc>
        <w:tc>
          <w:tcPr>
            <w:tcW w:w="7994" w:type="dxa"/>
            <w:tcBorders>
              <w:bottom w:val="nil"/>
            </w:tcBorders>
          </w:tcPr>
          <w:p w:rsidR="00D80785" w:rsidRDefault="00D80785" w:rsidP="003D4029">
            <w:pPr>
              <w:pStyle w:val="ConsPlusNormal"/>
              <w:jc w:val="both"/>
            </w:pPr>
            <w:r>
              <w:t>Письменная речь</w:t>
            </w:r>
          </w:p>
        </w:tc>
      </w:tr>
      <w:tr w:rsidR="00D80785" w:rsidTr="003D4029">
        <w:tc>
          <w:tcPr>
            <w:tcW w:w="1077" w:type="dxa"/>
            <w:vMerge/>
          </w:tcPr>
          <w:p w:rsidR="00D80785" w:rsidRDefault="00D80785" w:rsidP="003D4029">
            <w:pPr>
              <w:pStyle w:val="ConsPlusNormal"/>
            </w:pPr>
          </w:p>
        </w:tc>
        <w:tc>
          <w:tcPr>
            <w:tcW w:w="7994" w:type="dxa"/>
            <w:tcBorders>
              <w:top w:val="nil"/>
            </w:tcBorders>
          </w:tcPr>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1250 лексических единиц и правильное употребление в устной и письменной речи 1050 лексических единиц, обслуживающих ситуации общения в рамках отобранного тематического содержания речи,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антонимов</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сокращений и аббревиатур</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noProof/>
                <w:position w:val="-6"/>
              </w:rPr>
              <w:drawing>
                <wp:inline distT="0" distB="0" distL="0" distR="0" wp14:anchorId="4BA502C4" wp14:editId="1467F9F0">
                  <wp:extent cx="1062990" cy="24003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62990" cy="240030"/>
                          </a:xfrm>
                          <a:prstGeom prst="rect">
                            <a:avLst/>
                          </a:prstGeom>
                          <a:noFill/>
                          <a:ln>
                            <a:noFill/>
                          </a:ln>
                        </pic:spPr>
                      </pic:pic>
                    </a:graphicData>
                  </a:graphic>
                </wp:inline>
              </w:drawing>
            </w:r>
            <w:r>
              <w:t xml:space="preserve">, </w:t>
            </w:r>
            <w:r>
              <w:rPr>
                <w:noProof/>
                <w:position w:val="-5"/>
              </w:rPr>
              <w:drawing>
                <wp:inline distT="0" distB="0" distL="0" distR="0" wp14:anchorId="73EC32C4" wp14:editId="47648D74">
                  <wp:extent cx="1131570" cy="217170"/>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t xml:space="preserve">, au </w:t>
            </w:r>
            <w:r>
              <w:rPr>
                <w:noProof/>
                <w:position w:val="-5"/>
              </w:rPr>
              <w:drawing>
                <wp:inline distT="0" distB="0" distL="0" distR="0" wp14:anchorId="7793658B" wp14:editId="6CAB6D7F">
                  <wp:extent cx="468630" cy="217170"/>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xml:space="preserve">, </w:t>
            </w:r>
            <w:r>
              <w:rPr>
                <w:noProof/>
                <w:position w:val="-5"/>
              </w:rPr>
              <w:drawing>
                <wp:inline distT="0" distB="0" distL="0" distR="0" wp14:anchorId="07947F7A" wp14:editId="66EB12CE">
                  <wp:extent cx="148590" cy="217170"/>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8590" cy="217170"/>
                          </a:xfrm>
                          <a:prstGeom prst="rect">
                            <a:avLst/>
                          </a:prstGeom>
                          <a:noFill/>
                          <a:ln>
                            <a:noFill/>
                          </a:ln>
                        </pic:spPr>
                      </pic:pic>
                    </a:graphicData>
                  </a:graphic>
                </wp:inline>
              </w:drawing>
            </w:r>
            <w:r>
              <w:t xml:space="preserve"> la fin, puis, alors и другие)</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распознавание и образование глаголов при помощи префикса </w:t>
            </w:r>
            <w:r>
              <w:rPr>
                <w:noProof/>
                <w:position w:val="-6"/>
              </w:rPr>
              <w:drawing>
                <wp:inline distT="0" distB="0" distL="0" distR="0" wp14:anchorId="633D5E79" wp14:editId="445E288A">
                  <wp:extent cx="354330" cy="24003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4330" cy="24003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 xml:space="preserve">распознавание и образование имен существительных при помощи суффиксов -oir/-oire, </w:t>
            </w:r>
            <w:r>
              <w:rPr>
                <w:noProof/>
                <w:position w:val="-5"/>
              </w:rPr>
              <w:drawing>
                <wp:inline distT="0" distB="0" distL="0" distR="0" wp14:anchorId="6B461524" wp14:editId="7AA5EC34">
                  <wp:extent cx="240030" cy="21717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-ude, -aison, -ure, -ise</w:t>
            </w:r>
          </w:p>
        </w:tc>
      </w:tr>
      <w:tr w:rsidR="00D80785" w:rsidTr="003D4029">
        <w:tc>
          <w:tcPr>
            <w:tcW w:w="1077" w:type="dxa"/>
          </w:tcPr>
          <w:p w:rsidR="00D80785" w:rsidRDefault="00D80785" w:rsidP="003D4029">
            <w:pPr>
              <w:pStyle w:val="ConsPlusNormal"/>
              <w:jc w:val="center"/>
            </w:pPr>
            <w:r>
              <w:t>2.3.5.3</w:t>
            </w:r>
          </w:p>
        </w:tc>
        <w:tc>
          <w:tcPr>
            <w:tcW w:w="7994" w:type="dxa"/>
          </w:tcPr>
          <w:p w:rsidR="00D80785" w:rsidRDefault="00D80785" w:rsidP="003D4029">
            <w:pPr>
              <w:pStyle w:val="ConsPlusNormal"/>
              <w:jc w:val="both"/>
            </w:pPr>
            <w:r>
              <w:t>распознавание и образование имен прилагательных при помощи суффиксов -el/-elle, -ile, -il/-ille, -eau/-elle, -aire, -atif/-ative</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 xml:space="preserve">Сложноподчиненные предложения с союзом места </w:t>
            </w:r>
            <w:r>
              <w:rPr>
                <w:noProof/>
                <w:position w:val="-5"/>
              </w:rPr>
              <w:drawing>
                <wp:inline distT="0" distB="0" distL="0" distR="0" wp14:anchorId="4A6376E8" wp14:editId="64D59166">
                  <wp:extent cx="240030" cy="21717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xml:space="preserve"> и с союзами причины puisque, car, comme</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Ограничительный оборот ne... que</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Глаголы в предпрошедшем времени (plus-que-parfait)</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Глаголы avoir, </w:t>
            </w:r>
            <w:r>
              <w:rPr>
                <w:noProof/>
                <w:position w:val="-5"/>
              </w:rPr>
              <w:drawing>
                <wp:inline distT="0" distB="0" distL="0" distR="0" wp14:anchorId="7037DE34" wp14:editId="2A545D2A">
                  <wp:extent cx="331470" cy="217170"/>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savoir в повелительном наклонении</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Условное наклонение conditionnel </w:t>
            </w:r>
            <w:r>
              <w:rPr>
                <w:noProof/>
                <w:position w:val="-6"/>
              </w:rPr>
              <w:drawing>
                <wp:inline distT="0" distB="0" distL="0" distR="0" wp14:anchorId="0186D9DF" wp14:editId="2D60E9AC">
                  <wp:extent cx="594360" cy="24003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сложноподчиненном предложении с обстоятельственным придаточным условия</w:t>
            </w:r>
          </w:p>
        </w:tc>
      </w:tr>
      <w:tr w:rsidR="00D80785" w:rsidRPr="002C41DB" w:rsidTr="003D4029">
        <w:tc>
          <w:tcPr>
            <w:tcW w:w="1077" w:type="dxa"/>
          </w:tcPr>
          <w:p w:rsidR="00D80785" w:rsidRDefault="00D80785" w:rsidP="003D4029">
            <w:pPr>
              <w:pStyle w:val="ConsPlusNormal"/>
              <w:jc w:val="center"/>
            </w:pPr>
            <w:r>
              <w:t>2.4.6</w:t>
            </w:r>
          </w:p>
        </w:tc>
        <w:tc>
          <w:tcPr>
            <w:tcW w:w="7994" w:type="dxa"/>
          </w:tcPr>
          <w:p w:rsidR="00D80785" w:rsidRPr="00D6265D" w:rsidRDefault="00D80785" w:rsidP="003D4029">
            <w:pPr>
              <w:pStyle w:val="ConsPlusNormal"/>
              <w:jc w:val="both"/>
              <w:rPr>
                <w:lang w:val="en-US"/>
              </w:rPr>
            </w:pPr>
            <w:r>
              <w:t>Отрицательные</w:t>
            </w:r>
            <w:r w:rsidRPr="00D6265D">
              <w:rPr>
                <w:lang w:val="en-US"/>
              </w:rPr>
              <w:t xml:space="preserve"> </w:t>
            </w:r>
            <w:r>
              <w:t>частицы</w:t>
            </w:r>
            <w:r w:rsidRPr="00D6265D">
              <w:rPr>
                <w:lang w:val="en-US"/>
              </w:rPr>
              <w:t xml:space="preserve"> jamais, rien, personne, ni... ni</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Наречия времени и образа действия</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Количественные наречия</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Вопросительные местоимения quel(s)/quelle(s)</w:t>
            </w:r>
          </w:p>
        </w:tc>
      </w:tr>
      <w:tr w:rsidR="00D80785" w:rsidRPr="002C41DB" w:rsidTr="003D4029">
        <w:tc>
          <w:tcPr>
            <w:tcW w:w="1077" w:type="dxa"/>
          </w:tcPr>
          <w:p w:rsidR="00D80785" w:rsidRDefault="00D80785" w:rsidP="003D4029">
            <w:pPr>
              <w:pStyle w:val="ConsPlusNormal"/>
              <w:jc w:val="center"/>
            </w:pPr>
            <w:r>
              <w:t>2.4.10</w:t>
            </w:r>
          </w:p>
        </w:tc>
        <w:tc>
          <w:tcPr>
            <w:tcW w:w="7994" w:type="dxa"/>
          </w:tcPr>
          <w:p w:rsidR="00D80785" w:rsidRPr="00D6265D" w:rsidRDefault="00D80785" w:rsidP="003D4029">
            <w:pPr>
              <w:pStyle w:val="ConsPlusNormal"/>
              <w:jc w:val="both"/>
              <w:rPr>
                <w:lang w:val="en-US"/>
              </w:rPr>
            </w:pPr>
            <w:r>
              <w:t>Неопределенные</w:t>
            </w:r>
            <w:r w:rsidRPr="00D6265D">
              <w:rPr>
                <w:lang w:val="en-US"/>
              </w:rPr>
              <w:t xml:space="preserve"> </w:t>
            </w:r>
            <w:r>
              <w:t>местоимения</w:t>
            </w:r>
            <w:r w:rsidRPr="00D6265D">
              <w:rPr>
                <w:lang w:val="en-US"/>
              </w:rPr>
              <w:t xml:space="preserve"> aucun(e), certain(e)(s), quelqu'un/quelques-uns, tel/telle</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Простые относительные местоимения qui, que</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Указательные и притяжательные местоимения celui/celle/ceux, le mien/la mienne/les miens/les miennes</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Предлоги, употребляемые в пассивном залоге</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во франкоязычной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образцы поэзии и прозы, доступные в языковом отношении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Умение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Использование переспроса, просьбы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флора и фауна. Проблемы экологии. Климат, погода. Стихийные бедствия</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Условия проживания в городской (сельской) местности.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художники, музыканты, спортсмены</w:t>
            </w:r>
          </w:p>
        </w:tc>
      </w:tr>
    </w:tbl>
    <w:p w:rsidR="00D80785" w:rsidRDefault="00D80785" w:rsidP="00D80785">
      <w:pPr>
        <w:pStyle w:val="ConsPlusNormal"/>
        <w:jc w:val="both"/>
      </w:pPr>
    </w:p>
    <w:p w:rsidR="00D80785" w:rsidRDefault="00D80785" w:rsidP="00D80785">
      <w:pPr>
        <w:pStyle w:val="ConsPlusNormal"/>
        <w:jc w:val="right"/>
      </w:pPr>
      <w:r>
        <w:t>Таблица 9.8</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(9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(диалог этикетного характера, диалог-побуждение к действию, диалог-расспрос, комбинированный диалог),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разные виды диалогов</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(объем монологического высказывания - 9 - 10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Выражение и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1250 лексических единиц и правильное употребление в устной и письменной речи 1050 лексических единиц, обслуживающих ситуации общения в рамках отобранного тематического содержания речи,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антонимов</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сокращений и аббревиатур</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noProof/>
                <w:position w:val="-6"/>
              </w:rPr>
              <w:drawing>
                <wp:inline distT="0" distB="0" distL="0" distR="0" wp14:anchorId="79F14506" wp14:editId="37F1DED8">
                  <wp:extent cx="1062990" cy="24003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62990" cy="240030"/>
                          </a:xfrm>
                          <a:prstGeom prst="rect">
                            <a:avLst/>
                          </a:prstGeom>
                          <a:noFill/>
                          <a:ln>
                            <a:noFill/>
                          </a:ln>
                        </pic:spPr>
                      </pic:pic>
                    </a:graphicData>
                  </a:graphic>
                </wp:inline>
              </w:drawing>
            </w:r>
            <w:r>
              <w:t xml:space="preserve">, </w:t>
            </w:r>
            <w:r>
              <w:rPr>
                <w:noProof/>
                <w:position w:val="-5"/>
              </w:rPr>
              <w:drawing>
                <wp:inline distT="0" distB="0" distL="0" distR="0" wp14:anchorId="54FED6AA" wp14:editId="4F7E1B90">
                  <wp:extent cx="1131570" cy="217170"/>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t xml:space="preserve">, au </w:t>
            </w:r>
            <w:r>
              <w:rPr>
                <w:noProof/>
                <w:position w:val="-5"/>
              </w:rPr>
              <w:drawing>
                <wp:inline distT="0" distB="0" distL="0" distR="0" wp14:anchorId="33F43B0E" wp14:editId="3B8A5676">
                  <wp:extent cx="468630" cy="21717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xml:space="preserve">, </w:t>
            </w:r>
            <w:r>
              <w:rPr>
                <w:noProof/>
                <w:position w:val="-5"/>
              </w:rPr>
              <w:drawing>
                <wp:inline distT="0" distB="0" distL="0" distR="0" wp14:anchorId="4523C68E" wp14:editId="08851FB0">
                  <wp:extent cx="148590" cy="21717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8590" cy="217170"/>
                          </a:xfrm>
                          <a:prstGeom prst="rect">
                            <a:avLst/>
                          </a:prstGeom>
                          <a:noFill/>
                          <a:ln>
                            <a:noFill/>
                          </a:ln>
                        </pic:spPr>
                      </pic:pic>
                    </a:graphicData>
                  </a:graphic>
                </wp:inline>
              </w:drawing>
            </w:r>
            <w:r>
              <w:t xml:space="preserve"> la fin, puis, alors и другие)</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распознавание и образование глаголов при помощи префикса </w:t>
            </w:r>
            <w:r>
              <w:rPr>
                <w:noProof/>
                <w:position w:val="-6"/>
              </w:rPr>
              <w:drawing>
                <wp:inline distT="0" distB="0" distL="0" distR="0" wp14:anchorId="761D5E34" wp14:editId="5FB3E4BA">
                  <wp:extent cx="354330" cy="24003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4330" cy="24003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 xml:space="preserve">распознавание и образование имен существительных при помощи суффиксов -oir/-oire, </w:t>
            </w:r>
            <w:r>
              <w:rPr>
                <w:noProof/>
                <w:position w:val="-5"/>
              </w:rPr>
              <w:drawing>
                <wp:inline distT="0" distB="0" distL="0" distR="0" wp14:anchorId="135AACE2" wp14:editId="18A71081">
                  <wp:extent cx="240030" cy="21717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-ude, -aison, -ure, -ise</w:t>
            </w:r>
          </w:p>
        </w:tc>
      </w:tr>
      <w:tr w:rsidR="00D80785" w:rsidTr="003D4029">
        <w:tc>
          <w:tcPr>
            <w:tcW w:w="1077" w:type="dxa"/>
          </w:tcPr>
          <w:p w:rsidR="00D80785" w:rsidRDefault="00D80785" w:rsidP="003D4029">
            <w:pPr>
              <w:pStyle w:val="ConsPlusNormal"/>
              <w:jc w:val="center"/>
            </w:pPr>
            <w:r>
              <w:t>2.3.5.3</w:t>
            </w:r>
          </w:p>
        </w:tc>
        <w:tc>
          <w:tcPr>
            <w:tcW w:w="7994" w:type="dxa"/>
          </w:tcPr>
          <w:p w:rsidR="00D80785" w:rsidRDefault="00D80785" w:rsidP="003D4029">
            <w:pPr>
              <w:pStyle w:val="ConsPlusNormal"/>
              <w:jc w:val="both"/>
            </w:pPr>
            <w:r>
              <w:t>распознавание и образование имен прилагательных при помощи суффиксов -el/-elle, -ile, -il/-ille, -eau/-elle, -aire, -atif/-ative</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 xml:space="preserve">Сложноподчиненные предложения с союзом места </w:t>
            </w:r>
            <w:r>
              <w:rPr>
                <w:noProof/>
                <w:position w:val="-5"/>
              </w:rPr>
              <w:drawing>
                <wp:inline distT="0" distB="0" distL="0" distR="0" wp14:anchorId="5C30D364" wp14:editId="582A9BD0">
                  <wp:extent cx="240030" cy="217170"/>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xml:space="preserve"> и с союзами причины puisque, car, comme</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Ограничительный оборот ne... que</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Глаголы в предпрошедшем времени (plus-que-parfait)</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Глаголы avoir, </w:t>
            </w:r>
            <w:r>
              <w:rPr>
                <w:noProof/>
                <w:position w:val="-5"/>
              </w:rPr>
              <w:drawing>
                <wp:inline distT="0" distB="0" distL="0" distR="0" wp14:anchorId="75A85765" wp14:editId="562DBFEA">
                  <wp:extent cx="331470" cy="217170"/>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savoir в повелительном наклонении</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Условное наклонение conditionnel </w:t>
            </w:r>
            <w:r>
              <w:rPr>
                <w:noProof/>
                <w:position w:val="-6"/>
              </w:rPr>
              <w:drawing>
                <wp:inline distT="0" distB="0" distL="0" distR="0" wp14:anchorId="34286886" wp14:editId="0D3EA178">
                  <wp:extent cx="594360" cy="240030"/>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сложноподчиненном предложении с обстоятельственным придаточным условия</w:t>
            </w:r>
          </w:p>
        </w:tc>
      </w:tr>
      <w:tr w:rsidR="00D80785" w:rsidRPr="002C41DB" w:rsidTr="003D4029">
        <w:tc>
          <w:tcPr>
            <w:tcW w:w="1077" w:type="dxa"/>
          </w:tcPr>
          <w:p w:rsidR="00D80785" w:rsidRDefault="00D80785" w:rsidP="003D4029">
            <w:pPr>
              <w:pStyle w:val="ConsPlusNormal"/>
              <w:jc w:val="center"/>
            </w:pPr>
            <w:r>
              <w:t>2.4.6</w:t>
            </w:r>
          </w:p>
        </w:tc>
        <w:tc>
          <w:tcPr>
            <w:tcW w:w="7994" w:type="dxa"/>
          </w:tcPr>
          <w:p w:rsidR="00D80785" w:rsidRPr="00D6265D" w:rsidRDefault="00D80785" w:rsidP="003D4029">
            <w:pPr>
              <w:pStyle w:val="ConsPlusNormal"/>
              <w:jc w:val="both"/>
              <w:rPr>
                <w:lang w:val="en-US"/>
              </w:rPr>
            </w:pPr>
            <w:r>
              <w:t>Отрицательные</w:t>
            </w:r>
            <w:r w:rsidRPr="00D6265D">
              <w:rPr>
                <w:lang w:val="en-US"/>
              </w:rPr>
              <w:t xml:space="preserve"> </w:t>
            </w:r>
            <w:r>
              <w:t>частицы</w:t>
            </w:r>
            <w:r w:rsidRPr="00D6265D">
              <w:rPr>
                <w:lang w:val="en-US"/>
              </w:rPr>
              <w:t xml:space="preserve"> jamais, rien, personne, ni... ni</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Наречия времени и образа действия</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Количественные наречия</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Вопросительные местоимения quel(s)/quelle(s)</w:t>
            </w:r>
          </w:p>
        </w:tc>
      </w:tr>
      <w:tr w:rsidR="00D80785" w:rsidRPr="002C41DB" w:rsidTr="003D4029">
        <w:tc>
          <w:tcPr>
            <w:tcW w:w="1077" w:type="dxa"/>
          </w:tcPr>
          <w:p w:rsidR="00D80785" w:rsidRDefault="00D80785" w:rsidP="003D4029">
            <w:pPr>
              <w:pStyle w:val="ConsPlusNormal"/>
              <w:jc w:val="center"/>
            </w:pPr>
            <w:r>
              <w:t>2.4.10</w:t>
            </w:r>
          </w:p>
        </w:tc>
        <w:tc>
          <w:tcPr>
            <w:tcW w:w="7994" w:type="dxa"/>
          </w:tcPr>
          <w:p w:rsidR="00D80785" w:rsidRPr="00D6265D" w:rsidRDefault="00D80785" w:rsidP="003D4029">
            <w:pPr>
              <w:pStyle w:val="ConsPlusNormal"/>
              <w:jc w:val="both"/>
              <w:rPr>
                <w:lang w:val="en-US"/>
              </w:rPr>
            </w:pPr>
            <w:r>
              <w:t>Неопределенные</w:t>
            </w:r>
            <w:r w:rsidRPr="00D6265D">
              <w:rPr>
                <w:lang w:val="en-US"/>
              </w:rPr>
              <w:t xml:space="preserve"> </w:t>
            </w:r>
            <w:r>
              <w:t>местоимения</w:t>
            </w:r>
            <w:r w:rsidRPr="00D6265D">
              <w:rPr>
                <w:lang w:val="en-US"/>
              </w:rPr>
              <w:t xml:space="preserve"> aucun(e), certain(e)(s), quelqu'un/quelques-uns, tel/telle</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Простые относительные местоимения qui, que</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Указательные и притяжательные местоимения celui/celle/ceux, le mien/la mienne/les miens/les miennes</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Предлоги, употребляемые в пассивном залоге</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во франкоязычной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образцы поэзии и прозы, доступные в языковом отношении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Умение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Использование переспроса, просьбы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флора и фауна. Проблемы экологии. Климат, погода. Стихийные бедствия</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Условия проживания в городской (сельской) местности.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художники, музыканты, спортсмены</w:t>
            </w:r>
          </w:p>
        </w:tc>
      </w:tr>
    </w:tbl>
    <w:p w:rsidR="00D80785" w:rsidRDefault="00D80785" w:rsidP="00D80785">
      <w:pPr>
        <w:pStyle w:val="ConsPlusNormal"/>
        <w:jc w:val="both"/>
      </w:pPr>
    </w:p>
    <w:p w:rsidR="00D80785" w:rsidRDefault="00D80785" w:rsidP="00D80785">
      <w:pPr>
        <w:pStyle w:val="ConsPlusNormal"/>
        <w:jc w:val="right"/>
      </w:pPr>
      <w:r>
        <w:t>Таблица 9.9</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(9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(этикетный диалог, диалог-побуждение к действию, диалог-расспрос, диалог-обмен мнениями),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диалог-побуждение к действию, диалог-расспрос, диалог-обмен мнениями)</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 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120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1350 лексических единиц и употребление в устной и письменной речи 1200 лексических единиц, обслуживающих ситуации общения в рамках тематического содержания речи,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и антонимов</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сокращений и аббревиатур</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2.3.5.1</w:t>
            </w:r>
          </w:p>
        </w:tc>
        <w:tc>
          <w:tcPr>
            <w:tcW w:w="7994" w:type="dxa"/>
          </w:tcPr>
          <w:p w:rsidR="00D80785" w:rsidRDefault="00D80785" w:rsidP="003D4029">
            <w:pPr>
              <w:pStyle w:val="ConsPlusNormal"/>
              <w:jc w:val="both"/>
            </w:pPr>
            <w:r>
              <w:t xml:space="preserve">распознавание и образование глаголов с помощью префиксов </w:t>
            </w:r>
            <w:r>
              <w:rPr>
                <w:noProof/>
                <w:position w:val="-5"/>
              </w:rPr>
              <w:drawing>
                <wp:inline distT="0" distB="0" distL="0" distR="0" wp14:anchorId="36C52254" wp14:editId="43C2D106">
                  <wp:extent cx="285750" cy="217170"/>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85750" cy="217170"/>
                          </a:xfrm>
                          <a:prstGeom prst="rect">
                            <a:avLst/>
                          </a:prstGeom>
                          <a:noFill/>
                          <a:ln>
                            <a:noFill/>
                          </a:ln>
                        </pic:spPr>
                      </pic:pic>
                    </a:graphicData>
                  </a:graphic>
                </wp:inline>
              </w:drawing>
            </w:r>
            <w:r>
              <w:t>, dis-</w:t>
            </w:r>
          </w:p>
        </w:tc>
      </w:tr>
      <w:tr w:rsidR="00D80785" w:rsidTr="003D4029">
        <w:tc>
          <w:tcPr>
            <w:tcW w:w="1077" w:type="dxa"/>
          </w:tcPr>
          <w:p w:rsidR="00D80785" w:rsidRDefault="00D80785" w:rsidP="003D4029">
            <w:pPr>
              <w:pStyle w:val="ConsPlusNormal"/>
              <w:jc w:val="center"/>
            </w:pPr>
            <w:r>
              <w:t>2.3.5.2</w:t>
            </w:r>
          </w:p>
        </w:tc>
        <w:tc>
          <w:tcPr>
            <w:tcW w:w="7994" w:type="dxa"/>
          </w:tcPr>
          <w:p w:rsidR="00D80785" w:rsidRDefault="00D80785" w:rsidP="003D4029">
            <w:pPr>
              <w:pStyle w:val="ConsPlusNormal"/>
              <w:jc w:val="both"/>
            </w:pPr>
            <w:r>
              <w:t>распознавание и образование имен существительных, имен прилагательных и наречий с помощью отрицательного префикса </w:t>
            </w:r>
            <w:r>
              <w:rPr>
                <w:noProof/>
                <w:position w:val="-5"/>
              </w:rPr>
              <w:drawing>
                <wp:inline distT="0" distB="0" distL="0" distR="0" wp14:anchorId="23D9AB39" wp14:editId="708A6D97">
                  <wp:extent cx="331470" cy="21717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2.3.5.3</w:t>
            </w:r>
          </w:p>
        </w:tc>
        <w:tc>
          <w:tcPr>
            <w:tcW w:w="7994" w:type="dxa"/>
          </w:tcPr>
          <w:p w:rsidR="00D80785" w:rsidRDefault="00D80785" w:rsidP="003D4029">
            <w:pPr>
              <w:pStyle w:val="ConsPlusNormal"/>
              <w:jc w:val="both"/>
            </w:pPr>
            <w:r>
              <w:t>распознавание и образование имен существительных с помощью суффиксов -ence/-ance, -esse, -ure, -issement, -age, -issage</w:t>
            </w:r>
          </w:p>
        </w:tc>
      </w:tr>
      <w:tr w:rsidR="00D80785" w:rsidTr="003D4029">
        <w:tc>
          <w:tcPr>
            <w:tcW w:w="1077" w:type="dxa"/>
          </w:tcPr>
          <w:p w:rsidR="00D80785" w:rsidRDefault="00D80785" w:rsidP="003D4029">
            <w:pPr>
              <w:pStyle w:val="ConsPlusNormal"/>
              <w:jc w:val="center"/>
            </w:pPr>
            <w:r>
              <w:t>2.3.5.4</w:t>
            </w:r>
          </w:p>
        </w:tc>
        <w:tc>
          <w:tcPr>
            <w:tcW w:w="7994" w:type="dxa"/>
          </w:tcPr>
          <w:p w:rsidR="00D80785" w:rsidRDefault="00D80785" w:rsidP="003D4029">
            <w:pPr>
              <w:pStyle w:val="ConsPlusNormal"/>
              <w:jc w:val="both"/>
            </w:pPr>
            <w:r>
              <w:t>Распознавание и образование наречий с помощью суффиксов -emment/-amment</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 xml:space="preserve">Сложноподчиненные предложения с придаточными определительными (dont, </w:t>
            </w:r>
            <w:r>
              <w:rPr>
                <w:noProof/>
                <w:position w:val="-5"/>
              </w:rPr>
              <w:drawing>
                <wp:inline distT="0" distB="0" distL="0" distR="0" wp14:anchorId="099B296D" wp14:editId="2090FFE9">
                  <wp:extent cx="240030" cy="217170"/>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следствия (ainsi), цели (pour que)</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 xml:space="preserve">Глаголы в форме будущего времени в прошедшем (futur dans le </w:t>
            </w:r>
            <w:r>
              <w:rPr>
                <w:noProof/>
                <w:position w:val="-6"/>
              </w:rPr>
              <w:drawing>
                <wp:inline distT="0" distB="0" distL="0" distR="0" wp14:anchorId="75B641CB" wp14:editId="6C06F2C4">
                  <wp:extent cx="457200" cy="24003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Основные правила согласования времен в рамках сложного предложения в плане настоящего и прошлого</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Формы сослагательного наклонения subjonctif </w:t>
            </w:r>
            <w:r>
              <w:rPr>
                <w:noProof/>
                <w:position w:val="-6"/>
              </w:rPr>
              <w:drawing>
                <wp:inline distT="0" distB="0" distL="0" distR="0" wp14:anchorId="619C4A4E" wp14:editId="43DB6AFA">
                  <wp:extent cx="594360" cy="240030"/>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регулярных и нерегулярных глаголов</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Деепричастия </w:t>
            </w:r>
            <w:r>
              <w:rPr>
                <w:noProof/>
                <w:position w:val="-6"/>
              </w:rPr>
              <w:drawing>
                <wp:inline distT="0" distB="0" distL="0" distR="0" wp14:anchorId="53A3CE16" wp14:editId="4E2616F4">
                  <wp:extent cx="788670" cy="240030"/>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Простые относительные местоимения dont, </w:t>
            </w:r>
            <w:r>
              <w:rPr>
                <w:noProof/>
                <w:position w:val="-5"/>
              </w:rPr>
              <w:drawing>
                <wp:inline distT="0" distB="0" distL="0" distR="0" wp14:anchorId="264B7D3D" wp14:editId="39104488">
                  <wp:extent cx="240030" cy="217170"/>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Числительные для обозначения больших чисел (до 1 000 000 000)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во франкоязычной среде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французского языка</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писать свое имя и фамилию, а также имена и фамилии своих родственников и друзей на французском языке, правильно оформлять свой адрес на французском языке (в анкете)</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 культурные явления, события, достопримечательности, кратко рассказывать о некоторых выдающихся людях родной страны и страны (стран) изучаемого языка (ученых, писателях, поэтах, художниках, композиторах, музыкантах, спортсменах и других)</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Умение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Использование переспроса, просьбы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решение</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jc w:val="both"/>
      </w:pPr>
    </w:p>
    <w:p w:rsidR="00D80785" w:rsidRDefault="00D80785" w:rsidP="00D80785">
      <w:pPr>
        <w:pStyle w:val="ConsPlusNormal"/>
        <w:ind w:firstLine="540"/>
        <w:jc w:val="both"/>
      </w:pPr>
      <w:r>
        <w:t>138.10. Для проведения основного государственного экзамена по французскому языку (далее - ОГЭ по французскому языку)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D80785" w:rsidRDefault="00D80785" w:rsidP="00D80785">
      <w:pPr>
        <w:pStyle w:val="ConsPlusNormal"/>
        <w:jc w:val="both"/>
      </w:pPr>
    </w:p>
    <w:p w:rsidR="00D80785" w:rsidRDefault="00D80785" w:rsidP="00D80785">
      <w:pPr>
        <w:pStyle w:val="ConsPlusNormal"/>
        <w:jc w:val="right"/>
      </w:pPr>
      <w:r>
        <w:t>Таблица 9.10</w:t>
      </w:r>
    </w:p>
    <w:p w:rsidR="00D80785" w:rsidRDefault="00D80785" w:rsidP="00D80785">
      <w:pPr>
        <w:pStyle w:val="ConsPlusNormal"/>
        <w:jc w:val="both"/>
      </w:pPr>
    </w:p>
    <w:p w:rsidR="00D80785" w:rsidRDefault="00D80785" w:rsidP="00D80785">
      <w:pPr>
        <w:pStyle w:val="ConsPlusNormal"/>
        <w:jc w:val="center"/>
      </w:pPr>
      <w:r>
        <w:t>Проверяемые на ОГЭ по французскому языку требования</w:t>
      </w:r>
    </w:p>
    <w:p w:rsidR="00D80785" w:rsidRDefault="00D80785" w:rsidP="00D80785">
      <w:pPr>
        <w:pStyle w:val="ConsPlusNormal"/>
        <w:jc w:val="center"/>
      </w:pPr>
      <w:r>
        <w:t>к результатам освоения основной образовательной программы</w:t>
      </w:r>
    </w:p>
    <w:p w:rsidR="00D80785" w:rsidRDefault="00D80785" w:rsidP="00D80785">
      <w:pPr>
        <w:pStyle w:val="ConsPlusNormal"/>
        <w:jc w:val="center"/>
      </w:pPr>
      <w:r>
        <w:t>основного общего образования</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80785" w:rsidTr="003D4029">
        <w:tc>
          <w:tcPr>
            <w:tcW w:w="1644" w:type="dxa"/>
          </w:tcPr>
          <w:p w:rsidR="00D80785" w:rsidRDefault="00D80785" w:rsidP="003D4029">
            <w:pPr>
              <w:pStyle w:val="ConsPlusNormal"/>
              <w:jc w:val="center"/>
            </w:pPr>
            <w:r>
              <w:t>Код проверяемого требования</w:t>
            </w:r>
          </w:p>
        </w:tc>
        <w:tc>
          <w:tcPr>
            <w:tcW w:w="7427" w:type="dxa"/>
          </w:tcPr>
          <w:p w:rsidR="00D80785" w:rsidRDefault="00D80785" w:rsidP="003D4029">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D80785" w:rsidTr="003D4029">
        <w:tc>
          <w:tcPr>
            <w:tcW w:w="1644" w:type="dxa"/>
          </w:tcPr>
          <w:p w:rsidR="00D80785" w:rsidRDefault="00D80785" w:rsidP="003D4029">
            <w:pPr>
              <w:pStyle w:val="ConsPlusNormal"/>
            </w:pPr>
          </w:p>
        </w:tc>
        <w:tc>
          <w:tcPr>
            <w:tcW w:w="7427" w:type="dxa"/>
          </w:tcPr>
          <w:p w:rsidR="00D80785" w:rsidRDefault="00D80785" w:rsidP="003D4029">
            <w:pPr>
              <w:pStyle w:val="ConsPlusNormal"/>
              <w:jc w:val="both"/>
            </w:pPr>
            <w: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и должны обеспечивать:</w:t>
            </w:r>
          </w:p>
        </w:tc>
      </w:tr>
      <w:tr w:rsidR="00D80785" w:rsidTr="003D4029">
        <w:tc>
          <w:tcPr>
            <w:tcW w:w="1644" w:type="dxa"/>
          </w:tcPr>
          <w:p w:rsidR="00D80785" w:rsidRDefault="00D80785" w:rsidP="003D4029">
            <w:pPr>
              <w:pStyle w:val="ConsPlusNormal"/>
              <w:jc w:val="center"/>
            </w:pPr>
            <w:r>
              <w:t>1</w:t>
            </w:r>
          </w:p>
        </w:tc>
        <w:tc>
          <w:tcPr>
            <w:tcW w:w="7427" w:type="dxa"/>
          </w:tcPr>
          <w:p w:rsidR="00D80785" w:rsidRDefault="00D80785" w:rsidP="003D4029">
            <w:pPr>
              <w:pStyle w:val="ConsPlusNormal"/>
              <w:jc w:val="both"/>
            </w:pPr>
            <w:r>
              <w:t>Овладение основными видами речевой деятельности в рамках следующего тематического содержания речи.</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644" w:type="dxa"/>
          </w:tcPr>
          <w:p w:rsidR="00D80785" w:rsidRDefault="00D80785" w:rsidP="003D4029">
            <w:pPr>
              <w:pStyle w:val="ConsPlusNormal"/>
              <w:jc w:val="center"/>
            </w:pPr>
            <w:r>
              <w:t>1.1</w:t>
            </w:r>
          </w:p>
        </w:tc>
        <w:tc>
          <w:tcPr>
            <w:tcW w:w="7427" w:type="dxa"/>
          </w:tcPr>
          <w:p w:rsidR="00D80785" w:rsidRDefault="00D80785" w:rsidP="003D4029">
            <w:pPr>
              <w:pStyle w:val="ConsPlusNormal"/>
              <w:jc w:val="both"/>
            </w:pPr>
            <w:r>
              <w:t>Говорение</w:t>
            </w:r>
          </w:p>
        </w:tc>
      </w:tr>
      <w:tr w:rsidR="00D80785" w:rsidTr="003D4029">
        <w:tc>
          <w:tcPr>
            <w:tcW w:w="1644" w:type="dxa"/>
          </w:tcPr>
          <w:p w:rsidR="00D80785" w:rsidRDefault="00D80785" w:rsidP="003D4029">
            <w:pPr>
              <w:pStyle w:val="ConsPlusNormal"/>
              <w:jc w:val="center"/>
            </w:pPr>
            <w:r>
              <w:t>1.1.1</w:t>
            </w:r>
          </w:p>
        </w:tc>
        <w:tc>
          <w:tcPr>
            <w:tcW w:w="7427" w:type="dxa"/>
          </w:tcPr>
          <w:p w:rsidR="00D80785" w:rsidRDefault="00D80785" w:rsidP="003D4029">
            <w:pPr>
              <w:pStyle w:val="ConsPlusNormal"/>
              <w:jc w:val="both"/>
            </w:pPr>
            <w: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объемом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D80785" w:rsidTr="003D4029">
        <w:tc>
          <w:tcPr>
            <w:tcW w:w="1644" w:type="dxa"/>
          </w:tcPr>
          <w:p w:rsidR="00D80785" w:rsidRDefault="00D80785" w:rsidP="003D4029">
            <w:pPr>
              <w:pStyle w:val="ConsPlusNormal"/>
              <w:jc w:val="center"/>
            </w:pPr>
            <w:r>
              <w:t>1.1.2</w:t>
            </w:r>
          </w:p>
        </w:tc>
        <w:tc>
          <w:tcPr>
            <w:tcW w:w="7427" w:type="dxa"/>
          </w:tcPr>
          <w:p w:rsidR="00D80785" w:rsidRDefault="00D80785" w:rsidP="003D4029">
            <w:pPr>
              <w:pStyle w:val="ConsPlusNormal"/>
              <w:jc w:val="both"/>
            </w:pPr>
            <w:r>
              <w:t>Создавать устные связные монологические высказывания (описание (характеристика), повествование (сообщение) объемом 10 - 12 фраз с вербальными и (или) невербальными опорами или без них в рамках тематического содержания речи</w:t>
            </w:r>
          </w:p>
        </w:tc>
      </w:tr>
      <w:tr w:rsidR="00D80785" w:rsidTr="003D4029">
        <w:tc>
          <w:tcPr>
            <w:tcW w:w="1644" w:type="dxa"/>
          </w:tcPr>
          <w:p w:rsidR="00D80785" w:rsidRDefault="00D80785" w:rsidP="003D4029">
            <w:pPr>
              <w:pStyle w:val="ConsPlusNormal"/>
              <w:jc w:val="center"/>
            </w:pPr>
            <w:r>
              <w:t>1.1.3</w:t>
            </w:r>
          </w:p>
        </w:tc>
        <w:tc>
          <w:tcPr>
            <w:tcW w:w="7427" w:type="dxa"/>
          </w:tcPr>
          <w:p w:rsidR="00D80785" w:rsidRDefault="00D80785" w:rsidP="003D4029">
            <w:pPr>
              <w:pStyle w:val="ConsPlusNormal"/>
              <w:jc w:val="both"/>
            </w:pPr>
            <w:r>
              <w:t>Передавать основное содержание прочитанного (прослушанного) текста</w:t>
            </w:r>
          </w:p>
        </w:tc>
      </w:tr>
      <w:tr w:rsidR="00D80785" w:rsidTr="003D4029">
        <w:tc>
          <w:tcPr>
            <w:tcW w:w="1644" w:type="dxa"/>
          </w:tcPr>
          <w:p w:rsidR="00D80785" w:rsidRDefault="00D80785" w:rsidP="003D4029">
            <w:pPr>
              <w:pStyle w:val="ConsPlusNormal"/>
              <w:jc w:val="center"/>
            </w:pPr>
            <w:r>
              <w:t>1.1.4</w:t>
            </w:r>
          </w:p>
        </w:tc>
        <w:tc>
          <w:tcPr>
            <w:tcW w:w="7427" w:type="dxa"/>
          </w:tcPr>
          <w:p w:rsidR="00D80785" w:rsidRDefault="00D80785" w:rsidP="003D4029">
            <w:pPr>
              <w:pStyle w:val="ConsPlusNormal"/>
              <w:jc w:val="both"/>
            </w:pPr>
            <w:r>
              <w:t>Представлять результаты выполненной проектной работы объемом 10 - 12 фраз</w:t>
            </w:r>
          </w:p>
        </w:tc>
      </w:tr>
      <w:tr w:rsidR="00D80785" w:rsidTr="003D4029">
        <w:tc>
          <w:tcPr>
            <w:tcW w:w="1644" w:type="dxa"/>
          </w:tcPr>
          <w:p w:rsidR="00D80785" w:rsidRDefault="00D80785" w:rsidP="003D4029">
            <w:pPr>
              <w:pStyle w:val="ConsPlusNormal"/>
              <w:jc w:val="center"/>
            </w:pPr>
            <w:r>
              <w:t>1.2</w:t>
            </w:r>
          </w:p>
        </w:tc>
        <w:tc>
          <w:tcPr>
            <w:tcW w:w="7427" w:type="dxa"/>
          </w:tcPr>
          <w:p w:rsidR="00D80785" w:rsidRDefault="00D80785" w:rsidP="003D4029">
            <w:pPr>
              <w:pStyle w:val="ConsPlusNormal"/>
              <w:jc w:val="both"/>
            </w:pPr>
            <w:r>
              <w:t>Аудирование</w:t>
            </w:r>
          </w:p>
        </w:tc>
      </w:tr>
      <w:tr w:rsidR="00D80785" w:rsidTr="003D4029">
        <w:tc>
          <w:tcPr>
            <w:tcW w:w="1644" w:type="dxa"/>
          </w:tcPr>
          <w:p w:rsidR="00D80785" w:rsidRDefault="00D80785" w:rsidP="003D4029">
            <w:pPr>
              <w:pStyle w:val="ConsPlusNormal"/>
              <w:jc w:val="center"/>
            </w:pPr>
            <w:r>
              <w:t>1.2.1</w:t>
            </w:r>
          </w:p>
        </w:tc>
        <w:tc>
          <w:tcPr>
            <w:tcW w:w="7427"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80785" w:rsidTr="003D4029">
        <w:tc>
          <w:tcPr>
            <w:tcW w:w="1644" w:type="dxa"/>
          </w:tcPr>
          <w:p w:rsidR="00D80785" w:rsidRDefault="00D80785" w:rsidP="003D4029">
            <w:pPr>
              <w:pStyle w:val="ConsPlusNormal"/>
              <w:jc w:val="center"/>
            </w:pPr>
            <w:r>
              <w:t>1.2.2</w:t>
            </w:r>
          </w:p>
        </w:tc>
        <w:tc>
          <w:tcPr>
            <w:tcW w:w="7427"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644" w:type="dxa"/>
          </w:tcPr>
          <w:p w:rsidR="00D80785" w:rsidRDefault="00D80785" w:rsidP="003D4029">
            <w:pPr>
              <w:pStyle w:val="ConsPlusNormal"/>
              <w:jc w:val="center"/>
            </w:pPr>
            <w:r>
              <w:t>1.3</w:t>
            </w:r>
          </w:p>
        </w:tc>
        <w:tc>
          <w:tcPr>
            <w:tcW w:w="7427" w:type="dxa"/>
          </w:tcPr>
          <w:p w:rsidR="00D80785" w:rsidRDefault="00D80785" w:rsidP="003D4029">
            <w:pPr>
              <w:pStyle w:val="ConsPlusNormal"/>
              <w:jc w:val="both"/>
            </w:pPr>
            <w:r>
              <w:t>Смысловое чтение</w:t>
            </w:r>
          </w:p>
        </w:tc>
      </w:tr>
      <w:tr w:rsidR="00D80785" w:rsidTr="003D4029">
        <w:tc>
          <w:tcPr>
            <w:tcW w:w="1644" w:type="dxa"/>
          </w:tcPr>
          <w:p w:rsidR="00D80785" w:rsidRDefault="00D80785" w:rsidP="003D4029">
            <w:pPr>
              <w:pStyle w:val="ConsPlusNormal"/>
              <w:jc w:val="center"/>
            </w:pPr>
            <w:r>
              <w:t>1.3.1</w:t>
            </w:r>
          </w:p>
        </w:tc>
        <w:tc>
          <w:tcPr>
            <w:tcW w:w="7427"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w:t>
            </w:r>
          </w:p>
        </w:tc>
      </w:tr>
      <w:tr w:rsidR="00D80785" w:rsidTr="003D4029">
        <w:tc>
          <w:tcPr>
            <w:tcW w:w="1644" w:type="dxa"/>
          </w:tcPr>
          <w:p w:rsidR="00D80785" w:rsidRDefault="00D80785" w:rsidP="003D4029">
            <w:pPr>
              <w:pStyle w:val="ConsPlusNormal"/>
              <w:jc w:val="center"/>
            </w:pPr>
            <w:r>
              <w:t>1.3.2</w:t>
            </w:r>
          </w:p>
        </w:tc>
        <w:tc>
          <w:tcPr>
            <w:tcW w:w="7427"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644" w:type="dxa"/>
          </w:tcPr>
          <w:p w:rsidR="00D80785" w:rsidRDefault="00D80785" w:rsidP="003D4029">
            <w:pPr>
              <w:pStyle w:val="ConsPlusNormal"/>
              <w:jc w:val="center"/>
            </w:pPr>
            <w:r>
              <w:t>1.3.3</w:t>
            </w:r>
          </w:p>
        </w:tc>
        <w:tc>
          <w:tcPr>
            <w:tcW w:w="7427"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D80785" w:rsidTr="003D4029">
        <w:tc>
          <w:tcPr>
            <w:tcW w:w="1644" w:type="dxa"/>
          </w:tcPr>
          <w:p w:rsidR="00D80785" w:rsidRDefault="00D80785" w:rsidP="003D4029">
            <w:pPr>
              <w:pStyle w:val="ConsPlusNormal"/>
              <w:jc w:val="center"/>
            </w:pPr>
            <w:r>
              <w:t>1.3.4</w:t>
            </w:r>
          </w:p>
        </w:tc>
        <w:tc>
          <w:tcPr>
            <w:tcW w:w="7427" w:type="dxa"/>
          </w:tcPr>
          <w:p w:rsidR="00D80785" w:rsidRDefault="00D80785" w:rsidP="003D4029">
            <w:pPr>
              <w:pStyle w:val="ConsPlusNormal"/>
              <w:jc w:val="both"/>
            </w:pPr>
            <w:r>
              <w:t>Читать про себя несплошные тексты (таблицы, диаграммы, схемы) и понимать представленную в них информацию</w:t>
            </w:r>
          </w:p>
        </w:tc>
      </w:tr>
      <w:tr w:rsidR="00D80785" w:rsidTr="003D4029">
        <w:tc>
          <w:tcPr>
            <w:tcW w:w="1644" w:type="dxa"/>
          </w:tcPr>
          <w:p w:rsidR="00D80785" w:rsidRDefault="00D80785" w:rsidP="003D4029">
            <w:pPr>
              <w:pStyle w:val="ConsPlusNormal"/>
              <w:jc w:val="center"/>
            </w:pPr>
            <w:r>
              <w:t>1.4</w:t>
            </w:r>
          </w:p>
        </w:tc>
        <w:tc>
          <w:tcPr>
            <w:tcW w:w="7427" w:type="dxa"/>
          </w:tcPr>
          <w:p w:rsidR="00D80785" w:rsidRDefault="00D80785" w:rsidP="003D4029">
            <w:pPr>
              <w:pStyle w:val="ConsPlusNormal"/>
              <w:jc w:val="both"/>
            </w:pPr>
            <w:r>
              <w:t>Письменная речь</w:t>
            </w:r>
          </w:p>
        </w:tc>
      </w:tr>
      <w:tr w:rsidR="00D80785" w:rsidTr="003D4029">
        <w:tc>
          <w:tcPr>
            <w:tcW w:w="1644" w:type="dxa"/>
          </w:tcPr>
          <w:p w:rsidR="00D80785" w:rsidRDefault="00D80785" w:rsidP="003D4029">
            <w:pPr>
              <w:pStyle w:val="ConsPlusNormal"/>
              <w:jc w:val="center"/>
            </w:pPr>
            <w:r>
              <w:t>1.4.1</w:t>
            </w:r>
          </w:p>
        </w:tc>
        <w:tc>
          <w:tcPr>
            <w:tcW w:w="7427"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644" w:type="dxa"/>
          </w:tcPr>
          <w:p w:rsidR="00D80785" w:rsidRDefault="00D80785" w:rsidP="003D4029">
            <w:pPr>
              <w:pStyle w:val="ConsPlusNormal"/>
              <w:jc w:val="center"/>
            </w:pPr>
            <w:r>
              <w:t>1.4.2</w:t>
            </w:r>
          </w:p>
        </w:tc>
        <w:tc>
          <w:tcPr>
            <w:tcW w:w="7427" w:type="dxa"/>
          </w:tcPr>
          <w:p w:rsidR="00D80785" w:rsidRDefault="00D80785" w:rsidP="003D4029">
            <w:pPr>
              <w:pStyle w:val="ConsPlusNormal"/>
              <w:jc w:val="both"/>
            </w:pPr>
            <w:r>
              <w:t>Писать электронное сообщение личного характера объемом 100 - 120 слов, соблюдая речевой этикет, принятый в стране (странах) изучаемого языка</w:t>
            </w:r>
          </w:p>
        </w:tc>
      </w:tr>
      <w:tr w:rsidR="00D80785" w:rsidTr="003D4029">
        <w:tc>
          <w:tcPr>
            <w:tcW w:w="1644" w:type="dxa"/>
          </w:tcPr>
          <w:p w:rsidR="00D80785" w:rsidRDefault="00D80785" w:rsidP="003D4029">
            <w:pPr>
              <w:pStyle w:val="ConsPlusNormal"/>
              <w:jc w:val="center"/>
            </w:pPr>
            <w:r>
              <w:t>1.4.3</w:t>
            </w:r>
          </w:p>
        </w:tc>
        <w:tc>
          <w:tcPr>
            <w:tcW w:w="7427" w:type="dxa"/>
          </w:tcPr>
          <w:p w:rsidR="00D80785" w:rsidRDefault="00D80785" w:rsidP="003D4029">
            <w:pPr>
              <w:pStyle w:val="ConsPlusNormal"/>
              <w:jc w:val="both"/>
            </w:pPr>
            <w:r>
              <w:t>Создавать небольшие письменные высказывания объемом 100 - 120 слов с использованием плана, картинки, таблицы и (или) прочитанного (прослушанного) текста</w:t>
            </w:r>
          </w:p>
        </w:tc>
      </w:tr>
      <w:tr w:rsidR="00D80785" w:rsidTr="003D4029">
        <w:tc>
          <w:tcPr>
            <w:tcW w:w="1644" w:type="dxa"/>
          </w:tcPr>
          <w:p w:rsidR="00D80785" w:rsidRDefault="00D80785" w:rsidP="003D4029">
            <w:pPr>
              <w:pStyle w:val="ConsPlusNormal"/>
              <w:jc w:val="center"/>
            </w:pPr>
            <w:r>
              <w:t>1.4.4</w:t>
            </w:r>
          </w:p>
        </w:tc>
        <w:tc>
          <w:tcPr>
            <w:tcW w:w="7427" w:type="dxa"/>
          </w:tcPr>
          <w:p w:rsidR="00D80785" w:rsidRDefault="00D80785" w:rsidP="003D4029">
            <w:pPr>
              <w:pStyle w:val="ConsPlusNormal"/>
              <w:jc w:val="both"/>
            </w:pPr>
            <w:r>
              <w:t>Преобразовывать предложенные схематичные модели (таблица, схема) в текстовой вариант представления информации</w:t>
            </w:r>
          </w:p>
        </w:tc>
      </w:tr>
      <w:tr w:rsidR="00D80785" w:rsidTr="003D4029">
        <w:tc>
          <w:tcPr>
            <w:tcW w:w="1644" w:type="dxa"/>
          </w:tcPr>
          <w:p w:rsidR="00D80785" w:rsidRDefault="00D80785" w:rsidP="003D4029">
            <w:pPr>
              <w:pStyle w:val="ConsPlusNormal"/>
              <w:jc w:val="center"/>
            </w:pPr>
            <w:r>
              <w:t>1.4.5</w:t>
            </w:r>
          </w:p>
        </w:tc>
        <w:tc>
          <w:tcPr>
            <w:tcW w:w="7427" w:type="dxa"/>
          </w:tcPr>
          <w:p w:rsidR="00D80785" w:rsidRDefault="00D80785" w:rsidP="003D4029">
            <w:pPr>
              <w:pStyle w:val="ConsPlusNormal"/>
              <w:jc w:val="both"/>
            </w:pPr>
            <w:r>
              <w:t>Представлять результаты выполненной проектной работы объемом 100 - 120 слов</w:t>
            </w:r>
          </w:p>
        </w:tc>
      </w:tr>
      <w:tr w:rsidR="00D80785" w:rsidTr="003D4029">
        <w:tc>
          <w:tcPr>
            <w:tcW w:w="1644" w:type="dxa"/>
          </w:tcPr>
          <w:p w:rsidR="00D80785" w:rsidRDefault="00D80785" w:rsidP="003D4029">
            <w:pPr>
              <w:pStyle w:val="ConsPlusNormal"/>
              <w:jc w:val="center"/>
            </w:pPr>
            <w:r>
              <w:t>2</w:t>
            </w:r>
          </w:p>
        </w:tc>
        <w:tc>
          <w:tcPr>
            <w:tcW w:w="7427" w:type="dxa"/>
          </w:tcPr>
          <w:p w:rsidR="00D80785" w:rsidRDefault="00D80785" w:rsidP="003D4029">
            <w:pPr>
              <w:pStyle w:val="ConsPlusNormal"/>
              <w:jc w:val="both"/>
            </w:pPr>
            <w:r>
              <w:t>Языковая сторона речи</w:t>
            </w:r>
          </w:p>
        </w:tc>
      </w:tr>
      <w:tr w:rsidR="00D80785" w:rsidTr="003D4029">
        <w:tc>
          <w:tcPr>
            <w:tcW w:w="1644" w:type="dxa"/>
          </w:tcPr>
          <w:p w:rsidR="00D80785" w:rsidRDefault="00D80785" w:rsidP="003D4029">
            <w:pPr>
              <w:pStyle w:val="ConsPlusNormal"/>
              <w:jc w:val="center"/>
            </w:pPr>
            <w:r>
              <w:t>2.1</w:t>
            </w:r>
          </w:p>
        </w:tc>
        <w:tc>
          <w:tcPr>
            <w:tcW w:w="7427" w:type="dxa"/>
          </w:tcPr>
          <w:p w:rsidR="00D80785" w:rsidRDefault="00D80785" w:rsidP="003D4029">
            <w:pPr>
              <w:pStyle w:val="ConsPlusNormal"/>
              <w:jc w:val="both"/>
            </w:pPr>
            <w: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объемом до 120 слов, построенные в основном на изученном языковом материале, с соблюдением правил чтения и соответствующей интонацией)</w:t>
            </w:r>
          </w:p>
        </w:tc>
      </w:tr>
      <w:tr w:rsidR="00D80785" w:rsidTr="003D4029">
        <w:tc>
          <w:tcPr>
            <w:tcW w:w="1644" w:type="dxa"/>
          </w:tcPr>
          <w:p w:rsidR="00D80785" w:rsidRDefault="00D80785" w:rsidP="003D4029">
            <w:pPr>
              <w:pStyle w:val="ConsPlusNormal"/>
              <w:jc w:val="center"/>
            </w:pPr>
            <w:r>
              <w:t>2.2</w:t>
            </w:r>
          </w:p>
        </w:tc>
        <w:tc>
          <w:tcPr>
            <w:tcW w:w="7427" w:type="dxa"/>
          </w:tcPr>
          <w:p w:rsidR="00D80785" w:rsidRDefault="00D80785" w:rsidP="003D4029">
            <w:pPr>
              <w:pStyle w:val="ConsPlusNormal"/>
              <w:jc w:val="both"/>
            </w:pPr>
            <w: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80785" w:rsidTr="003D4029">
        <w:tc>
          <w:tcPr>
            <w:tcW w:w="1644" w:type="dxa"/>
          </w:tcPr>
          <w:p w:rsidR="00D80785" w:rsidRDefault="00D80785" w:rsidP="003D4029">
            <w:pPr>
              <w:pStyle w:val="ConsPlusNormal"/>
              <w:jc w:val="center"/>
            </w:pPr>
            <w:r>
              <w:t>2.3</w:t>
            </w:r>
          </w:p>
        </w:tc>
        <w:tc>
          <w:tcPr>
            <w:tcW w:w="7427" w:type="dxa"/>
          </w:tcPr>
          <w:p w:rsidR="00D80785" w:rsidRDefault="00D80785" w:rsidP="003D4029">
            <w:pPr>
              <w:pStyle w:val="ConsPlusNormal"/>
              <w:jc w:val="both"/>
            </w:pPr>
            <w: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D80785" w:rsidTr="003D4029">
        <w:tc>
          <w:tcPr>
            <w:tcW w:w="1644" w:type="dxa"/>
          </w:tcPr>
          <w:p w:rsidR="00D80785" w:rsidRDefault="00D80785" w:rsidP="003D4029">
            <w:pPr>
              <w:pStyle w:val="ConsPlusNormal"/>
              <w:jc w:val="center"/>
            </w:pPr>
            <w:r>
              <w:t>2.4</w:t>
            </w:r>
          </w:p>
        </w:tc>
        <w:tc>
          <w:tcPr>
            <w:tcW w:w="7427" w:type="dxa"/>
          </w:tcPr>
          <w:p w:rsidR="00D80785" w:rsidRDefault="00D80785" w:rsidP="003D4029">
            <w:pPr>
              <w:pStyle w:val="ConsPlusNormal"/>
              <w:jc w:val="both"/>
            </w:pPr>
            <w: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80785" w:rsidTr="003D4029">
        <w:tc>
          <w:tcPr>
            <w:tcW w:w="1644" w:type="dxa"/>
          </w:tcPr>
          <w:p w:rsidR="00D80785" w:rsidRDefault="00D80785" w:rsidP="003D4029">
            <w:pPr>
              <w:pStyle w:val="ConsPlusNormal"/>
              <w:jc w:val="center"/>
            </w:pPr>
            <w:r>
              <w:t>2.5</w:t>
            </w:r>
          </w:p>
        </w:tc>
        <w:tc>
          <w:tcPr>
            <w:tcW w:w="7427" w:type="dxa"/>
          </w:tcPr>
          <w:p w:rsidR="00D80785" w:rsidRDefault="00D80785" w:rsidP="003D4029">
            <w:pPr>
              <w:pStyle w:val="ConsPlusNormal"/>
              <w:jc w:val="both"/>
            </w:pPr>
            <w: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80785" w:rsidTr="003D4029">
        <w:tc>
          <w:tcPr>
            <w:tcW w:w="1644" w:type="dxa"/>
          </w:tcPr>
          <w:p w:rsidR="00D80785" w:rsidRDefault="00D80785" w:rsidP="003D4029">
            <w:pPr>
              <w:pStyle w:val="ConsPlusNormal"/>
              <w:jc w:val="center"/>
            </w:pPr>
            <w:r>
              <w:t>3</w:t>
            </w:r>
          </w:p>
        </w:tc>
        <w:tc>
          <w:tcPr>
            <w:tcW w:w="7427" w:type="dxa"/>
          </w:tcPr>
          <w:p w:rsidR="00D80785" w:rsidRDefault="00D80785" w:rsidP="003D4029">
            <w:pPr>
              <w:pStyle w:val="ConsPlusNormal"/>
              <w:jc w:val="both"/>
            </w:pPr>
            <w:r>
              <w:t>Социокультурные знания и умения</w:t>
            </w:r>
          </w:p>
          <w:p w:rsidR="00D80785" w:rsidRDefault="00D80785" w:rsidP="003D4029">
            <w:pPr>
              <w:pStyle w:val="ConsPlusNormal"/>
              <w:jc w:val="both"/>
            </w:pPr>
            <w: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80785" w:rsidTr="003D4029">
        <w:tc>
          <w:tcPr>
            <w:tcW w:w="1644" w:type="dxa"/>
          </w:tcPr>
          <w:p w:rsidR="00D80785" w:rsidRDefault="00D80785" w:rsidP="003D4029">
            <w:pPr>
              <w:pStyle w:val="ConsPlusNormal"/>
              <w:jc w:val="center"/>
            </w:pPr>
            <w:r>
              <w:t>4</w:t>
            </w:r>
          </w:p>
        </w:tc>
        <w:tc>
          <w:tcPr>
            <w:tcW w:w="7427"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80785" w:rsidTr="003D4029">
        <w:tc>
          <w:tcPr>
            <w:tcW w:w="1644" w:type="dxa"/>
          </w:tcPr>
          <w:p w:rsidR="00D80785" w:rsidRDefault="00D80785" w:rsidP="003D4029">
            <w:pPr>
              <w:pStyle w:val="ConsPlusNormal"/>
              <w:jc w:val="center"/>
            </w:pPr>
            <w:r>
              <w:t>5</w:t>
            </w:r>
          </w:p>
        </w:tc>
        <w:tc>
          <w:tcPr>
            <w:tcW w:w="7427" w:type="dxa"/>
          </w:tcPr>
          <w:p w:rsidR="00D80785" w:rsidRDefault="00D80785" w:rsidP="003D4029">
            <w:pPr>
              <w:pStyle w:val="ConsPlusNormal"/>
              <w:jc w:val="both"/>
            </w:pPr>
            <w: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9.11</w:t>
      </w:r>
    </w:p>
    <w:p w:rsidR="00D80785" w:rsidRDefault="00D80785" w:rsidP="00D80785">
      <w:pPr>
        <w:pStyle w:val="ConsPlusNormal"/>
        <w:jc w:val="both"/>
      </w:pPr>
    </w:p>
    <w:p w:rsidR="00D80785" w:rsidRDefault="00D80785" w:rsidP="00D80785">
      <w:pPr>
        <w:pStyle w:val="ConsPlusNormal"/>
        <w:jc w:val="center"/>
      </w:pPr>
      <w:r>
        <w:t>Перечень элементов содержания, проверяемых на ОГЭ</w:t>
      </w:r>
    </w:p>
    <w:p w:rsidR="00D80785" w:rsidRDefault="00D80785" w:rsidP="00D80785">
      <w:pPr>
        <w:pStyle w:val="ConsPlusNormal"/>
        <w:jc w:val="center"/>
      </w:pPr>
      <w:r>
        <w:t>по французскому языку</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p w:rsidR="00D80785" w:rsidRDefault="00D80785" w:rsidP="003D4029">
            <w:pPr>
              <w:pStyle w:val="ConsPlusNormal"/>
              <w:jc w:val="both"/>
            </w:pPr>
            <w: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w:t>
            </w:r>
            <w:hyperlink r:id="rId90" w:tooltip="Приказ Минпросвещения России от 31.05.2021 N 287 (ред. от 22.01.2024) &quot;Об утверждении федерального государственного образовательного стандарта основного общего образования&quot; (Зарегистрировано в Минюсте России 05.07.2021 N 64101) {КонсультантПлюс}">
              <w:r>
                <w:rPr>
                  <w:color w:val="0000FF"/>
                </w:rPr>
                <w:t>ФГОС ООО</w:t>
              </w:r>
            </w:hyperlink>
            <w:r>
              <w:t>.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- 500 - 600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1.4.8</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80785" w:rsidRDefault="00D80785" w:rsidP="003D4029">
            <w:pPr>
              <w:pStyle w:val="ConsPlusNormal"/>
              <w:jc w:val="both"/>
            </w:pPr>
            <w:r>
              <w:t xml:space="preserve">Реализация </w:t>
            </w:r>
            <w:r>
              <w:rPr>
                <w:noProof/>
                <w:position w:val="-5"/>
              </w:rPr>
              <w:drawing>
                <wp:inline distT="0" distB="0" distL="0" distR="0" wp14:anchorId="4021F829" wp14:editId="723A262B">
                  <wp:extent cx="1062990" cy="217170"/>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062990" cy="217170"/>
                          </a:xfrm>
                          <a:prstGeom prst="rect">
                            <a:avLst/>
                          </a:prstGeom>
                          <a:noFill/>
                          <a:ln>
                            <a:noFill/>
                          </a:ln>
                        </pic:spPr>
                      </pic:pic>
                    </a:graphicData>
                  </a:graphic>
                </wp:inline>
              </w:drawing>
            </w:r>
            <w:r>
              <w:t>, обязательного и факультативного liaison внутри ритмических групп</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лексических единиц, обслуживающих ситуации общения в рамках отобранного тематического содержания речи, с соблюдением существующей нормы лексической сочетаемости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(d'abord, ensuite, donc, </w:t>
            </w:r>
            <w:r>
              <w:rPr>
                <w:noProof/>
                <w:position w:val="-6"/>
              </w:rPr>
              <w:drawing>
                <wp:inline distT="0" distB="0" distL="0" distR="0" wp14:anchorId="3BD72154" wp14:editId="472667F6">
                  <wp:extent cx="1062990" cy="24003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062990" cy="240030"/>
                          </a:xfrm>
                          <a:prstGeom prst="rect">
                            <a:avLst/>
                          </a:prstGeom>
                          <a:noFill/>
                          <a:ln>
                            <a:noFill/>
                          </a:ln>
                        </pic:spPr>
                      </pic:pic>
                    </a:graphicData>
                  </a:graphic>
                </wp:inline>
              </w:drawing>
            </w:r>
            <w:r>
              <w:t xml:space="preserve">, </w:t>
            </w:r>
            <w:r>
              <w:rPr>
                <w:noProof/>
                <w:position w:val="-5"/>
              </w:rPr>
              <w:drawing>
                <wp:inline distT="0" distB="0" distL="0" distR="0" wp14:anchorId="276F170B" wp14:editId="6BD3D031">
                  <wp:extent cx="1131570" cy="217170"/>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31570" cy="217170"/>
                          </a:xfrm>
                          <a:prstGeom prst="rect">
                            <a:avLst/>
                          </a:prstGeom>
                          <a:noFill/>
                          <a:ln>
                            <a:noFill/>
                          </a:ln>
                        </pic:spPr>
                      </pic:pic>
                    </a:graphicData>
                  </a:graphic>
                </wp:inline>
              </w:drawing>
            </w:r>
            <w:r>
              <w:t xml:space="preserve">, au </w:t>
            </w:r>
            <w:r>
              <w:rPr>
                <w:noProof/>
                <w:position w:val="-5"/>
              </w:rPr>
              <w:drawing>
                <wp:inline distT="0" distB="0" distL="0" distR="0" wp14:anchorId="37E6E7C7" wp14:editId="3056A06D">
                  <wp:extent cx="468630" cy="217170"/>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xml:space="preserve">, </w:t>
            </w:r>
            <w:r>
              <w:rPr>
                <w:noProof/>
                <w:position w:val="-5"/>
              </w:rPr>
              <w:drawing>
                <wp:inline distT="0" distB="0" distL="0" distR="0" wp14:anchorId="065534FE" wp14:editId="0DDE9B04">
                  <wp:extent cx="148590" cy="21717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8590" cy="217170"/>
                          </a:xfrm>
                          <a:prstGeom prst="rect">
                            <a:avLst/>
                          </a:prstGeom>
                          <a:noFill/>
                          <a:ln>
                            <a:noFill/>
                          </a:ln>
                        </pic:spPr>
                      </pic:pic>
                    </a:graphicData>
                  </a:graphic>
                </wp:inline>
              </w:drawing>
            </w:r>
            <w:r>
              <w:t xml:space="preserve"> la fin, puis, alors и другие)</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Синонимы. Антонимы</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RPr="002C41DB" w:rsidTr="003D4029">
        <w:tc>
          <w:tcPr>
            <w:tcW w:w="1077" w:type="dxa"/>
          </w:tcPr>
          <w:p w:rsidR="00D80785" w:rsidRDefault="00D80785" w:rsidP="003D4029">
            <w:pPr>
              <w:pStyle w:val="ConsPlusNormal"/>
              <w:jc w:val="center"/>
            </w:pPr>
            <w:r>
              <w:t>2.3.6.1</w:t>
            </w:r>
          </w:p>
        </w:tc>
        <w:tc>
          <w:tcPr>
            <w:tcW w:w="7994" w:type="dxa"/>
          </w:tcPr>
          <w:p w:rsidR="00D80785" w:rsidRPr="00494B0B" w:rsidRDefault="00D80785" w:rsidP="003D4029">
            <w:pPr>
              <w:pStyle w:val="ConsPlusNormal"/>
              <w:jc w:val="both"/>
              <w:rPr>
                <w:lang w:val="en-US"/>
              </w:rPr>
            </w:pPr>
            <w:r>
              <w:t>Образование</w:t>
            </w:r>
            <w:r w:rsidRPr="00494B0B">
              <w:rPr>
                <w:lang w:val="en-US"/>
              </w:rPr>
              <w:t xml:space="preserve"> </w:t>
            </w:r>
            <w:r>
              <w:t>имен</w:t>
            </w:r>
            <w:r w:rsidRPr="00494B0B">
              <w:rPr>
                <w:lang w:val="en-US"/>
              </w:rPr>
              <w:t xml:space="preserve"> </w:t>
            </w:r>
            <w:r>
              <w:t>существительных</w:t>
            </w:r>
            <w:r w:rsidRPr="00494B0B">
              <w:rPr>
                <w:lang w:val="en-US"/>
              </w:rPr>
              <w:t xml:space="preserve"> </w:t>
            </w:r>
            <w:r>
              <w:t>с</w:t>
            </w:r>
            <w:r w:rsidRPr="00494B0B">
              <w:rPr>
                <w:lang w:val="en-US"/>
              </w:rPr>
              <w:t xml:space="preserve"> </w:t>
            </w:r>
            <w:r>
              <w:t>помощью</w:t>
            </w:r>
            <w:r w:rsidRPr="00494B0B">
              <w:rPr>
                <w:lang w:val="en-US"/>
              </w:rPr>
              <w:t xml:space="preserve"> </w:t>
            </w:r>
            <w:r>
              <w:t>суффиксов</w:t>
            </w:r>
            <w:r w:rsidRPr="00494B0B">
              <w:rPr>
                <w:lang w:val="en-US"/>
              </w:rPr>
              <w:t xml:space="preserve">: -teur/-trice, </w:t>
            </w:r>
            <w:r>
              <w:rPr>
                <w:noProof/>
                <w:position w:val="-5"/>
              </w:rPr>
              <w:drawing>
                <wp:inline distT="0" distB="0" distL="0" distR="0" wp14:anchorId="2FED9869" wp14:editId="48FCB136">
                  <wp:extent cx="685800" cy="21717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rsidRPr="00494B0B">
              <w:rPr>
                <w:lang w:val="en-US"/>
              </w:rPr>
              <w:t xml:space="preserve">, </w:t>
            </w:r>
            <w:r>
              <w:rPr>
                <w:noProof/>
                <w:position w:val="-5"/>
              </w:rPr>
              <w:drawing>
                <wp:inline distT="0" distB="0" distL="0" distR="0" wp14:anchorId="21273FE2" wp14:editId="79CA7DB7">
                  <wp:extent cx="582930" cy="21717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82930" cy="217170"/>
                          </a:xfrm>
                          <a:prstGeom prst="rect">
                            <a:avLst/>
                          </a:prstGeom>
                          <a:noFill/>
                          <a:ln>
                            <a:noFill/>
                          </a:ln>
                        </pic:spPr>
                      </pic:pic>
                    </a:graphicData>
                  </a:graphic>
                </wp:inline>
              </w:drawing>
            </w:r>
            <w:r w:rsidRPr="00494B0B">
              <w:rPr>
                <w:lang w:val="en-US"/>
              </w:rPr>
              <w:t xml:space="preserve">, -eur/-euse, -ien/-ienne; -ais/-aise, -ois/-oise, -erie, -ment, -ain/-aine; -ette, -ique, -iste, -isme, -tion/-sion, -ture, -oir/-oire, </w:t>
            </w:r>
            <w:r>
              <w:rPr>
                <w:noProof/>
                <w:position w:val="-5"/>
              </w:rPr>
              <w:drawing>
                <wp:inline distT="0" distB="0" distL="0" distR="0" wp14:anchorId="6845D3A8" wp14:editId="59D5CFBD">
                  <wp:extent cx="240030" cy="21717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rsidRPr="00494B0B">
              <w:rPr>
                <w:lang w:val="en-US"/>
              </w:rPr>
              <w:t>, -ude, -aison, -ure, -ise, -ence/-ance, -esse, -issement, -age, -issage, -ant/-ante, -ade</w:t>
            </w:r>
          </w:p>
        </w:tc>
      </w:tr>
      <w:tr w:rsidR="00D80785" w:rsidRPr="002C41DB" w:rsidTr="003D4029">
        <w:tc>
          <w:tcPr>
            <w:tcW w:w="1077" w:type="dxa"/>
          </w:tcPr>
          <w:p w:rsidR="00D80785" w:rsidRDefault="00D80785" w:rsidP="003D4029">
            <w:pPr>
              <w:pStyle w:val="ConsPlusNormal"/>
              <w:jc w:val="center"/>
            </w:pPr>
            <w:r>
              <w:t>2.3.6.2</w:t>
            </w:r>
          </w:p>
        </w:tc>
        <w:tc>
          <w:tcPr>
            <w:tcW w:w="7994" w:type="dxa"/>
          </w:tcPr>
          <w:p w:rsidR="00D80785" w:rsidRDefault="00D80785" w:rsidP="003D4029">
            <w:pPr>
              <w:pStyle w:val="ConsPlusNormal"/>
              <w:jc w:val="both"/>
            </w:pPr>
            <w:r>
              <w:t>Образование имен прилагательных с помощью суффиксов:</w:t>
            </w:r>
          </w:p>
          <w:p w:rsidR="00D80785" w:rsidRPr="00494B0B" w:rsidRDefault="00D80785" w:rsidP="003D4029">
            <w:pPr>
              <w:pStyle w:val="ConsPlusNormal"/>
              <w:jc w:val="both"/>
              <w:rPr>
                <w:lang w:val="en-US"/>
              </w:rPr>
            </w:pPr>
            <w:r w:rsidRPr="00494B0B">
              <w:rPr>
                <w:lang w:val="en-US"/>
              </w:rPr>
              <w:t>-eux/-euse, -ien/-ienne, -ais/-aise, -ois/-oise, -ain/aine; -ique, -ant/-ante, -aire, -ible, -able, -al/-ale, -el/-elle, -ile, -il/-ille, -eau/-elle, -atif/-ative</w:t>
            </w:r>
          </w:p>
        </w:tc>
      </w:tr>
      <w:tr w:rsidR="00D80785" w:rsidTr="003D4029">
        <w:tc>
          <w:tcPr>
            <w:tcW w:w="1077" w:type="dxa"/>
          </w:tcPr>
          <w:p w:rsidR="00D80785" w:rsidRDefault="00D80785" w:rsidP="003D4029">
            <w:pPr>
              <w:pStyle w:val="ConsPlusNormal"/>
              <w:jc w:val="center"/>
            </w:pPr>
            <w:r>
              <w:t>2.3.6.3</w:t>
            </w:r>
          </w:p>
        </w:tc>
        <w:tc>
          <w:tcPr>
            <w:tcW w:w="7994" w:type="dxa"/>
          </w:tcPr>
          <w:p w:rsidR="00D80785" w:rsidRDefault="00D80785" w:rsidP="003D4029">
            <w:pPr>
              <w:pStyle w:val="ConsPlusNormal"/>
              <w:jc w:val="both"/>
            </w:pPr>
            <w:r>
              <w:t>Образование наречий с помощью суффиксов: -ment, -emment/-amment</w:t>
            </w:r>
          </w:p>
        </w:tc>
      </w:tr>
      <w:tr w:rsidR="00D80785" w:rsidTr="003D4029">
        <w:tc>
          <w:tcPr>
            <w:tcW w:w="1077" w:type="dxa"/>
          </w:tcPr>
          <w:p w:rsidR="00D80785" w:rsidRDefault="00D80785" w:rsidP="003D4029">
            <w:pPr>
              <w:pStyle w:val="ConsPlusNormal"/>
              <w:jc w:val="center"/>
            </w:pPr>
            <w:r>
              <w:t>2.3.6.4</w:t>
            </w:r>
          </w:p>
        </w:tc>
        <w:tc>
          <w:tcPr>
            <w:tcW w:w="7994" w:type="dxa"/>
          </w:tcPr>
          <w:p w:rsidR="00D80785" w:rsidRDefault="00D80785" w:rsidP="003D4029">
            <w:pPr>
              <w:pStyle w:val="ConsPlusNormal"/>
              <w:jc w:val="both"/>
            </w:pPr>
            <w:r>
              <w:t xml:space="preserve">Образование числительных с помощью суффиксов: </w:t>
            </w:r>
            <w:r>
              <w:rPr>
                <w:noProof/>
                <w:position w:val="-5"/>
              </w:rPr>
              <w:drawing>
                <wp:inline distT="0" distB="0" distL="0" distR="0" wp14:anchorId="7A8F5B3A" wp14:editId="68ABAA8B">
                  <wp:extent cx="685800" cy="21717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w:t>
            </w:r>
            <w:r>
              <w:rPr>
                <w:noProof/>
                <w:position w:val="-5"/>
              </w:rPr>
              <w:drawing>
                <wp:inline distT="0" distB="0" distL="0" distR="0" wp14:anchorId="1CBA74AF" wp14:editId="381B1D6A">
                  <wp:extent cx="468630" cy="21717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2.3.6.5</w:t>
            </w:r>
          </w:p>
        </w:tc>
        <w:tc>
          <w:tcPr>
            <w:tcW w:w="7994" w:type="dxa"/>
          </w:tcPr>
          <w:p w:rsidR="00D80785" w:rsidRDefault="00D80785" w:rsidP="003D4029">
            <w:pPr>
              <w:pStyle w:val="ConsPlusNormal"/>
              <w:jc w:val="both"/>
            </w:pPr>
            <w:r>
              <w:t xml:space="preserve">Образование имен прилагательных, имен существительных и наречий с помощью префиксов: in-/im-, </w:t>
            </w:r>
            <w:r>
              <w:rPr>
                <w:noProof/>
                <w:position w:val="-5"/>
              </w:rPr>
              <w:drawing>
                <wp:inline distT="0" distB="0" distL="0" distR="0" wp14:anchorId="03443C0F" wp14:editId="6BC0C90A">
                  <wp:extent cx="640080" cy="21717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40080" cy="217170"/>
                          </a:xfrm>
                          <a:prstGeom prst="rect">
                            <a:avLst/>
                          </a:prstGeom>
                          <a:noFill/>
                          <a:ln>
                            <a:noFill/>
                          </a:ln>
                        </pic:spPr>
                      </pic:pic>
                    </a:graphicData>
                  </a:graphic>
                </wp:inline>
              </w:drawing>
            </w:r>
            <w:r>
              <w:t>, </w:t>
            </w:r>
            <w:r>
              <w:rPr>
                <w:noProof/>
                <w:position w:val="-5"/>
              </w:rPr>
              <w:drawing>
                <wp:inline distT="0" distB="0" distL="0" distR="0" wp14:anchorId="5DED6A50" wp14:editId="78145C32">
                  <wp:extent cx="331470" cy="21717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2.3.6.6</w:t>
            </w:r>
          </w:p>
        </w:tc>
        <w:tc>
          <w:tcPr>
            <w:tcW w:w="7994" w:type="dxa"/>
          </w:tcPr>
          <w:p w:rsidR="00D80785" w:rsidRDefault="00D80785" w:rsidP="003D4029">
            <w:pPr>
              <w:pStyle w:val="ConsPlusNormal"/>
              <w:jc w:val="both"/>
            </w:pPr>
            <w:r>
              <w:t xml:space="preserve">Образование глаголов с помощью префиксов: </w:t>
            </w:r>
            <w:r>
              <w:rPr>
                <w:noProof/>
                <w:position w:val="-5"/>
              </w:rPr>
              <w:drawing>
                <wp:inline distT="0" distB="0" distL="0" distR="0" wp14:anchorId="4021E1E6" wp14:editId="6EE41895">
                  <wp:extent cx="502920" cy="217170"/>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02920" cy="217170"/>
                          </a:xfrm>
                          <a:prstGeom prst="rect">
                            <a:avLst/>
                          </a:prstGeom>
                          <a:noFill/>
                          <a:ln>
                            <a:noFill/>
                          </a:ln>
                        </pic:spPr>
                      </pic:pic>
                    </a:graphicData>
                  </a:graphic>
                </wp:inline>
              </w:drawing>
            </w:r>
            <w:r>
              <w:t xml:space="preserve">, r-, </w:t>
            </w:r>
            <w:r>
              <w:rPr>
                <w:noProof/>
                <w:position w:val="-6"/>
              </w:rPr>
              <w:drawing>
                <wp:inline distT="0" distB="0" distL="0" distR="0" wp14:anchorId="3F8FF8C6" wp14:editId="1147AC75">
                  <wp:extent cx="354330" cy="240030"/>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54330" cy="240030"/>
                          </a:xfrm>
                          <a:prstGeom prst="rect">
                            <a:avLst/>
                          </a:prstGeom>
                          <a:noFill/>
                          <a:ln>
                            <a:noFill/>
                          </a:ln>
                        </pic:spPr>
                      </pic:pic>
                    </a:graphicData>
                  </a:graphic>
                </wp:inline>
              </w:drawing>
            </w:r>
            <w:r>
              <w:t xml:space="preserve">, </w:t>
            </w:r>
            <w:r>
              <w:rPr>
                <w:noProof/>
                <w:position w:val="-5"/>
              </w:rPr>
              <w:drawing>
                <wp:inline distT="0" distB="0" distL="0" distR="0" wp14:anchorId="05AFC6E5" wp14:editId="436DF01F">
                  <wp:extent cx="285750" cy="21717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5750" cy="217170"/>
                          </a:xfrm>
                          <a:prstGeom prst="rect">
                            <a:avLst/>
                          </a:prstGeom>
                          <a:noFill/>
                          <a:ln>
                            <a:noFill/>
                          </a:ln>
                        </pic:spPr>
                      </pic:pic>
                    </a:graphicData>
                  </a:graphic>
                </wp:inline>
              </w:drawing>
            </w:r>
            <w:r>
              <w:t>, dis-</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словосложение</w:t>
            </w:r>
          </w:p>
          <w:p w:rsidR="00D80785" w:rsidRDefault="00D80785" w:rsidP="003D4029">
            <w:pPr>
              <w:pStyle w:val="ConsPlusNormal"/>
              <w:jc w:val="both"/>
            </w:pPr>
            <w:r>
              <w:t xml:space="preserve">Образование сложных существительных путем словосложения: существительное + существительное </w:t>
            </w:r>
            <w:r>
              <w:rPr>
                <w:noProof/>
                <w:position w:val="-6"/>
              </w:rPr>
              <w:drawing>
                <wp:inline distT="0" distB="0" distL="0" distR="0" wp14:anchorId="6BA1A030" wp14:editId="328B43DB">
                  <wp:extent cx="788670" cy="240030"/>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r>
              <w:t xml:space="preserve">, существительное + предлог + существительное </w:t>
            </w:r>
            <w:r>
              <w:rPr>
                <w:noProof/>
                <w:position w:val="-6"/>
              </w:rPr>
              <w:drawing>
                <wp:inline distT="0" distB="0" distL="0" distR="0" wp14:anchorId="23B6EA1F" wp14:editId="3B407EA1">
                  <wp:extent cx="868680" cy="240030"/>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68680" cy="240030"/>
                          </a:xfrm>
                          <a:prstGeom prst="rect">
                            <a:avLst/>
                          </a:prstGeom>
                          <a:noFill/>
                          <a:ln>
                            <a:noFill/>
                          </a:ln>
                        </pic:spPr>
                      </pic:pic>
                    </a:graphicData>
                  </a:graphic>
                </wp:inline>
              </w:drawing>
            </w:r>
            <w:r>
              <w:t xml:space="preserve">; прилагательное + существительное </w:t>
            </w:r>
            <w:r>
              <w:rPr>
                <w:noProof/>
                <w:position w:val="-6"/>
              </w:rPr>
              <w:drawing>
                <wp:inline distT="0" distB="0" distL="0" distR="0" wp14:anchorId="3446B863" wp14:editId="181C75E6">
                  <wp:extent cx="880110" cy="24003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80110" cy="240030"/>
                          </a:xfrm>
                          <a:prstGeom prst="rect">
                            <a:avLst/>
                          </a:prstGeom>
                          <a:noFill/>
                          <a:ln>
                            <a:noFill/>
                          </a:ln>
                        </pic:spPr>
                      </pic:pic>
                    </a:graphicData>
                  </a:graphic>
                </wp:inline>
              </w:drawing>
            </w:r>
            <w:r>
              <w:t>; глагол + местоимение (rendez-vous); глагол + существительное (passe-temps); предлог + существительное (sous-sol)</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Безличные конструкции il y a, il faut; il fait, il neige, il pleut для обозначения погоды; il est для обозначения времени</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Безличные и неопределенно-личные предложения с местоимением on</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Предложения с несколькими обстоятельствами, следующими в определенном порядке</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Сложносочиненные предложения с союзами et, mais, ou</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Сложноподчиненные предложения с союзами que, quand, parce que, lorsque, puisque, car, comme</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 xml:space="preserve">Сложноподчиненные предложения с придаточными определительными (dont, </w:t>
            </w:r>
            <w:r>
              <w:rPr>
                <w:noProof/>
                <w:position w:val="-5"/>
              </w:rPr>
              <w:drawing>
                <wp:inline distT="0" distB="0" distL="0" distR="0" wp14:anchorId="16E3BA6B" wp14:editId="397367C0">
                  <wp:extent cx="240030" cy="217170"/>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следствия (ainsi), цели (pour que)</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 xml:space="preserve">Вопросительные предложения с местоимениями qui, que и наречиями </w:t>
            </w:r>
            <w:r>
              <w:rPr>
                <w:noProof/>
                <w:position w:val="-5"/>
              </w:rPr>
              <w:drawing>
                <wp:inline distT="0" distB="0" distL="0" distR="0" wp14:anchorId="1B5FF22A" wp14:editId="4AD9FEB0">
                  <wp:extent cx="240030" cy="21717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r>
              <w:t>, quand, comment, combien, pourquoi</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Ограничительный оборот ne... que</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 xml:space="preserve">Условное наклонение conditionnel </w:t>
            </w:r>
            <w:r>
              <w:rPr>
                <w:noProof/>
                <w:position w:val="-6"/>
              </w:rPr>
              <w:drawing>
                <wp:inline distT="0" distB="0" distL="0" distR="0" wp14:anchorId="280C8014" wp14:editId="029A4674">
                  <wp:extent cx="594360" cy="24003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независимом предложении для выражения пожелания</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 xml:space="preserve">Условное наклонение conditionnel </w:t>
            </w:r>
            <w:r>
              <w:rPr>
                <w:noProof/>
                <w:position w:val="-6"/>
              </w:rPr>
              <w:drawing>
                <wp:inline distT="0" distB="0" distL="0" distR="0" wp14:anchorId="738D72AE" wp14:editId="1475734E">
                  <wp:extent cx="594360" cy="240030"/>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в сложноподчиненном предложении с обстоятельственным придаточным условия</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 xml:space="preserve">Формы сослагательного наклонения subjonctif </w:t>
            </w:r>
            <w:r>
              <w:rPr>
                <w:noProof/>
                <w:position w:val="-6"/>
              </w:rPr>
              <w:drawing>
                <wp:inline distT="0" distB="0" distL="0" distR="0" wp14:anchorId="78D525B7" wp14:editId="2414C808">
                  <wp:extent cx="594360" cy="240030"/>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регулярных и нерегулярных глаголов</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 xml:space="preserve">Ближайшее будущее время (futur </w:t>
            </w:r>
            <w:r>
              <w:rPr>
                <w:noProof/>
                <w:position w:val="-5"/>
              </w:rPr>
              <w:drawing>
                <wp:inline distT="0" distB="0" distL="0" distR="0" wp14:anchorId="4C4A99C5" wp14:editId="64FA039D">
                  <wp:extent cx="742950" cy="217170"/>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742950" cy="21717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Ближайшее прошедшее время </w:t>
            </w:r>
            <w:r>
              <w:rPr>
                <w:noProof/>
                <w:position w:val="-12"/>
              </w:rPr>
              <w:drawing>
                <wp:inline distT="0" distB="0" distL="0" distR="0" wp14:anchorId="66699133" wp14:editId="7AF43255">
                  <wp:extent cx="1097280" cy="308610"/>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097280" cy="30861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Основные правила согласования времен в рамках сложного предложения в плане настоящего и прошлого</w:t>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 xml:space="preserve">Глаголы в форме будущего времени в прошедшем (futur dans le </w:t>
            </w:r>
            <w:r>
              <w:rPr>
                <w:noProof/>
                <w:position w:val="-6"/>
              </w:rPr>
              <w:drawing>
                <wp:inline distT="0" distB="0" distL="0" distR="0" wp14:anchorId="053BDACC" wp14:editId="64457795">
                  <wp:extent cx="457200" cy="240030"/>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720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Деепричастие </w:t>
            </w:r>
            <w:r>
              <w:rPr>
                <w:noProof/>
                <w:position w:val="-6"/>
              </w:rPr>
              <w:drawing>
                <wp:inline distT="0" distB="0" distL="0" distR="0" wp14:anchorId="5809872A" wp14:editId="00932FA7">
                  <wp:extent cx="788670" cy="24003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88670" cy="24003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Настоящее время (</w:t>
            </w:r>
            <w:r>
              <w:rPr>
                <w:noProof/>
                <w:position w:val="-6"/>
              </w:rPr>
              <w:drawing>
                <wp:inline distT="0" distB="0" distL="0" distR="0" wp14:anchorId="2997C188" wp14:editId="3DE84A29">
                  <wp:extent cx="594360" cy="240030"/>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 глаголов I группы, возвратных глаголов, глаголов II группы и наиболее употребительных глаголов III группы (</w:t>
            </w:r>
            <w:r>
              <w:rPr>
                <w:noProof/>
                <w:position w:val="-5"/>
              </w:rPr>
              <w:drawing>
                <wp:inline distT="0" distB="0" distL="0" distR="0" wp14:anchorId="1371DE60" wp14:editId="126CD202">
                  <wp:extent cx="331470" cy="217170"/>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xml:space="preserve">, avoir, faire, aller, dire, lire, </w:t>
            </w:r>
            <w:r>
              <w:rPr>
                <w:noProof/>
                <w:position w:val="-5"/>
              </w:rPr>
              <w:drawing>
                <wp:inline distT="0" distB="0" distL="0" distR="0" wp14:anchorId="73C154FD" wp14:editId="5AE66BF0">
                  <wp:extent cx="468630" cy="217170"/>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venir, savoir, vouloir, pouvoir, devoir; mettre, prendre, глаголы на -endre, -ondre)</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 xml:space="preserve">Спряжение наиболее употребительных глаголов в прошедшем сложном времени </w:t>
            </w:r>
            <w:r>
              <w:rPr>
                <w:noProof/>
                <w:position w:val="-12"/>
              </w:rPr>
              <w:drawing>
                <wp:inline distT="0" distB="0" distL="0" distR="0" wp14:anchorId="54C7C41B" wp14:editId="0EBB2B8F">
                  <wp:extent cx="1291590" cy="308610"/>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291590" cy="308610"/>
                          </a:xfrm>
                          <a:prstGeom prst="rect">
                            <a:avLst/>
                          </a:prstGeom>
                          <a:noFill/>
                          <a:ln>
                            <a:noFill/>
                          </a:ln>
                        </pic:spPr>
                      </pic:pic>
                    </a:graphicData>
                  </a:graphic>
                </wp:inline>
              </w:drawing>
            </w:r>
            <w:r>
              <w:t xml:space="preserve">, спрягающихся с </w:t>
            </w:r>
            <w:r>
              <w:rPr>
                <w:noProof/>
                <w:position w:val="-5"/>
              </w:rPr>
              <w:drawing>
                <wp:inline distT="0" distB="0" distL="0" distR="0" wp14:anchorId="3D82C811" wp14:editId="5D421A14">
                  <wp:extent cx="331470" cy="217170"/>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31470" cy="217170"/>
                          </a:xfrm>
                          <a:prstGeom prst="rect">
                            <a:avLst/>
                          </a:prstGeom>
                          <a:noFill/>
                          <a:ln>
                            <a:noFill/>
                          </a:ln>
                        </pic:spPr>
                      </pic:pic>
                    </a:graphicData>
                  </a:graphic>
                </wp:inline>
              </w:drawing>
            </w:r>
            <w:r>
              <w:t xml:space="preserve"> и avoir</w:t>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Спряжение наиболее употребительных глаголов в прошедшем незавершенном времени (imparfait)</w:t>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Глаголы в будущем простом времени (futur simple)</w:t>
            </w:r>
          </w:p>
        </w:tc>
      </w:tr>
      <w:tr w:rsidR="00D80785" w:rsidTr="003D4029">
        <w:tc>
          <w:tcPr>
            <w:tcW w:w="1077" w:type="dxa"/>
          </w:tcPr>
          <w:p w:rsidR="00D80785" w:rsidRDefault="00D80785" w:rsidP="003D4029">
            <w:pPr>
              <w:pStyle w:val="ConsPlusNormal"/>
              <w:jc w:val="center"/>
            </w:pPr>
            <w:r>
              <w:t>2.4.22</w:t>
            </w:r>
          </w:p>
        </w:tc>
        <w:tc>
          <w:tcPr>
            <w:tcW w:w="7994" w:type="dxa"/>
          </w:tcPr>
          <w:p w:rsidR="00D80785" w:rsidRDefault="00D80785" w:rsidP="003D4029">
            <w:pPr>
              <w:pStyle w:val="ConsPlusNormal"/>
              <w:jc w:val="both"/>
            </w:pPr>
            <w:r>
              <w:t xml:space="preserve">Повелительное наклонение </w:t>
            </w:r>
            <w:r>
              <w:rPr>
                <w:noProof/>
                <w:position w:val="-6"/>
              </w:rPr>
              <w:drawing>
                <wp:inline distT="0" distB="0" distL="0" distR="0" wp14:anchorId="4BEF4C4E" wp14:editId="364F1A6A">
                  <wp:extent cx="834390" cy="240030"/>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834390" cy="240030"/>
                          </a:xfrm>
                          <a:prstGeom prst="rect">
                            <a:avLst/>
                          </a:prstGeom>
                          <a:noFill/>
                          <a:ln>
                            <a:noFill/>
                          </a:ln>
                        </pic:spPr>
                      </pic:pic>
                    </a:graphicData>
                  </a:graphic>
                </wp:inline>
              </w:drawing>
            </w:r>
            <w:r>
              <w:t xml:space="preserve"> глаголов в утвердительной и отрицательной форме</w:t>
            </w:r>
          </w:p>
        </w:tc>
      </w:tr>
      <w:tr w:rsidR="00D80785" w:rsidTr="003D4029">
        <w:tc>
          <w:tcPr>
            <w:tcW w:w="1077" w:type="dxa"/>
          </w:tcPr>
          <w:p w:rsidR="00D80785" w:rsidRDefault="00D80785" w:rsidP="003D4029">
            <w:pPr>
              <w:pStyle w:val="ConsPlusNormal"/>
              <w:jc w:val="center"/>
            </w:pPr>
            <w:r>
              <w:t>2.4.23</w:t>
            </w:r>
          </w:p>
        </w:tc>
        <w:tc>
          <w:tcPr>
            <w:tcW w:w="7994" w:type="dxa"/>
          </w:tcPr>
          <w:p w:rsidR="00D80785" w:rsidRDefault="00D80785" w:rsidP="003D4029">
            <w:pPr>
              <w:pStyle w:val="ConsPlusNormal"/>
              <w:jc w:val="both"/>
            </w:pPr>
            <w:r>
              <w:t>Глаголы в предпрошедшем времени (plus-que-parfait)</w:t>
            </w:r>
          </w:p>
        </w:tc>
      </w:tr>
      <w:tr w:rsidR="00D80785" w:rsidTr="003D4029">
        <w:tc>
          <w:tcPr>
            <w:tcW w:w="1077" w:type="dxa"/>
          </w:tcPr>
          <w:p w:rsidR="00D80785" w:rsidRDefault="00D80785" w:rsidP="003D4029">
            <w:pPr>
              <w:pStyle w:val="ConsPlusNormal"/>
              <w:jc w:val="center"/>
            </w:pPr>
            <w:r>
              <w:t>2.4.24</w:t>
            </w:r>
          </w:p>
        </w:tc>
        <w:tc>
          <w:tcPr>
            <w:tcW w:w="7994" w:type="dxa"/>
          </w:tcPr>
          <w:p w:rsidR="00D80785" w:rsidRDefault="00D80785" w:rsidP="003D4029">
            <w:pPr>
              <w:pStyle w:val="ConsPlusNormal"/>
              <w:jc w:val="both"/>
            </w:pPr>
            <w:r>
              <w:t>Глаголы пассивного залога в настоящем времени изъявительного наклонения (</w:t>
            </w:r>
            <w:r>
              <w:rPr>
                <w:noProof/>
                <w:position w:val="-6"/>
              </w:rPr>
              <w:drawing>
                <wp:inline distT="0" distB="0" distL="0" distR="0" wp14:anchorId="13B51254" wp14:editId="248CCE60">
                  <wp:extent cx="594360" cy="240030"/>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 xml:space="preserve"> de l'indicatif)</w:t>
            </w:r>
          </w:p>
        </w:tc>
      </w:tr>
      <w:tr w:rsidR="00D80785" w:rsidTr="003D4029">
        <w:tc>
          <w:tcPr>
            <w:tcW w:w="1077" w:type="dxa"/>
          </w:tcPr>
          <w:p w:rsidR="00D80785" w:rsidRDefault="00D80785" w:rsidP="003D4029">
            <w:pPr>
              <w:pStyle w:val="ConsPlusNormal"/>
              <w:jc w:val="center"/>
            </w:pPr>
            <w:r>
              <w:t>2.4.25</w:t>
            </w:r>
          </w:p>
        </w:tc>
        <w:tc>
          <w:tcPr>
            <w:tcW w:w="7994" w:type="dxa"/>
          </w:tcPr>
          <w:p w:rsidR="00D80785" w:rsidRDefault="00D80785" w:rsidP="003D4029">
            <w:pPr>
              <w:pStyle w:val="ConsPlusNormal"/>
              <w:jc w:val="both"/>
            </w:pPr>
            <w:r>
              <w:t>Предлоги, употребляемые в пассивном залоге</w:t>
            </w:r>
          </w:p>
        </w:tc>
      </w:tr>
      <w:tr w:rsidR="00D80785" w:rsidTr="003D4029">
        <w:tc>
          <w:tcPr>
            <w:tcW w:w="1077" w:type="dxa"/>
          </w:tcPr>
          <w:p w:rsidR="00D80785" w:rsidRDefault="00D80785" w:rsidP="003D4029">
            <w:pPr>
              <w:pStyle w:val="ConsPlusNormal"/>
              <w:jc w:val="center"/>
            </w:pPr>
            <w:r>
              <w:t>2.4.26</w:t>
            </w:r>
          </w:p>
        </w:tc>
        <w:tc>
          <w:tcPr>
            <w:tcW w:w="7994" w:type="dxa"/>
          </w:tcPr>
          <w:p w:rsidR="00D80785" w:rsidRDefault="00D80785" w:rsidP="003D4029">
            <w:pPr>
              <w:pStyle w:val="ConsPlusNormal"/>
              <w:jc w:val="both"/>
            </w:pPr>
            <w:r>
              <w:t>Множественное число существительных (образованных по правилу и некоторых исключений: cheval - chevaux, travail - travaux); особые формы существительных женского рода множественного числа</w:t>
            </w:r>
          </w:p>
        </w:tc>
      </w:tr>
      <w:tr w:rsidR="00D80785" w:rsidTr="003D4029">
        <w:tc>
          <w:tcPr>
            <w:tcW w:w="1077" w:type="dxa"/>
          </w:tcPr>
          <w:p w:rsidR="00D80785" w:rsidRDefault="00D80785" w:rsidP="003D4029">
            <w:pPr>
              <w:pStyle w:val="ConsPlusNormal"/>
              <w:jc w:val="center"/>
            </w:pPr>
            <w:r>
              <w:t>2.4.27</w:t>
            </w:r>
          </w:p>
        </w:tc>
        <w:tc>
          <w:tcPr>
            <w:tcW w:w="7994" w:type="dxa"/>
          </w:tcPr>
          <w:p w:rsidR="00D80785" w:rsidRDefault="00D80785" w:rsidP="003D4029">
            <w:pPr>
              <w:pStyle w:val="ConsPlusNormal"/>
              <w:jc w:val="both"/>
            </w:pPr>
            <w:r>
              <w:t>Неопределенный и определенный артикли с существительными единственного и множественного числа</w:t>
            </w:r>
          </w:p>
        </w:tc>
      </w:tr>
      <w:tr w:rsidR="00D80785" w:rsidTr="003D4029">
        <w:tc>
          <w:tcPr>
            <w:tcW w:w="1077" w:type="dxa"/>
          </w:tcPr>
          <w:p w:rsidR="00D80785" w:rsidRDefault="00D80785" w:rsidP="003D4029">
            <w:pPr>
              <w:pStyle w:val="ConsPlusNormal"/>
              <w:jc w:val="center"/>
            </w:pPr>
            <w:r>
              <w:t>2.4.28</w:t>
            </w:r>
          </w:p>
        </w:tc>
        <w:tc>
          <w:tcPr>
            <w:tcW w:w="7994" w:type="dxa"/>
          </w:tcPr>
          <w:p w:rsidR="00D80785" w:rsidRDefault="00D80785" w:rsidP="003D4029">
            <w:pPr>
              <w:pStyle w:val="ConsPlusNormal"/>
              <w:jc w:val="both"/>
            </w:pPr>
            <w:r>
              <w:t>Употребление существительных со слитным и частичным артиклями</w:t>
            </w:r>
          </w:p>
        </w:tc>
      </w:tr>
      <w:tr w:rsidR="00D80785" w:rsidRPr="002C41DB" w:rsidTr="003D4029">
        <w:tc>
          <w:tcPr>
            <w:tcW w:w="1077" w:type="dxa"/>
          </w:tcPr>
          <w:p w:rsidR="00D80785" w:rsidRDefault="00D80785" w:rsidP="003D4029">
            <w:pPr>
              <w:pStyle w:val="ConsPlusNormal"/>
              <w:jc w:val="center"/>
            </w:pPr>
            <w:r>
              <w:t>2.4.29</w:t>
            </w:r>
          </w:p>
        </w:tc>
        <w:tc>
          <w:tcPr>
            <w:tcW w:w="7994" w:type="dxa"/>
          </w:tcPr>
          <w:p w:rsidR="00D80785" w:rsidRPr="00494B0B" w:rsidRDefault="00D80785" w:rsidP="003D4029">
            <w:pPr>
              <w:pStyle w:val="ConsPlusNormal"/>
              <w:jc w:val="both"/>
              <w:rPr>
                <w:lang w:val="en-US"/>
              </w:rPr>
            </w:pPr>
            <w:r>
              <w:t>Притяжательные</w:t>
            </w:r>
            <w:r w:rsidRPr="00494B0B">
              <w:rPr>
                <w:lang w:val="en-US"/>
              </w:rPr>
              <w:t xml:space="preserve"> </w:t>
            </w:r>
            <w:r>
              <w:t>прилагательные</w:t>
            </w:r>
            <w:r w:rsidRPr="00494B0B">
              <w:rPr>
                <w:lang w:val="en-US"/>
              </w:rPr>
              <w:t xml:space="preserve"> mon, ma, mes, ton, ta, tes, son, sa, ses; notre, votre, leur; nos, vos, leurs</w:t>
            </w:r>
          </w:p>
        </w:tc>
      </w:tr>
      <w:tr w:rsidR="00D80785" w:rsidTr="003D4029">
        <w:tc>
          <w:tcPr>
            <w:tcW w:w="1077" w:type="dxa"/>
          </w:tcPr>
          <w:p w:rsidR="00D80785" w:rsidRDefault="00D80785" w:rsidP="003D4029">
            <w:pPr>
              <w:pStyle w:val="ConsPlusNormal"/>
              <w:jc w:val="center"/>
            </w:pPr>
            <w:r>
              <w:t>2.4.30</w:t>
            </w:r>
          </w:p>
        </w:tc>
        <w:tc>
          <w:tcPr>
            <w:tcW w:w="7994" w:type="dxa"/>
          </w:tcPr>
          <w:p w:rsidR="00D80785" w:rsidRDefault="00D80785" w:rsidP="003D4029">
            <w:pPr>
              <w:pStyle w:val="ConsPlusNormal"/>
              <w:jc w:val="both"/>
            </w:pPr>
            <w:r>
              <w:t>Указательные прилагательные ce, cet, cette, ces</w:t>
            </w:r>
          </w:p>
        </w:tc>
      </w:tr>
      <w:tr w:rsidR="00D80785" w:rsidTr="003D4029">
        <w:tc>
          <w:tcPr>
            <w:tcW w:w="1077" w:type="dxa"/>
          </w:tcPr>
          <w:p w:rsidR="00D80785" w:rsidRDefault="00D80785" w:rsidP="003D4029">
            <w:pPr>
              <w:pStyle w:val="ConsPlusNormal"/>
              <w:jc w:val="center"/>
            </w:pPr>
            <w:r>
              <w:t>2.4.31</w:t>
            </w:r>
          </w:p>
        </w:tc>
        <w:tc>
          <w:tcPr>
            <w:tcW w:w="7994" w:type="dxa"/>
          </w:tcPr>
          <w:p w:rsidR="00D80785" w:rsidRDefault="00D80785" w:rsidP="003D4029">
            <w:pPr>
              <w:pStyle w:val="ConsPlusNormal"/>
              <w:jc w:val="both"/>
            </w:pPr>
            <w:r>
              <w:t>Все формы вопросительного прилагательного quel</w:t>
            </w:r>
          </w:p>
        </w:tc>
      </w:tr>
      <w:tr w:rsidR="00D80785" w:rsidTr="003D4029">
        <w:tc>
          <w:tcPr>
            <w:tcW w:w="1077" w:type="dxa"/>
          </w:tcPr>
          <w:p w:rsidR="00D80785" w:rsidRDefault="00D80785" w:rsidP="003D4029">
            <w:pPr>
              <w:pStyle w:val="ConsPlusNormal"/>
              <w:jc w:val="center"/>
            </w:pPr>
            <w:r>
              <w:t>2.4.32</w:t>
            </w:r>
          </w:p>
        </w:tc>
        <w:tc>
          <w:tcPr>
            <w:tcW w:w="7994" w:type="dxa"/>
          </w:tcPr>
          <w:p w:rsidR="00D80785" w:rsidRDefault="00D80785" w:rsidP="003D4029">
            <w:pPr>
              <w:pStyle w:val="ConsPlusNormal"/>
              <w:jc w:val="both"/>
            </w:pPr>
            <w:r>
              <w:t>Личные местоимения в функции прямых и косвенных дополнений</w:t>
            </w:r>
          </w:p>
        </w:tc>
      </w:tr>
      <w:tr w:rsidR="00D80785" w:rsidTr="003D4029">
        <w:tc>
          <w:tcPr>
            <w:tcW w:w="1077" w:type="dxa"/>
          </w:tcPr>
          <w:p w:rsidR="00D80785" w:rsidRDefault="00D80785" w:rsidP="003D4029">
            <w:pPr>
              <w:pStyle w:val="ConsPlusNormal"/>
              <w:jc w:val="center"/>
            </w:pPr>
            <w:r>
              <w:t>2.4.33</w:t>
            </w:r>
          </w:p>
        </w:tc>
        <w:tc>
          <w:tcPr>
            <w:tcW w:w="7994" w:type="dxa"/>
          </w:tcPr>
          <w:p w:rsidR="00D80785" w:rsidRDefault="00D80785" w:rsidP="003D4029">
            <w:pPr>
              <w:pStyle w:val="ConsPlusNormal"/>
              <w:jc w:val="both"/>
            </w:pPr>
            <w:r>
              <w:t>Ударные и безударные формы личных местоимений</w:t>
            </w:r>
          </w:p>
        </w:tc>
      </w:tr>
      <w:tr w:rsidR="00D80785" w:rsidRPr="002C41DB" w:rsidTr="003D4029">
        <w:tc>
          <w:tcPr>
            <w:tcW w:w="1077" w:type="dxa"/>
          </w:tcPr>
          <w:p w:rsidR="00D80785" w:rsidRDefault="00D80785" w:rsidP="003D4029">
            <w:pPr>
              <w:pStyle w:val="ConsPlusNormal"/>
              <w:jc w:val="center"/>
            </w:pPr>
            <w:r>
              <w:t>2.4.34</w:t>
            </w:r>
          </w:p>
        </w:tc>
        <w:tc>
          <w:tcPr>
            <w:tcW w:w="7994" w:type="dxa"/>
          </w:tcPr>
          <w:p w:rsidR="00D80785" w:rsidRPr="00494B0B" w:rsidRDefault="00D80785" w:rsidP="003D4029">
            <w:pPr>
              <w:pStyle w:val="ConsPlusNormal"/>
              <w:jc w:val="both"/>
              <w:rPr>
                <w:lang w:val="en-US"/>
              </w:rPr>
            </w:pPr>
            <w:r>
              <w:t>Неопределенные</w:t>
            </w:r>
            <w:r w:rsidRPr="00494B0B">
              <w:rPr>
                <w:lang w:val="en-US"/>
              </w:rPr>
              <w:t xml:space="preserve"> </w:t>
            </w:r>
            <w:r>
              <w:t>местоимения</w:t>
            </w:r>
            <w:r w:rsidRPr="00494B0B">
              <w:rPr>
                <w:lang w:val="en-US"/>
              </w:rPr>
              <w:t xml:space="preserve"> on, tout; aucun(e), certain(e)(s), quelqu'un/quelques-uns, tel/telle</w:t>
            </w:r>
          </w:p>
        </w:tc>
      </w:tr>
      <w:tr w:rsidR="00D80785" w:rsidTr="003D4029">
        <w:tc>
          <w:tcPr>
            <w:tcW w:w="1077" w:type="dxa"/>
          </w:tcPr>
          <w:p w:rsidR="00D80785" w:rsidRDefault="00D80785" w:rsidP="003D4029">
            <w:pPr>
              <w:pStyle w:val="ConsPlusNormal"/>
              <w:jc w:val="center"/>
            </w:pPr>
            <w:r>
              <w:t>2.4.35</w:t>
            </w:r>
          </w:p>
        </w:tc>
        <w:tc>
          <w:tcPr>
            <w:tcW w:w="7994" w:type="dxa"/>
          </w:tcPr>
          <w:p w:rsidR="00D80785" w:rsidRDefault="00D80785" w:rsidP="003D4029">
            <w:pPr>
              <w:pStyle w:val="ConsPlusNormal"/>
              <w:jc w:val="both"/>
            </w:pPr>
            <w:r>
              <w:t>Указательные и притяжательные местоимения celui/celle/ceux, le mien/la mienne/les miens/les miennes</w:t>
            </w:r>
          </w:p>
        </w:tc>
      </w:tr>
      <w:tr w:rsidR="00D80785" w:rsidTr="003D4029">
        <w:tc>
          <w:tcPr>
            <w:tcW w:w="1077" w:type="dxa"/>
          </w:tcPr>
          <w:p w:rsidR="00D80785" w:rsidRDefault="00D80785" w:rsidP="003D4029">
            <w:pPr>
              <w:pStyle w:val="ConsPlusNormal"/>
              <w:jc w:val="center"/>
            </w:pPr>
            <w:r>
              <w:t>2.4.36</w:t>
            </w:r>
          </w:p>
        </w:tc>
        <w:tc>
          <w:tcPr>
            <w:tcW w:w="7994" w:type="dxa"/>
          </w:tcPr>
          <w:p w:rsidR="00D80785" w:rsidRDefault="00D80785" w:rsidP="003D4029">
            <w:pPr>
              <w:pStyle w:val="ConsPlusNormal"/>
              <w:jc w:val="both"/>
            </w:pPr>
            <w:r>
              <w:t>Местоимения и наречия en и y</w:t>
            </w:r>
          </w:p>
        </w:tc>
      </w:tr>
      <w:tr w:rsidR="00D80785" w:rsidTr="003D4029">
        <w:tc>
          <w:tcPr>
            <w:tcW w:w="1077" w:type="dxa"/>
          </w:tcPr>
          <w:p w:rsidR="00D80785" w:rsidRDefault="00D80785" w:rsidP="003D4029">
            <w:pPr>
              <w:pStyle w:val="ConsPlusNormal"/>
              <w:jc w:val="center"/>
            </w:pPr>
            <w:r>
              <w:t>2.4.37</w:t>
            </w:r>
          </w:p>
        </w:tc>
        <w:tc>
          <w:tcPr>
            <w:tcW w:w="7994" w:type="dxa"/>
          </w:tcPr>
          <w:p w:rsidR="00D80785" w:rsidRDefault="00D80785" w:rsidP="003D4029">
            <w:pPr>
              <w:pStyle w:val="ConsPlusNormal"/>
              <w:jc w:val="both"/>
            </w:pPr>
            <w:r>
              <w:t>Простые относительные местоимения qui, que, dont, </w:t>
            </w:r>
            <w:r>
              <w:rPr>
                <w:noProof/>
                <w:position w:val="-5"/>
              </w:rPr>
              <w:drawing>
                <wp:inline distT="0" distB="0" distL="0" distR="0" wp14:anchorId="48D5F2A5" wp14:editId="52CA7F81">
                  <wp:extent cx="240030" cy="217170"/>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4003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2.4.38</w:t>
            </w:r>
          </w:p>
        </w:tc>
        <w:tc>
          <w:tcPr>
            <w:tcW w:w="7994" w:type="dxa"/>
          </w:tcPr>
          <w:p w:rsidR="00D80785" w:rsidRDefault="00D80785" w:rsidP="003D4029">
            <w:pPr>
              <w:pStyle w:val="ConsPlusNormal"/>
              <w:jc w:val="both"/>
            </w:pPr>
            <w:r>
              <w:t>Вопросительное местоимение quoi</w:t>
            </w:r>
          </w:p>
        </w:tc>
      </w:tr>
      <w:tr w:rsidR="00D80785" w:rsidTr="003D4029">
        <w:tc>
          <w:tcPr>
            <w:tcW w:w="1077" w:type="dxa"/>
          </w:tcPr>
          <w:p w:rsidR="00D80785" w:rsidRDefault="00D80785" w:rsidP="003D4029">
            <w:pPr>
              <w:pStyle w:val="ConsPlusNormal"/>
              <w:jc w:val="center"/>
            </w:pPr>
            <w:r>
              <w:t>2.4.39</w:t>
            </w:r>
          </w:p>
        </w:tc>
        <w:tc>
          <w:tcPr>
            <w:tcW w:w="7994" w:type="dxa"/>
          </w:tcPr>
          <w:p w:rsidR="00D80785" w:rsidRDefault="00D80785" w:rsidP="003D4029">
            <w:pPr>
              <w:pStyle w:val="ConsPlusNormal"/>
              <w:jc w:val="both"/>
            </w:pPr>
            <w:r>
              <w:t>Множественное число прилагательных, образованное по правилу</w:t>
            </w:r>
          </w:p>
        </w:tc>
      </w:tr>
      <w:tr w:rsidR="00D80785" w:rsidTr="003D4029">
        <w:tc>
          <w:tcPr>
            <w:tcW w:w="1077" w:type="dxa"/>
          </w:tcPr>
          <w:p w:rsidR="00D80785" w:rsidRDefault="00D80785" w:rsidP="003D4029">
            <w:pPr>
              <w:pStyle w:val="ConsPlusNormal"/>
              <w:jc w:val="center"/>
            </w:pPr>
            <w:r>
              <w:t>2.4.40</w:t>
            </w:r>
          </w:p>
        </w:tc>
        <w:tc>
          <w:tcPr>
            <w:tcW w:w="7994" w:type="dxa"/>
          </w:tcPr>
          <w:p w:rsidR="00D80785" w:rsidRDefault="00D80785" w:rsidP="003D4029">
            <w:pPr>
              <w:pStyle w:val="ConsPlusNormal"/>
              <w:jc w:val="both"/>
            </w:pPr>
            <w:r>
              <w:t>Особые формы прилагательных женского рода и множественного числа (beau-belle, long-longue)</w:t>
            </w:r>
          </w:p>
        </w:tc>
      </w:tr>
      <w:tr w:rsidR="00D80785" w:rsidTr="003D4029">
        <w:tc>
          <w:tcPr>
            <w:tcW w:w="1077" w:type="dxa"/>
          </w:tcPr>
          <w:p w:rsidR="00D80785" w:rsidRDefault="00D80785" w:rsidP="003D4029">
            <w:pPr>
              <w:pStyle w:val="ConsPlusNormal"/>
              <w:jc w:val="center"/>
            </w:pPr>
            <w:r>
              <w:t>2.4.41</w:t>
            </w:r>
          </w:p>
        </w:tc>
        <w:tc>
          <w:tcPr>
            <w:tcW w:w="7994" w:type="dxa"/>
          </w:tcPr>
          <w:p w:rsidR="00D80785" w:rsidRDefault="00D80785" w:rsidP="003D4029">
            <w:pPr>
              <w:pStyle w:val="ConsPlusNormal"/>
              <w:jc w:val="both"/>
            </w:pPr>
            <w:r>
              <w:t>Согласование прилагательных с существительными в роде и числе</w:t>
            </w:r>
          </w:p>
        </w:tc>
      </w:tr>
      <w:tr w:rsidR="00D80785" w:rsidTr="003D4029">
        <w:tc>
          <w:tcPr>
            <w:tcW w:w="1077" w:type="dxa"/>
          </w:tcPr>
          <w:p w:rsidR="00D80785" w:rsidRDefault="00D80785" w:rsidP="003D4029">
            <w:pPr>
              <w:pStyle w:val="ConsPlusNormal"/>
              <w:jc w:val="center"/>
            </w:pPr>
            <w:r>
              <w:t>2.4.42</w:t>
            </w:r>
          </w:p>
        </w:tc>
        <w:tc>
          <w:tcPr>
            <w:tcW w:w="7994" w:type="dxa"/>
          </w:tcPr>
          <w:p w:rsidR="00D80785" w:rsidRDefault="00D80785" w:rsidP="003D4029">
            <w:pPr>
              <w:pStyle w:val="ConsPlusNormal"/>
              <w:jc w:val="both"/>
            </w:pPr>
            <w:r>
              <w:t>Степени сравнения прилагательных</w:t>
            </w:r>
          </w:p>
        </w:tc>
      </w:tr>
      <w:tr w:rsidR="00D80785" w:rsidTr="003D4029">
        <w:tc>
          <w:tcPr>
            <w:tcW w:w="1077" w:type="dxa"/>
          </w:tcPr>
          <w:p w:rsidR="00D80785" w:rsidRDefault="00D80785" w:rsidP="003D4029">
            <w:pPr>
              <w:pStyle w:val="ConsPlusNormal"/>
              <w:jc w:val="center"/>
            </w:pPr>
            <w:r>
              <w:t>2.4.43</w:t>
            </w:r>
          </w:p>
        </w:tc>
        <w:tc>
          <w:tcPr>
            <w:tcW w:w="7994" w:type="dxa"/>
          </w:tcPr>
          <w:p w:rsidR="00D80785" w:rsidRDefault="00D80785" w:rsidP="003D4029">
            <w:pPr>
              <w:pStyle w:val="ConsPlusNormal"/>
              <w:jc w:val="both"/>
            </w:pPr>
            <w:r>
              <w:t>Наречия времени и образа действия; количественные наречия</w:t>
            </w:r>
          </w:p>
        </w:tc>
      </w:tr>
      <w:tr w:rsidR="00D80785" w:rsidTr="003D4029">
        <w:tc>
          <w:tcPr>
            <w:tcW w:w="1077" w:type="dxa"/>
          </w:tcPr>
          <w:p w:rsidR="00D80785" w:rsidRDefault="00D80785" w:rsidP="003D4029">
            <w:pPr>
              <w:pStyle w:val="ConsPlusNormal"/>
              <w:jc w:val="center"/>
            </w:pPr>
            <w:r>
              <w:t>2.4.44</w:t>
            </w:r>
          </w:p>
        </w:tc>
        <w:tc>
          <w:tcPr>
            <w:tcW w:w="7994" w:type="dxa"/>
          </w:tcPr>
          <w:p w:rsidR="00D80785" w:rsidRDefault="00D80785" w:rsidP="003D4029">
            <w:pPr>
              <w:pStyle w:val="ConsPlusNormal"/>
              <w:jc w:val="both"/>
            </w:pPr>
            <w:r>
              <w:t>Степени сравнения наречий</w:t>
            </w:r>
          </w:p>
        </w:tc>
      </w:tr>
      <w:tr w:rsidR="00D80785" w:rsidTr="003D4029">
        <w:tc>
          <w:tcPr>
            <w:tcW w:w="1077" w:type="dxa"/>
          </w:tcPr>
          <w:p w:rsidR="00D80785" w:rsidRDefault="00D80785" w:rsidP="003D4029">
            <w:pPr>
              <w:pStyle w:val="ConsPlusNormal"/>
              <w:jc w:val="center"/>
            </w:pPr>
            <w:r>
              <w:t>2.4.45</w:t>
            </w:r>
          </w:p>
        </w:tc>
        <w:tc>
          <w:tcPr>
            <w:tcW w:w="7994" w:type="dxa"/>
          </w:tcPr>
          <w:p w:rsidR="00D80785" w:rsidRDefault="00D80785" w:rsidP="003D4029">
            <w:pPr>
              <w:pStyle w:val="ConsPlusNormal"/>
              <w:jc w:val="both"/>
            </w:pPr>
            <w:r>
              <w:t>Количественные числительные</w:t>
            </w:r>
          </w:p>
        </w:tc>
      </w:tr>
      <w:tr w:rsidR="00D80785" w:rsidTr="003D4029">
        <w:tc>
          <w:tcPr>
            <w:tcW w:w="1077" w:type="dxa"/>
          </w:tcPr>
          <w:p w:rsidR="00D80785" w:rsidRDefault="00D80785" w:rsidP="003D4029">
            <w:pPr>
              <w:pStyle w:val="ConsPlusNormal"/>
              <w:jc w:val="center"/>
            </w:pPr>
            <w:r>
              <w:t>2.4.46</w:t>
            </w:r>
          </w:p>
        </w:tc>
        <w:tc>
          <w:tcPr>
            <w:tcW w:w="7994" w:type="dxa"/>
          </w:tcPr>
          <w:p w:rsidR="00D80785" w:rsidRDefault="00D80785" w:rsidP="003D4029">
            <w:pPr>
              <w:pStyle w:val="ConsPlusNormal"/>
              <w:jc w:val="both"/>
            </w:pPr>
            <w:r>
              <w:t>Порядковые числительные</w:t>
            </w:r>
          </w:p>
        </w:tc>
      </w:tr>
      <w:tr w:rsidR="00D80785" w:rsidRPr="002C41DB" w:rsidTr="003D4029">
        <w:tc>
          <w:tcPr>
            <w:tcW w:w="1077" w:type="dxa"/>
          </w:tcPr>
          <w:p w:rsidR="00D80785" w:rsidRDefault="00D80785" w:rsidP="003D4029">
            <w:pPr>
              <w:pStyle w:val="ConsPlusNormal"/>
              <w:jc w:val="center"/>
            </w:pPr>
            <w:r>
              <w:t>2.4.47</w:t>
            </w:r>
          </w:p>
        </w:tc>
        <w:tc>
          <w:tcPr>
            <w:tcW w:w="7994" w:type="dxa"/>
          </w:tcPr>
          <w:p w:rsidR="00D80785" w:rsidRPr="00494B0B" w:rsidRDefault="00D80785" w:rsidP="003D4029">
            <w:pPr>
              <w:pStyle w:val="ConsPlusNormal"/>
              <w:jc w:val="both"/>
              <w:rPr>
                <w:lang w:val="en-US"/>
              </w:rPr>
            </w:pPr>
            <w:r>
              <w:t>Предлоги</w:t>
            </w:r>
            <w:r w:rsidRPr="00494B0B">
              <w:rPr>
                <w:lang w:val="en-US"/>
              </w:rPr>
              <w:t xml:space="preserve"> (</w:t>
            </w:r>
            <w:r>
              <w:rPr>
                <w:noProof/>
                <w:position w:val="-5"/>
              </w:rPr>
              <w:drawing>
                <wp:inline distT="0" distB="0" distL="0" distR="0" wp14:anchorId="3D8A505B" wp14:editId="7E397A63">
                  <wp:extent cx="148590" cy="217170"/>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48590" cy="217170"/>
                          </a:xfrm>
                          <a:prstGeom prst="rect">
                            <a:avLst/>
                          </a:prstGeom>
                          <a:noFill/>
                          <a:ln>
                            <a:noFill/>
                          </a:ln>
                        </pic:spPr>
                      </pic:pic>
                    </a:graphicData>
                  </a:graphic>
                </wp:inline>
              </w:drawing>
            </w:r>
            <w:r w:rsidRPr="00494B0B">
              <w:rPr>
                <w:lang w:val="en-US"/>
              </w:rPr>
              <w:t xml:space="preserve">, dans, sur, sous, </w:t>
            </w:r>
            <w:r>
              <w:rPr>
                <w:noProof/>
                <w:position w:val="-5"/>
              </w:rPr>
              <w:drawing>
                <wp:inline distT="0" distB="0" distL="0" distR="0" wp14:anchorId="7E19252B" wp14:editId="25B3D08B">
                  <wp:extent cx="628650" cy="217170"/>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28650" cy="217170"/>
                          </a:xfrm>
                          <a:prstGeom prst="rect">
                            <a:avLst/>
                          </a:prstGeom>
                          <a:noFill/>
                          <a:ln>
                            <a:noFill/>
                          </a:ln>
                        </pic:spPr>
                      </pic:pic>
                    </a:graphicData>
                  </a:graphic>
                </wp:inline>
              </w:drawing>
            </w:r>
            <w:r w:rsidRPr="00494B0B">
              <w:rPr>
                <w:lang w:val="en-US"/>
              </w:rPr>
              <w:t xml:space="preserve">, devant; de, </w:t>
            </w:r>
            <w:r>
              <w:rPr>
                <w:noProof/>
                <w:position w:val="-6"/>
              </w:rPr>
              <w:drawing>
                <wp:inline distT="0" distB="0" distL="0" distR="0" wp14:anchorId="7E5429F3" wp14:editId="7DDA5E16">
                  <wp:extent cx="365760" cy="240030"/>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65760" cy="240030"/>
                          </a:xfrm>
                          <a:prstGeom prst="rect">
                            <a:avLst/>
                          </a:prstGeom>
                          <a:noFill/>
                          <a:ln>
                            <a:noFill/>
                          </a:ln>
                        </pic:spPr>
                      </pic:pic>
                    </a:graphicData>
                  </a:graphic>
                </wp:inline>
              </w:drawing>
            </w:r>
            <w:r w:rsidRPr="00494B0B">
              <w:rPr>
                <w:lang w:val="en-US"/>
              </w:rPr>
              <w:t xml:space="preserve"> de, contre, chez, avec; entre, </w:t>
            </w:r>
            <w:r>
              <w:rPr>
                <w:noProof/>
                <w:position w:val="-5"/>
              </w:rPr>
              <w:drawing>
                <wp:inline distT="0" distB="0" distL="0" distR="0" wp14:anchorId="3D587A4A" wp14:editId="06582BF3">
                  <wp:extent cx="502920" cy="217170"/>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02920" cy="217170"/>
                          </a:xfrm>
                          <a:prstGeom prst="rect">
                            <a:avLst/>
                          </a:prstGeom>
                          <a:noFill/>
                          <a:ln>
                            <a:noFill/>
                          </a:ln>
                        </pic:spPr>
                      </pic:pic>
                    </a:graphicData>
                  </a:graphic>
                </wp:inline>
              </w:drawing>
            </w:r>
            <w:r w:rsidRPr="00494B0B">
              <w:rPr>
                <w:lang w:val="en-US"/>
              </w:rPr>
              <w:t xml:space="preserve"> de, parmi)</w:t>
            </w:r>
          </w:p>
        </w:tc>
      </w:tr>
      <w:tr w:rsidR="00D80785" w:rsidRPr="002C41DB" w:rsidTr="003D4029">
        <w:tc>
          <w:tcPr>
            <w:tcW w:w="1077" w:type="dxa"/>
          </w:tcPr>
          <w:p w:rsidR="00D80785" w:rsidRDefault="00D80785" w:rsidP="003D4029">
            <w:pPr>
              <w:pStyle w:val="ConsPlusNormal"/>
              <w:jc w:val="center"/>
            </w:pPr>
            <w:r>
              <w:t>2.4.48</w:t>
            </w:r>
          </w:p>
        </w:tc>
        <w:tc>
          <w:tcPr>
            <w:tcW w:w="7994" w:type="dxa"/>
          </w:tcPr>
          <w:p w:rsidR="00D80785" w:rsidRPr="00494B0B" w:rsidRDefault="00D80785" w:rsidP="003D4029">
            <w:pPr>
              <w:pStyle w:val="ConsPlusNormal"/>
              <w:jc w:val="both"/>
              <w:rPr>
                <w:lang w:val="en-US"/>
              </w:rPr>
            </w:pPr>
            <w:r>
              <w:t>Отрицательные</w:t>
            </w:r>
            <w:r w:rsidRPr="00494B0B">
              <w:rPr>
                <w:lang w:val="en-US"/>
              </w:rPr>
              <w:t xml:space="preserve"> </w:t>
            </w:r>
            <w:r>
              <w:t>частицы</w:t>
            </w:r>
            <w:r w:rsidRPr="00494B0B">
              <w:rPr>
                <w:lang w:val="en-US"/>
              </w:rPr>
              <w:t xml:space="preserve"> jamais, rien, personne, ni... ni</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французском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французском языке (в анкете)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 людей)</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Формирование элементарного представление о различных вариантах французского языка</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в качестве опоры при порождении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Детализированное 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Каникулы.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Жизнь в городе (сельской местности)</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spacing w:before="240"/>
        <w:jc w:val="right"/>
      </w:pPr>
      <w:r>
        <w:t>";</w:t>
      </w:r>
    </w:p>
    <w:p w:rsidR="00D80785" w:rsidRDefault="00D80785" w:rsidP="00D80785">
      <w:pPr>
        <w:pStyle w:val="ConsPlusNormal"/>
        <w:jc w:val="both"/>
      </w:pPr>
    </w:p>
    <w:p w:rsidR="00D80785" w:rsidRDefault="00D80785" w:rsidP="00D80785">
      <w:pPr>
        <w:pStyle w:val="ConsPlusNormal"/>
        <w:ind w:firstLine="540"/>
        <w:jc w:val="both"/>
      </w:pPr>
      <w:r>
        <w:t xml:space="preserve">124) дополнить </w:t>
      </w:r>
      <w:hyperlink r:id="rId124"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пункт 139</w:t>
        </w:r>
      </w:hyperlink>
      <w:r>
        <w:t xml:space="preserve"> подпунктами 139.9 и 139.10 следующего содержания:</w:t>
      </w:r>
    </w:p>
    <w:p w:rsidR="00D80785" w:rsidRDefault="00D80785" w:rsidP="00D80785">
      <w:pPr>
        <w:pStyle w:val="ConsPlusNormal"/>
        <w:spacing w:before="240"/>
        <w:ind w:firstLine="540"/>
        <w:jc w:val="both"/>
      </w:pPr>
      <w:r>
        <w:t>"139.9. 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(испанскому) языку.</w:t>
      </w:r>
    </w:p>
    <w:p w:rsidR="00D80785" w:rsidRDefault="00D80785" w:rsidP="00D80785">
      <w:pPr>
        <w:pStyle w:val="ConsPlusNormal"/>
        <w:jc w:val="both"/>
      </w:pPr>
    </w:p>
    <w:p w:rsidR="00D80785" w:rsidRDefault="00D80785" w:rsidP="00D80785">
      <w:pPr>
        <w:pStyle w:val="ConsPlusNormal"/>
        <w:jc w:val="right"/>
      </w:pPr>
      <w:r>
        <w:t>Таблица 10</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80785" w:rsidTr="003D4029">
        <w:tc>
          <w:tcPr>
            <w:tcW w:w="1644" w:type="dxa"/>
          </w:tcPr>
          <w:p w:rsidR="00D80785" w:rsidRDefault="00D80785" w:rsidP="003D4029">
            <w:pPr>
              <w:pStyle w:val="ConsPlusNormal"/>
              <w:jc w:val="center"/>
            </w:pPr>
            <w:r>
              <w:t>Код проверяемого результата</w:t>
            </w:r>
          </w:p>
        </w:tc>
        <w:tc>
          <w:tcPr>
            <w:tcW w:w="7427"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644" w:type="dxa"/>
          </w:tcPr>
          <w:p w:rsidR="00D80785" w:rsidRDefault="00D80785" w:rsidP="003D4029">
            <w:pPr>
              <w:pStyle w:val="ConsPlusNormal"/>
              <w:jc w:val="center"/>
            </w:pPr>
            <w:r>
              <w:t>1</w:t>
            </w:r>
          </w:p>
        </w:tc>
        <w:tc>
          <w:tcPr>
            <w:tcW w:w="7427" w:type="dxa"/>
          </w:tcPr>
          <w:p w:rsidR="00D80785" w:rsidRDefault="00D80785" w:rsidP="003D4029">
            <w:pPr>
              <w:pStyle w:val="ConsPlusNormal"/>
              <w:jc w:val="both"/>
            </w:pPr>
            <w:r>
              <w:t>Коммуникативные умения</w:t>
            </w:r>
          </w:p>
        </w:tc>
      </w:tr>
      <w:tr w:rsidR="00D80785" w:rsidTr="003D4029">
        <w:tc>
          <w:tcPr>
            <w:tcW w:w="1644" w:type="dxa"/>
          </w:tcPr>
          <w:p w:rsidR="00D80785" w:rsidRDefault="00D80785" w:rsidP="003D4029">
            <w:pPr>
              <w:pStyle w:val="ConsPlusNormal"/>
              <w:jc w:val="center"/>
            </w:pPr>
            <w:r>
              <w:t>1.1</w:t>
            </w:r>
          </w:p>
        </w:tc>
        <w:tc>
          <w:tcPr>
            <w:tcW w:w="7427" w:type="dxa"/>
          </w:tcPr>
          <w:p w:rsidR="00D80785" w:rsidRDefault="00D80785" w:rsidP="003D4029">
            <w:pPr>
              <w:pStyle w:val="ConsPlusNormal"/>
              <w:jc w:val="both"/>
            </w:pPr>
            <w:r>
              <w:t>Говорение</w:t>
            </w:r>
          </w:p>
        </w:tc>
      </w:tr>
      <w:tr w:rsidR="00D80785" w:rsidTr="003D4029">
        <w:tc>
          <w:tcPr>
            <w:tcW w:w="1644" w:type="dxa"/>
          </w:tcPr>
          <w:p w:rsidR="00D80785" w:rsidRDefault="00D80785" w:rsidP="003D4029">
            <w:pPr>
              <w:pStyle w:val="ConsPlusNormal"/>
              <w:jc w:val="center"/>
            </w:pPr>
            <w:r>
              <w:t>1.1.1</w:t>
            </w:r>
          </w:p>
        </w:tc>
        <w:tc>
          <w:tcPr>
            <w:tcW w:w="7427" w:type="dxa"/>
          </w:tcPr>
          <w:p w:rsidR="00D80785" w:rsidRDefault="00D80785" w:rsidP="003D4029">
            <w:pPr>
              <w:pStyle w:val="ConsPlusNormal"/>
              <w:jc w:val="both"/>
            </w:pPr>
            <w:r>
              <w:t>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644" w:type="dxa"/>
          </w:tcPr>
          <w:p w:rsidR="00D80785" w:rsidRDefault="00D80785" w:rsidP="003D4029">
            <w:pPr>
              <w:pStyle w:val="ConsPlusNormal"/>
              <w:jc w:val="center"/>
            </w:pPr>
            <w:r>
              <w:t>1.1.2</w:t>
            </w:r>
          </w:p>
        </w:tc>
        <w:tc>
          <w:tcPr>
            <w:tcW w:w="7427"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w:t>
            </w:r>
          </w:p>
        </w:tc>
      </w:tr>
      <w:tr w:rsidR="00D80785" w:rsidTr="003D4029">
        <w:tc>
          <w:tcPr>
            <w:tcW w:w="1644" w:type="dxa"/>
          </w:tcPr>
          <w:p w:rsidR="00D80785" w:rsidRDefault="00D80785" w:rsidP="003D4029">
            <w:pPr>
              <w:pStyle w:val="ConsPlusNormal"/>
              <w:jc w:val="center"/>
            </w:pPr>
            <w:r>
              <w:t>1.1.3</w:t>
            </w:r>
          </w:p>
        </w:tc>
        <w:tc>
          <w:tcPr>
            <w:tcW w:w="7427"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- 5 - 6 фраз)</w:t>
            </w:r>
          </w:p>
        </w:tc>
      </w:tr>
      <w:tr w:rsidR="00D80785" w:rsidTr="003D4029">
        <w:tc>
          <w:tcPr>
            <w:tcW w:w="1644" w:type="dxa"/>
          </w:tcPr>
          <w:p w:rsidR="00D80785" w:rsidRDefault="00D80785" w:rsidP="003D4029">
            <w:pPr>
              <w:pStyle w:val="ConsPlusNormal"/>
              <w:jc w:val="center"/>
            </w:pPr>
            <w:r>
              <w:t>1.1.4</w:t>
            </w:r>
          </w:p>
        </w:tc>
        <w:tc>
          <w:tcPr>
            <w:tcW w:w="7427" w:type="dxa"/>
          </w:tcPr>
          <w:p w:rsidR="00D80785" w:rsidRDefault="00D80785" w:rsidP="003D4029">
            <w:pPr>
              <w:pStyle w:val="ConsPlusNormal"/>
              <w:jc w:val="both"/>
            </w:pPr>
            <w:r>
              <w:t>Кратко излагать результаты выполненной проектной работы (объем - 5 - 6 фраз)</w:t>
            </w:r>
          </w:p>
        </w:tc>
      </w:tr>
      <w:tr w:rsidR="00D80785" w:rsidTr="003D4029">
        <w:tc>
          <w:tcPr>
            <w:tcW w:w="1644" w:type="dxa"/>
          </w:tcPr>
          <w:p w:rsidR="00D80785" w:rsidRDefault="00D80785" w:rsidP="003D4029">
            <w:pPr>
              <w:pStyle w:val="ConsPlusNormal"/>
              <w:jc w:val="center"/>
            </w:pPr>
            <w:r>
              <w:t>1.2</w:t>
            </w:r>
          </w:p>
        </w:tc>
        <w:tc>
          <w:tcPr>
            <w:tcW w:w="7427" w:type="dxa"/>
          </w:tcPr>
          <w:p w:rsidR="00D80785" w:rsidRDefault="00D80785" w:rsidP="003D4029">
            <w:pPr>
              <w:pStyle w:val="ConsPlusNormal"/>
              <w:jc w:val="both"/>
            </w:pPr>
            <w:r>
              <w:t>Аудирование</w:t>
            </w:r>
          </w:p>
        </w:tc>
      </w:tr>
      <w:tr w:rsidR="00D80785" w:rsidTr="003D4029">
        <w:tc>
          <w:tcPr>
            <w:tcW w:w="1644" w:type="dxa"/>
          </w:tcPr>
          <w:p w:rsidR="00D80785" w:rsidRDefault="00D80785" w:rsidP="003D4029">
            <w:pPr>
              <w:pStyle w:val="ConsPlusNormal"/>
              <w:jc w:val="center"/>
            </w:pPr>
            <w:r>
              <w:t>1.2.1</w:t>
            </w:r>
          </w:p>
        </w:tc>
        <w:tc>
          <w:tcPr>
            <w:tcW w:w="7427"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644" w:type="dxa"/>
          </w:tcPr>
          <w:p w:rsidR="00D80785" w:rsidRDefault="00D80785" w:rsidP="003D4029">
            <w:pPr>
              <w:pStyle w:val="ConsPlusNormal"/>
              <w:jc w:val="center"/>
            </w:pPr>
            <w:r>
              <w:t>1.2.2</w:t>
            </w:r>
          </w:p>
        </w:tc>
        <w:tc>
          <w:tcPr>
            <w:tcW w:w="7427"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80785" w:rsidTr="003D4029">
        <w:tc>
          <w:tcPr>
            <w:tcW w:w="1644" w:type="dxa"/>
          </w:tcPr>
          <w:p w:rsidR="00D80785" w:rsidRDefault="00D80785" w:rsidP="003D4029">
            <w:pPr>
              <w:pStyle w:val="ConsPlusNormal"/>
              <w:jc w:val="center"/>
            </w:pPr>
            <w:r>
              <w:t>1.3</w:t>
            </w:r>
          </w:p>
        </w:tc>
        <w:tc>
          <w:tcPr>
            <w:tcW w:w="7427" w:type="dxa"/>
          </w:tcPr>
          <w:p w:rsidR="00D80785" w:rsidRDefault="00D80785" w:rsidP="003D4029">
            <w:pPr>
              <w:pStyle w:val="ConsPlusNormal"/>
              <w:jc w:val="both"/>
            </w:pPr>
            <w:r>
              <w:t>Смысловое чтение</w:t>
            </w:r>
          </w:p>
        </w:tc>
      </w:tr>
      <w:tr w:rsidR="00D80785" w:rsidTr="003D4029">
        <w:tc>
          <w:tcPr>
            <w:tcW w:w="1644" w:type="dxa"/>
          </w:tcPr>
          <w:p w:rsidR="00D80785" w:rsidRDefault="00D80785" w:rsidP="003D4029">
            <w:pPr>
              <w:pStyle w:val="ConsPlusNormal"/>
              <w:jc w:val="center"/>
            </w:pPr>
            <w:r>
              <w:t>1.3.1</w:t>
            </w:r>
          </w:p>
        </w:tc>
        <w:tc>
          <w:tcPr>
            <w:tcW w:w="7427" w:type="dxa"/>
          </w:tcPr>
          <w:p w:rsidR="00D80785" w:rsidRDefault="00D80785" w:rsidP="003D4029">
            <w:pPr>
              <w:pStyle w:val="ConsPlusNormal"/>
              <w:jc w:val="both"/>
            </w:pPr>
            <w:r>
              <w:t>Читать про себя и понимать несложные адаптированные аутентичные тексты разных жанров и стилей, содержащие отдельные незнакомые слова, с пониманием основного содержания, (объем текста (текстов) для чтения - 180 - 200 слов)</w:t>
            </w:r>
          </w:p>
        </w:tc>
      </w:tr>
      <w:tr w:rsidR="00D80785" w:rsidTr="003D4029">
        <w:tc>
          <w:tcPr>
            <w:tcW w:w="1644" w:type="dxa"/>
          </w:tcPr>
          <w:p w:rsidR="00D80785" w:rsidRDefault="00D80785" w:rsidP="003D4029">
            <w:pPr>
              <w:pStyle w:val="ConsPlusNormal"/>
              <w:jc w:val="center"/>
            </w:pPr>
            <w:r>
              <w:t>1.3.2</w:t>
            </w:r>
          </w:p>
        </w:tc>
        <w:tc>
          <w:tcPr>
            <w:tcW w:w="7427"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- 180 - 200 слов)</w:t>
            </w:r>
          </w:p>
        </w:tc>
      </w:tr>
      <w:tr w:rsidR="00D80785" w:rsidTr="003D4029">
        <w:tc>
          <w:tcPr>
            <w:tcW w:w="1644" w:type="dxa"/>
          </w:tcPr>
          <w:p w:rsidR="00D80785" w:rsidRDefault="00D80785" w:rsidP="003D4029">
            <w:pPr>
              <w:pStyle w:val="ConsPlusNormal"/>
              <w:jc w:val="center"/>
            </w:pPr>
            <w:r>
              <w:t>1.3.3</w:t>
            </w:r>
          </w:p>
        </w:tc>
        <w:tc>
          <w:tcPr>
            <w:tcW w:w="7427"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644" w:type="dxa"/>
          </w:tcPr>
          <w:p w:rsidR="00D80785" w:rsidRDefault="00D80785" w:rsidP="003D4029">
            <w:pPr>
              <w:pStyle w:val="ConsPlusNormal"/>
              <w:jc w:val="center"/>
            </w:pPr>
            <w:r>
              <w:t>1.4</w:t>
            </w:r>
          </w:p>
        </w:tc>
        <w:tc>
          <w:tcPr>
            <w:tcW w:w="7427" w:type="dxa"/>
          </w:tcPr>
          <w:p w:rsidR="00D80785" w:rsidRDefault="00D80785" w:rsidP="003D4029">
            <w:pPr>
              <w:pStyle w:val="ConsPlusNormal"/>
              <w:jc w:val="both"/>
            </w:pPr>
            <w:r>
              <w:t>Письменная речь</w:t>
            </w:r>
          </w:p>
        </w:tc>
      </w:tr>
      <w:tr w:rsidR="00D80785" w:rsidTr="003D4029">
        <w:tc>
          <w:tcPr>
            <w:tcW w:w="1644" w:type="dxa"/>
          </w:tcPr>
          <w:p w:rsidR="00D80785" w:rsidRDefault="00D80785" w:rsidP="003D4029">
            <w:pPr>
              <w:pStyle w:val="ConsPlusNormal"/>
              <w:jc w:val="center"/>
            </w:pPr>
            <w:r>
              <w:t>1.4.1</w:t>
            </w:r>
          </w:p>
        </w:tc>
        <w:tc>
          <w:tcPr>
            <w:tcW w:w="7427" w:type="dxa"/>
          </w:tcPr>
          <w:p w:rsidR="00D80785" w:rsidRDefault="00D80785" w:rsidP="003D4029">
            <w:pPr>
              <w:pStyle w:val="ConsPlusNormal"/>
              <w:jc w:val="both"/>
            </w:pPr>
            <w:r>
              <w:t>Писать короткие поздравления с праздниками в соответствии с нормами, принятыми в стране (странах) изучаемого языка</w:t>
            </w:r>
          </w:p>
        </w:tc>
      </w:tr>
      <w:tr w:rsidR="00D80785" w:rsidTr="003D4029">
        <w:tc>
          <w:tcPr>
            <w:tcW w:w="1644" w:type="dxa"/>
          </w:tcPr>
          <w:p w:rsidR="00D80785" w:rsidRDefault="00D80785" w:rsidP="003D4029">
            <w:pPr>
              <w:pStyle w:val="ConsPlusNormal"/>
              <w:jc w:val="center"/>
            </w:pPr>
            <w:r>
              <w:t>1.4.2</w:t>
            </w:r>
          </w:p>
        </w:tc>
        <w:tc>
          <w:tcPr>
            <w:tcW w:w="7427"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644" w:type="dxa"/>
          </w:tcPr>
          <w:p w:rsidR="00D80785" w:rsidRDefault="00D80785" w:rsidP="003D4029">
            <w:pPr>
              <w:pStyle w:val="ConsPlusNormal"/>
              <w:jc w:val="center"/>
            </w:pPr>
            <w:r>
              <w:t>1.4.3</w:t>
            </w:r>
          </w:p>
        </w:tc>
        <w:tc>
          <w:tcPr>
            <w:tcW w:w="7427"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D80785" w:rsidTr="003D4029">
        <w:tc>
          <w:tcPr>
            <w:tcW w:w="1644" w:type="dxa"/>
          </w:tcPr>
          <w:p w:rsidR="00D80785" w:rsidRDefault="00D80785" w:rsidP="003D4029">
            <w:pPr>
              <w:pStyle w:val="ConsPlusNormal"/>
              <w:jc w:val="center"/>
            </w:pPr>
            <w:r>
              <w:t>2</w:t>
            </w:r>
          </w:p>
        </w:tc>
        <w:tc>
          <w:tcPr>
            <w:tcW w:w="7427" w:type="dxa"/>
          </w:tcPr>
          <w:p w:rsidR="00D80785" w:rsidRDefault="00D80785" w:rsidP="003D4029">
            <w:pPr>
              <w:pStyle w:val="ConsPlusNormal"/>
              <w:jc w:val="both"/>
            </w:pPr>
            <w:r>
              <w:t>Языковые знания и навыки</w:t>
            </w:r>
          </w:p>
        </w:tc>
      </w:tr>
      <w:tr w:rsidR="00D80785" w:rsidTr="003D4029">
        <w:tc>
          <w:tcPr>
            <w:tcW w:w="1644" w:type="dxa"/>
          </w:tcPr>
          <w:p w:rsidR="00D80785" w:rsidRDefault="00D80785" w:rsidP="003D4029">
            <w:pPr>
              <w:pStyle w:val="ConsPlusNormal"/>
              <w:jc w:val="center"/>
            </w:pPr>
            <w:r>
              <w:t>2.1</w:t>
            </w:r>
          </w:p>
        </w:tc>
        <w:tc>
          <w:tcPr>
            <w:tcW w:w="7427" w:type="dxa"/>
          </w:tcPr>
          <w:p w:rsidR="00D80785" w:rsidRDefault="00D80785" w:rsidP="003D4029">
            <w:pPr>
              <w:pStyle w:val="ConsPlusNormal"/>
              <w:jc w:val="both"/>
            </w:pPr>
            <w:r>
              <w:t>Фонетическая сторона речи</w:t>
            </w:r>
          </w:p>
        </w:tc>
      </w:tr>
      <w:tr w:rsidR="00D80785" w:rsidTr="003D4029">
        <w:tc>
          <w:tcPr>
            <w:tcW w:w="1644" w:type="dxa"/>
          </w:tcPr>
          <w:p w:rsidR="00D80785" w:rsidRDefault="00D80785" w:rsidP="003D4029">
            <w:pPr>
              <w:pStyle w:val="ConsPlusNormal"/>
              <w:jc w:val="center"/>
            </w:pPr>
            <w:r>
              <w:t>2.1.1</w:t>
            </w:r>
          </w:p>
        </w:tc>
        <w:tc>
          <w:tcPr>
            <w:tcW w:w="7427"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соблюдать особенности интонации в различных коммуникативных типах предложения</w:t>
            </w:r>
          </w:p>
        </w:tc>
      </w:tr>
      <w:tr w:rsidR="00D80785" w:rsidTr="003D4029">
        <w:tc>
          <w:tcPr>
            <w:tcW w:w="1644" w:type="dxa"/>
          </w:tcPr>
          <w:p w:rsidR="00D80785" w:rsidRDefault="00D80785" w:rsidP="003D4029">
            <w:pPr>
              <w:pStyle w:val="ConsPlusNormal"/>
              <w:jc w:val="center"/>
            </w:pPr>
            <w:r>
              <w:t>2.1.2</w:t>
            </w:r>
          </w:p>
        </w:tc>
        <w:tc>
          <w:tcPr>
            <w:tcW w:w="7427" w:type="dxa"/>
          </w:tcPr>
          <w:p w:rsidR="00D80785" w:rsidRDefault="00D80785" w:rsidP="003D4029">
            <w:pPr>
              <w:pStyle w:val="ConsPlusNormal"/>
              <w:jc w:val="both"/>
            </w:pPr>
            <w:r>
              <w:t>Читать вслух и понимать учебные и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обеспечивая тем самым адекватное восприятие читаемого слушателями</w:t>
            </w:r>
          </w:p>
        </w:tc>
      </w:tr>
      <w:tr w:rsidR="00D80785" w:rsidTr="003D4029">
        <w:tc>
          <w:tcPr>
            <w:tcW w:w="1644" w:type="dxa"/>
          </w:tcPr>
          <w:p w:rsidR="00D80785" w:rsidRDefault="00D80785" w:rsidP="003D4029">
            <w:pPr>
              <w:pStyle w:val="ConsPlusNormal"/>
              <w:jc w:val="center"/>
            </w:pPr>
            <w:r>
              <w:t>2.1.3</w:t>
            </w:r>
          </w:p>
        </w:tc>
        <w:tc>
          <w:tcPr>
            <w:tcW w:w="7427"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644" w:type="dxa"/>
          </w:tcPr>
          <w:p w:rsidR="00D80785" w:rsidRDefault="00D80785" w:rsidP="003D4029">
            <w:pPr>
              <w:pStyle w:val="ConsPlusNormal"/>
              <w:jc w:val="center"/>
            </w:pPr>
            <w:r>
              <w:t>2.2</w:t>
            </w:r>
          </w:p>
        </w:tc>
        <w:tc>
          <w:tcPr>
            <w:tcW w:w="7427" w:type="dxa"/>
          </w:tcPr>
          <w:p w:rsidR="00D80785" w:rsidRDefault="00D80785" w:rsidP="003D4029">
            <w:pPr>
              <w:pStyle w:val="ConsPlusNormal"/>
              <w:jc w:val="both"/>
            </w:pPr>
            <w:r>
              <w:t>Орфография и пунктуация</w:t>
            </w:r>
          </w:p>
        </w:tc>
      </w:tr>
      <w:tr w:rsidR="00D80785" w:rsidTr="003D4029">
        <w:tc>
          <w:tcPr>
            <w:tcW w:w="1644" w:type="dxa"/>
          </w:tcPr>
          <w:p w:rsidR="00D80785" w:rsidRDefault="00D80785" w:rsidP="003D4029">
            <w:pPr>
              <w:pStyle w:val="ConsPlusNormal"/>
              <w:jc w:val="center"/>
            </w:pPr>
            <w:r>
              <w:t>2.2.1</w:t>
            </w:r>
          </w:p>
        </w:tc>
        <w:tc>
          <w:tcPr>
            <w:tcW w:w="7427" w:type="dxa"/>
          </w:tcPr>
          <w:p w:rsidR="00D80785" w:rsidRDefault="00D80785" w:rsidP="003D4029">
            <w:pPr>
              <w:pStyle w:val="ConsPlusNormal"/>
              <w:jc w:val="both"/>
            </w:pPr>
            <w:r>
              <w:t>Владеть графическими и орфографическими навыками: воспроизводить графически корректно все буквы испанского алфавита, правильно писать изученные слова</w:t>
            </w:r>
          </w:p>
        </w:tc>
      </w:tr>
      <w:tr w:rsidR="00D80785" w:rsidTr="003D4029">
        <w:tc>
          <w:tcPr>
            <w:tcW w:w="1644" w:type="dxa"/>
          </w:tcPr>
          <w:p w:rsidR="00D80785" w:rsidRDefault="00D80785" w:rsidP="003D4029">
            <w:pPr>
              <w:pStyle w:val="ConsPlusNormal"/>
              <w:jc w:val="center"/>
            </w:pPr>
            <w:r>
              <w:t>2.2.2</w:t>
            </w:r>
          </w:p>
        </w:tc>
        <w:tc>
          <w:tcPr>
            <w:tcW w:w="7427" w:type="dxa"/>
          </w:tcPr>
          <w:p w:rsidR="00D80785" w:rsidRDefault="00D80785" w:rsidP="003D4029">
            <w:pPr>
              <w:pStyle w:val="ConsPlusNormal"/>
              <w:jc w:val="both"/>
            </w:pPr>
            <w:r>
              <w:t xml:space="preserve">Применять правило графического ударения (acento </w:t>
            </w:r>
            <w:r>
              <w:rPr>
                <w:noProof/>
                <w:position w:val="-6"/>
              </w:rPr>
              <w:drawing>
                <wp:inline distT="0" distB="0" distL="0" distR="0" wp14:anchorId="7F9AAC31" wp14:editId="6BCCC65D">
                  <wp:extent cx="560070" cy="240030"/>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644" w:type="dxa"/>
          </w:tcPr>
          <w:p w:rsidR="00D80785" w:rsidRDefault="00D80785" w:rsidP="003D4029">
            <w:pPr>
              <w:pStyle w:val="ConsPlusNormal"/>
              <w:jc w:val="center"/>
            </w:pPr>
            <w:r>
              <w:t>2.2.3</w:t>
            </w:r>
          </w:p>
        </w:tc>
        <w:tc>
          <w:tcPr>
            <w:tcW w:w="7427"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начале и в конце предложения, запятую при обращении и в перечислении</w:t>
            </w:r>
          </w:p>
        </w:tc>
      </w:tr>
      <w:tr w:rsidR="00D80785" w:rsidTr="003D4029">
        <w:tc>
          <w:tcPr>
            <w:tcW w:w="1644" w:type="dxa"/>
          </w:tcPr>
          <w:p w:rsidR="00D80785" w:rsidRDefault="00D80785" w:rsidP="003D4029">
            <w:pPr>
              <w:pStyle w:val="ConsPlusNormal"/>
              <w:jc w:val="center"/>
            </w:pPr>
            <w:r>
              <w:t>2.3</w:t>
            </w:r>
          </w:p>
        </w:tc>
        <w:tc>
          <w:tcPr>
            <w:tcW w:w="7427" w:type="dxa"/>
          </w:tcPr>
          <w:p w:rsidR="00D80785" w:rsidRDefault="00D80785" w:rsidP="003D4029">
            <w:pPr>
              <w:pStyle w:val="ConsPlusNormal"/>
              <w:jc w:val="both"/>
            </w:pPr>
            <w:r>
              <w:t>Лексическая сторона речи</w:t>
            </w:r>
          </w:p>
        </w:tc>
      </w:tr>
      <w:tr w:rsidR="00D80785" w:rsidTr="003D4029">
        <w:tc>
          <w:tcPr>
            <w:tcW w:w="1644" w:type="dxa"/>
          </w:tcPr>
          <w:p w:rsidR="00D80785" w:rsidRDefault="00D80785" w:rsidP="003D4029">
            <w:pPr>
              <w:pStyle w:val="ConsPlusNormal"/>
              <w:jc w:val="center"/>
            </w:pPr>
            <w:r>
              <w:t>2.3.1</w:t>
            </w:r>
          </w:p>
        </w:tc>
        <w:tc>
          <w:tcPr>
            <w:tcW w:w="7427" w:type="dxa"/>
          </w:tcPr>
          <w:p w:rsidR="00D80785" w:rsidRDefault="00D80785" w:rsidP="003D4029">
            <w:pPr>
              <w:pStyle w:val="ConsPlusNormal"/>
              <w:jc w:val="both"/>
            </w:pPr>
            <w:r>
              <w:t>Распознавать в письменном и звучащем тексте 675 лексических единиц и правильно употреблять в устной и письменной речи с соблюдением существующей нормы лексической сочетаемости не менее 625 лексических единиц (слов, словосочетаний, речевых клише), обслуживающих ситуации общения в рамках тематического содержания речи для 5 класса</w:t>
            </w:r>
          </w:p>
        </w:tc>
      </w:tr>
      <w:tr w:rsidR="00D80785" w:rsidTr="003D4029">
        <w:tc>
          <w:tcPr>
            <w:tcW w:w="1644" w:type="dxa"/>
          </w:tcPr>
          <w:p w:rsidR="00D80785" w:rsidRDefault="00D80785" w:rsidP="003D4029">
            <w:pPr>
              <w:pStyle w:val="ConsPlusNormal"/>
              <w:jc w:val="center"/>
            </w:pPr>
            <w:r>
              <w:t>2.3.2</w:t>
            </w:r>
          </w:p>
        </w:tc>
        <w:tc>
          <w:tcPr>
            <w:tcW w:w="7427" w:type="dxa"/>
          </w:tcPr>
          <w:p w:rsidR="00D80785" w:rsidRDefault="00D80785" w:rsidP="003D4029">
            <w:pPr>
              <w:pStyle w:val="ConsPlusNormal"/>
              <w:jc w:val="both"/>
            </w:pPr>
            <w:r>
              <w:t>Распознавать и образовывать родственные слова с использованием аффиксации</w:t>
            </w:r>
          </w:p>
        </w:tc>
      </w:tr>
      <w:tr w:rsidR="00D80785" w:rsidTr="003D4029">
        <w:tc>
          <w:tcPr>
            <w:tcW w:w="1644" w:type="dxa"/>
          </w:tcPr>
          <w:p w:rsidR="00D80785" w:rsidRDefault="00D80785" w:rsidP="003D4029">
            <w:pPr>
              <w:pStyle w:val="ConsPlusNormal"/>
              <w:jc w:val="center"/>
            </w:pPr>
            <w:r>
              <w:t>2.3.2.1</w:t>
            </w:r>
          </w:p>
        </w:tc>
        <w:tc>
          <w:tcPr>
            <w:tcW w:w="7427" w:type="dxa"/>
          </w:tcPr>
          <w:p w:rsidR="00D80785" w:rsidRDefault="00D80785" w:rsidP="003D4029">
            <w:pPr>
              <w:pStyle w:val="ConsPlusNormal"/>
              <w:jc w:val="both"/>
            </w:pPr>
            <w:r>
              <w:t>Распознавать и образовывать родственные слова с использованием суффикса глаголов -ear</w:t>
            </w:r>
          </w:p>
        </w:tc>
      </w:tr>
      <w:tr w:rsidR="00D80785" w:rsidTr="003D4029">
        <w:tc>
          <w:tcPr>
            <w:tcW w:w="1644" w:type="dxa"/>
          </w:tcPr>
          <w:p w:rsidR="00D80785" w:rsidRDefault="00D80785" w:rsidP="003D4029">
            <w:pPr>
              <w:pStyle w:val="ConsPlusNormal"/>
              <w:jc w:val="center"/>
            </w:pPr>
            <w:r>
              <w:t>2.3.2.2</w:t>
            </w:r>
          </w:p>
        </w:tc>
        <w:tc>
          <w:tcPr>
            <w:tcW w:w="7427" w:type="dxa"/>
          </w:tcPr>
          <w:p w:rsidR="00D80785" w:rsidRDefault="00D80785" w:rsidP="003D4029">
            <w:pPr>
              <w:pStyle w:val="ConsPlusNormal"/>
              <w:jc w:val="both"/>
            </w:pPr>
            <w:r>
              <w:t xml:space="preserve">распознавать и образовывать родственные слова с использованием суффиксов имен существительных -dor/-tor, -ista, </w:t>
            </w:r>
            <w:r>
              <w:rPr>
                <w:noProof/>
                <w:position w:val="-5"/>
              </w:rPr>
              <w:drawing>
                <wp:inline distT="0" distB="0" distL="0" distR="0" wp14:anchorId="29E2D3A6" wp14:editId="7DDE5680">
                  <wp:extent cx="857250" cy="217170"/>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57250" cy="217170"/>
                          </a:xfrm>
                          <a:prstGeom prst="rect">
                            <a:avLst/>
                          </a:prstGeom>
                          <a:noFill/>
                          <a:ln>
                            <a:noFill/>
                          </a:ln>
                        </pic:spPr>
                      </pic:pic>
                    </a:graphicData>
                  </a:graphic>
                </wp:inline>
              </w:drawing>
            </w:r>
            <w:r>
              <w:t>, -dad</w:t>
            </w:r>
          </w:p>
        </w:tc>
      </w:tr>
      <w:tr w:rsidR="00D80785" w:rsidTr="003D4029">
        <w:tc>
          <w:tcPr>
            <w:tcW w:w="1644" w:type="dxa"/>
          </w:tcPr>
          <w:p w:rsidR="00D80785" w:rsidRDefault="00D80785" w:rsidP="003D4029">
            <w:pPr>
              <w:pStyle w:val="ConsPlusNormal"/>
              <w:jc w:val="center"/>
            </w:pPr>
            <w:r>
              <w:t>2.3.2.3</w:t>
            </w:r>
          </w:p>
        </w:tc>
        <w:tc>
          <w:tcPr>
            <w:tcW w:w="7427" w:type="dxa"/>
          </w:tcPr>
          <w:p w:rsidR="00D80785" w:rsidRDefault="00D80785" w:rsidP="003D4029">
            <w:pPr>
              <w:pStyle w:val="ConsPlusNormal"/>
              <w:jc w:val="both"/>
            </w:pPr>
            <w:r>
              <w:t>Распознавать и образовывать родственные слова с использованием суффиксов имен прилагательных -oso, -al,</w:t>
            </w:r>
          </w:p>
        </w:tc>
      </w:tr>
      <w:tr w:rsidR="00D80785" w:rsidTr="003D4029">
        <w:tc>
          <w:tcPr>
            <w:tcW w:w="1644" w:type="dxa"/>
          </w:tcPr>
          <w:p w:rsidR="00D80785" w:rsidRDefault="00D80785" w:rsidP="003D4029">
            <w:pPr>
              <w:pStyle w:val="ConsPlusNormal"/>
              <w:jc w:val="center"/>
            </w:pPr>
            <w:r>
              <w:t>2.3.2.4</w:t>
            </w:r>
          </w:p>
        </w:tc>
        <w:tc>
          <w:tcPr>
            <w:tcW w:w="7427" w:type="dxa"/>
          </w:tcPr>
          <w:p w:rsidR="00D80785" w:rsidRDefault="00D80785" w:rsidP="003D4029">
            <w:pPr>
              <w:pStyle w:val="ConsPlusNormal"/>
              <w:jc w:val="both"/>
            </w:pPr>
            <w:r>
              <w:t>Распознавать и образовывать родственные слова с использованием суффиксов наречий -mente</w:t>
            </w:r>
          </w:p>
        </w:tc>
      </w:tr>
      <w:tr w:rsidR="00D80785" w:rsidTr="003D4029">
        <w:tc>
          <w:tcPr>
            <w:tcW w:w="1644" w:type="dxa"/>
          </w:tcPr>
          <w:p w:rsidR="00D80785" w:rsidRDefault="00D80785" w:rsidP="003D4029">
            <w:pPr>
              <w:pStyle w:val="ConsPlusNormal"/>
              <w:jc w:val="center"/>
            </w:pPr>
            <w:r>
              <w:t>2.3.3</w:t>
            </w:r>
          </w:p>
        </w:tc>
        <w:tc>
          <w:tcPr>
            <w:tcW w:w="7427" w:type="dxa"/>
          </w:tcPr>
          <w:p w:rsidR="00D80785" w:rsidRDefault="00D80785" w:rsidP="003D4029">
            <w:pPr>
              <w:pStyle w:val="ConsPlusNormal"/>
              <w:jc w:val="both"/>
            </w:pPr>
            <w:r>
              <w:t>Распознавать и образовывать родственные слова с использованием словосложения: существительных на основе глагол + существительное, количественных числительных</w:t>
            </w:r>
          </w:p>
        </w:tc>
      </w:tr>
      <w:tr w:rsidR="00D80785" w:rsidTr="003D4029">
        <w:tc>
          <w:tcPr>
            <w:tcW w:w="1644" w:type="dxa"/>
          </w:tcPr>
          <w:p w:rsidR="00D80785" w:rsidRDefault="00D80785" w:rsidP="003D4029">
            <w:pPr>
              <w:pStyle w:val="ConsPlusNormal"/>
              <w:jc w:val="center"/>
            </w:pPr>
            <w:r>
              <w:t>2.3.4</w:t>
            </w:r>
          </w:p>
        </w:tc>
        <w:tc>
          <w:tcPr>
            <w:tcW w:w="7427" w:type="dxa"/>
          </w:tcPr>
          <w:p w:rsidR="00D80785" w:rsidRDefault="00D80785" w:rsidP="003D4029">
            <w:pPr>
              <w:pStyle w:val="ConsPlusNormal"/>
              <w:jc w:val="both"/>
            </w:pPr>
            <w:r>
              <w:t>Распознавать и употреблять в устной и письменной речи изученные синонимы</w:t>
            </w:r>
          </w:p>
        </w:tc>
      </w:tr>
      <w:tr w:rsidR="00D80785" w:rsidTr="003D4029">
        <w:tc>
          <w:tcPr>
            <w:tcW w:w="1644" w:type="dxa"/>
          </w:tcPr>
          <w:p w:rsidR="00D80785" w:rsidRDefault="00D80785" w:rsidP="003D4029">
            <w:pPr>
              <w:pStyle w:val="ConsPlusNormal"/>
              <w:jc w:val="center"/>
            </w:pPr>
            <w:r>
              <w:t>2.3.5</w:t>
            </w:r>
          </w:p>
        </w:tc>
        <w:tc>
          <w:tcPr>
            <w:tcW w:w="7427"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644" w:type="dxa"/>
          </w:tcPr>
          <w:p w:rsidR="00D80785" w:rsidRDefault="00D80785" w:rsidP="003D4029">
            <w:pPr>
              <w:pStyle w:val="ConsPlusNormal"/>
              <w:jc w:val="center"/>
            </w:pPr>
            <w:r>
              <w:t>2.4</w:t>
            </w:r>
          </w:p>
        </w:tc>
        <w:tc>
          <w:tcPr>
            <w:tcW w:w="7427" w:type="dxa"/>
          </w:tcPr>
          <w:p w:rsidR="00D80785" w:rsidRDefault="00D80785" w:rsidP="003D4029">
            <w:pPr>
              <w:pStyle w:val="ConsPlusNormal"/>
              <w:jc w:val="both"/>
            </w:pPr>
            <w:r>
              <w:t>Грамматическая сторона речи</w:t>
            </w:r>
          </w:p>
        </w:tc>
      </w:tr>
      <w:tr w:rsidR="00D80785" w:rsidTr="003D4029">
        <w:tc>
          <w:tcPr>
            <w:tcW w:w="1644" w:type="dxa"/>
          </w:tcPr>
          <w:p w:rsidR="00D80785" w:rsidRDefault="00D80785" w:rsidP="003D4029">
            <w:pPr>
              <w:pStyle w:val="ConsPlusNormal"/>
              <w:jc w:val="center"/>
            </w:pPr>
            <w:r>
              <w:t>2.4.1</w:t>
            </w:r>
          </w:p>
        </w:tc>
        <w:tc>
          <w:tcPr>
            <w:tcW w:w="7427" w:type="dxa"/>
          </w:tcPr>
          <w:p w:rsidR="00D80785" w:rsidRDefault="00D80785" w:rsidP="003D4029">
            <w:pPr>
              <w:pStyle w:val="ConsPlusNormal"/>
              <w:jc w:val="both"/>
            </w:pPr>
            <w:r>
              <w:t>Знать и понимать особенности структуры различных коммуникативных типов предложений испанского языка</w:t>
            </w:r>
          </w:p>
        </w:tc>
      </w:tr>
      <w:tr w:rsidR="00D80785" w:rsidTr="003D4029">
        <w:tc>
          <w:tcPr>
            <w:tcW w:w="1644" w:type="dxa"/>
          </w:tcPr>
          <w:p w:rsidR="00D80785" w:rsidRDefault="00D80785" w:rsidP="003D4029">
            <w:pPr>
              <w:pStyle w:val="ConsPlusNormal"/>
              <w:jc w:val="center"/>
            </w:pPr>
            <w:r>
              <w:t>2.4.2</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основные коммуникативные типы предложений: повествовательные (в утвердительной и отрицательной формах), вопросительные (общий, специальный и альтернативный вопросы), побудительные (в утвердительной и отрицательной формах)</w:t>
            </w:r>
          </w:p>
        </w:tc>
      </w:tr>
      <w:tr w:rsidR="00D80785" w:rsidTr="003D4029">
        <w:tc>
          <w:tcPr>
            <w:tcW w:w="1644" w:type="dxa"/>
          </w:tcPr>
          <w:p w:rsidR="00D80785" w:rsidRDefault="00D80785" w:rsidP="003D4029">
            <w:pPr>
              <w:pStyle w:val="ConsPlusNormal"/>
              <w:jc w:val="center"/>
            </w:pPr>
            <w:r>
              <w:t>2.4.3</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нераспространенные и распространенные простые предложения с несколькими обстоятельствами, следующими в определенном порядке</w:t>
            </w:r>
          </w:p>
        </w:tc>
      </w:tr>
      <w:tr w:rsidR="00D80785" w:rsidTr="003D4029">
        <w:tc>
          <w:tcPr>
            <w:tcW w:w="1644" w:type="dxa"/>
          </w:tcPr>
          <w:p w:rsidR="00D80785" w:rsidRDefault="00D80785" w:rsidP="003D4029">
            <w:pPr>
              <w:pStyle w:val="ConsPlusNormal"/>
              <w:jc w:val="center"/>
            </w:pPr>
            <w:r>
              <w:t>2.4.4</w:t>
            </w:r>
          </w:p>
        </w:tc>
        <w:tc>
          <w:tcPr>
            <w:tcW w:w="7427"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простое предложение с простым глагольным сказуемым (Yo hablo </w:t>
            </w:r>
            <w:r>
              <w:rPr>
                <w:noProof/>
                <w:position w:val="-6"/>
              </w:rPr>
              <w:drawing>
                <wp:inline distT="0" distB="0" distL="0" distR="0" wp14:anchorId="55A96C7A" wp14:editId="5FB36773">
                  <wp:extent cx="605790" cy="240030"/>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составным именным сказуемым (Yo soy alumno/a.) и составным глагольным сказуемым (Acabo de leer el cuento.)</w:t>
            </w:r>
          </w:p>
        </w:tc>
      </w:tr>
      <w:tr w:rsidR="00D80785" w:rsidTr="003D4029">
        <w:tc>
          <w:tcPr>
            <w:tcW w:w="1644" w:type="dxa"/>
          </w:tcPr>
          <w:p w:rsidR="00D80785" w:rsidRDefault="00D80785" w:rsidP="003D4029">
            <w:pPr>
              <w:pStyle w:val="ConsPlusNormal"/>
              <w:jc w:val="center"/>
            </w:pPr>
            <w:r>
              <w:t>2.4.5</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сложносочиненные предложения с сочинительными союзами y/e, pero, o/u</w:t>
            </w:r>
          </w:p>
        </w:tc>
      </w:tr>
      <w:tr w:rsidR="00D80785" w:rsidTr="003D4029">
        <w:tc>
          <w:tcPr>
            <w:tcW w:w="1644" w:type="dxa"/>
          </w:tcPr>
          <w:p w:rsidR="00D80785" w:rsidRDefault="00D80785" w:rsidP="003D4029">
            <w:pPr>
              <w:pStyle w:val="ConsPlusNormal"/>
              <w:jc w:val="center"/>
            </w:pPr>
            <w:r>
              <w:t>2.4.6</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союзами que, porque, si, cuando, como</w:t>
            </w:r>
          </w:p>
        </w:tc>
      </w:tr>
      <w:tr w:rsidR="00D80785" w:rsidTr="003D4029">
        <w:tc>
          <w:tcPr>
            <w:tcW w:w="1644" w:type="dxa"/>
          </w:tcPr>
          <w:p w:rsidR="00D80785" w:rsidRDefault="00D80785" w:rsidP="003D4029">
            <w:pPr>
              <w:pStyle w:val="ConsPlusNormal"/>
              <w:jc w:val="center"/>
            </w:pPr>
            <w:r>
              <w:t>2.4.7</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условные предложения реального типа (Si hace buen tiempo, paseo por el parque)</w:t>
            </w:r>
          </w:p>
        </w:tc>
      </w:tr>
      <w:tr w:rsidR="00D80785" w:rsidTr="003D4029">
        <w:tc>
          <w:tcPr>
            <w:tcW w:w="1644" w:type="dxa"/>
          </w:tcPr>
          <w:p w:rsidR="00D80785" w:rsidRDefault="00D80785" w:rsidP="003D4029">
            <w:pPr>
              <w:pStyle w:val="ConsPlusNormal"/>
              <w:jc w:val="center"/>
            </w:pPr>
            <w:r>
              <w:t>2.4.8</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с глаголом gustar: Me gusta leer. Me gusta el verano. Me gustan los perros.</w:t>
            </w:r>
          </w:p>
        </w:tc>
      </w:tr>
      <w:tr w:rsidR="00D80785" w:rsidTr="003D4029">
        <w:tc>
          <w:tcPr>
            <w:tcW w:w="1644" w:type="dxa"/>
          </w:tcPr>
          <w:p w:rsidR="00D80785" w:rsidRDefault="00D80785" w:rsidP="003D4029">
            <w:pPr>
              <w:pStyle w:val="ConsPlusNormal"/>
              <w:jc w:val="center"/>
            </w:pPr>
            <w:r>
              <w:t>2.4.9</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глагольные конструкции empezar a + infinitivo, tener que + infinitivo, hay que + infinitivo, terminar de + infinitivo, acabar de + infinitivo, ir a + infinitivo, volver a + infinitivo, estar + participio, estar + gerundio</w:t>
            </w:r>
          </w:p>
        </w:tc>
      </w:tr>
      <w:tr w:rsidR="00D80785" w:rsidTr="003D4029">
        <w:tc>
          <w:tcPr>
            <w:tcW w:w="1644" w:type="dxa"/>
          </w:tcPr>
          <w:p w:rsidR="00D80785" w:rsidRDefault="00D80785" w:rsidP="003D4029">
            <w:pPr>
              <w:pStyle w:val="ConsPlusNormal"/>
              <w:jc w:val="center"/>
            </w:pPr>
            <w:r>
              <w:t>2.4.10</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конструкции с глаголом hace для описания погоды и глагольные формы llueve, nieva</w:t>
            </w:r>
          </w:p>
        </w:tc>
      </w:tr>
      <w:tr w:rsidR="00D80785" w:rsidTr="003D4029">
        <w:tc>
          <w:tcPr>
            <w:tcW w:w="1644" w:type="dxa"/>
          </w:tcPr>
          <w:p w:rsidR="00D80785" w:rsidRDefault="00D80785" w:rsidP="003D4029">
            <w:pPr>
              <w:pStyle w:val="ConsPlusNormal"/>
              <w:jc w:val="center"/>
            </w:pPr>
            <w:r>
              <w:t>2.4.11</w:t>
            </w:r>
          </w:p>
        </w:tc>
        <w:tc>
          <w:tcPr>
            <w:tcW w:w="7427"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действительного залога в изъявительном наклонении (Presente, </w:t>
            </w:r>
            <w:r>
              <w:rPr>
                <w:noProof/>
                <w:position w:val="-5"/>
              </w:rPr>
              <w:drawing>
                <wp:inline distT="0" distB="0" distL="0" distR="0" wp14:anchorId="00948C89" wp14:editId="5DE00A82">
                  <wp:extent cx="685800" cy="217170"/>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76FFF38B" wp14:editId="542F0A64">
                  <wp:extent cx="685800" cy="217170"/>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2BAE7193" wp14:editId="5E47E6AC">
                  <wp:extent cx="685800" cy="217170"/>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w:t>
            </w:r>
          </w:p>
        </w:tc>
      </w:tr>
      <w:tr w:rsidR="00D80785" w:rsidTr="003D4029">
        <w:tc>
          <w:tcPr>
            <w:tcW w:w="1644" w:type="dxa"/>
          </w:tcPr>
          <w:p w:rsidR="00D80785" w:rsidRDefault="00D80785" w:rsidP="003D4029">
            <w:pPr>
              <w:pStyle w:val="ConsPlusNormal"/>
              <w:jc w:val="center"/>
            </w:pPr>
            <w:r>
              <w:t>2.4.12</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регулярные и нерегулярные глаголы в повелительном наклонении в утвердительной и отрицательной форме</w:t>
            </w:r>
          </w:p>
        </w:tc>
      </w:tr>
      <w:tr w:rsidR="00D80785" w:rsidTr="003D4029">
        <w:tc>
          <w:tcPr>
            <w:tcW w:w="1644" w:type="dxa"/>
          </w:tcPr>
          <w:p w:rsidR="00D80785" w:rsidRDefault="00D80785" w:rsidP="003D4029">
            <w:pPr>
              <w:pStyle w:val="ConsPlusNormal"/>
              <w:jc w:val="center"/>
            </w:pPr>
            <w:r>
              <w:t>2.4.13</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возвратные глаголы во временных формах действительного залога изъявительного наклонения и в утвердительной и отрицательной форме повелительного наклонения</w:t>
            </w:r>
          </w:p>
        </w:tc>
      </w:tr>
      <w:tr w:rsidR="00D80785" w:rsidTr="003D4029">
        <w:tc>
          <w:tcPr>
            <w:tcW w:w="1644" w:type="dxa"/>
          </w:tcPr>
          <w:p w:rsidR="00D80785" w:rsidRDefault="00D80785" w:rsidP="003D4029">
            <w:pPr>
              <w:pStyle w:val="ConsPlusNormal"/>
              <w:jc w:val="center"/>
            </w:pPr>
            <w:r>
              <w:t>2.4.14</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отглагольные формы: регулярные и нерегулярные формы причастий, регулярные и нерегулярные формы герундия</w:t>
            </w:r>
          </w:p>
        </w:tc>
      </w:tr>
      <w:tr w:rsidR="00D80785" w:rsidTr="003D4029">
        <w:tc>
          <w:tcPr>
            <w:tcW w:w="1644" w:type="dxa"/>
          </w:tcPr>
          <w:p w:rsidR="00D80785" w:rsidRDefault="00D80785" w:rsidP="003D4029">
            <w:pPr>
              <w:pStyle w:val="ConsPlusNormal"/>
              <w:jc w:val="center"/>
            </w:pPr>
            <w:r>
              <w:t>2.4.15</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неопределенный артикль, определенный артикль и отсутствие артикля перед существительными (наиболее распространенные случаи употребления)</w:t>
            </w:r>
          </w:p>
        </w:tc>
      </w:tr>
      <w:tr w:rsidR="00D80785" w:rsidTr="003D4029">
        <w:tc>
          <w:tcPr>
            <w:tcW w:w="1644" w:type="dxa"/>
          </w:tcPr>
          <w:p w:rsidR="00D80785" w:rsidRDefault="00D80785" w:rsidP="003D4029">
            <w:pPr>
              <w:pStyle w:val="ConsPlusNormal"/>
              <w:jc w:val="center"/>
            </w:pPr>
            <w:r>
              <w:t>2.4.16</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грамматический род существительных (наиболее распространенные случаи и исключения): alumno/a, director/a, (la) mano, (el) </w:t>
            </w:r>
            <w:r>
              <w:rPr>
                <w:noProof/>
                <w:position w:val="-5"/>
              </w:rPr>
              <w:drawing>
                <wp:inline distT="0" distB="0" distL="0" distR="0" wp14:anchorId="07693F43" wp14:editId="6BAC9A98">
                  <wp:extent cx="285750" cy="217170"/>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5750" cy="217170"/>
                          </a:xfrm>
                          <a:prstGeom prst="rect">
                            <a:avLst/>
                          </a:prstGeom>
                          <a:noFill/>
                          <a:ln>
                            <a:noFill/>
                          </a:ln>
                        </pic:spPr>
                      </pic:pic>
                    </a:graphicData>
                  </a:graphic>
                </wp:inline>
              </w:drawing>
            </w:r>
          </w:p>
        </w:tc>
      </w:tr>
      <w:tr w:rsidR="00D80785" w:rsidTr="003D4029">
        <w:tc>
          <w:tcPr>
            <w:tcW w:w="1644" w:type="dxa"/>
          </w:tcPr>
          <w:p w:rsidR="00D80785" w:rsidRDefault="00D80785" w:rsidP="003D4029">
            <w:pPr>
              <w:pStyle w:val="ConsPlusNormal"/>
              <w:jc w:val="center"/>
            </w:pPr>
            <w:r>
              <w:t>2.4.17</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множественное число существительных</w:t>
            </w:r>
          </w:p>
        </w:tc>
      </w:tr>
      <w:tr w:rsidR="00D80785" w:rsidTr="003D4029">
        <w:tc>
          <w:tcPr>
            <w:tcW w:w="1644" w:type="dxa"/>
          </w:tcPr>
          <w:p w:rsidR="00D80785" w:rsidRDefault="00D80785" w:rsidP="003D4029">
            <w:pPr>
              <w:pStyle w:val="ConsPlusNormal"/>
              <w:jc w:val="center"/>
            </w:pPr>
            <w:r>
              <w:t>2.4.18</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существительные, имеющие форму только множественного числа (lunes, gafas, tijeras), и существительные, употребляемые только в единственном числе (gente, calor)</w:t>
            </w:r>
          </w:p>
        </w:tc>
      </w:tr>
      <w:tr w:rsidR="00D80785" w:rsidTr="003D4029">
        <w:tc>
          <w:tcPr>
            <w:tcW w:w="1644" w:type="dxa"/>
          </w:tcPr>
          <w:p w:rsidR="00D80785" w:rsidRDefault="00D80785" w:rsidP="003D4029">
            <w:pPr>
              <w:pStyle w:val="ConsPlusNormal"/>
              <w:jc w:val="center"/>
            </w:pPr>
            <w:r>
              <w:t>2.4.19</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644" w:type="dxa"/>
          </w:tcPr>
          <w:p w:rsidR="00D80785" w:rsidRDefault="00D80785" w:rsidP="003D4029">
            <w:pPr>
              <w:pStyle w:val="ConsPlusNormal"/>
              <w:jc w:val="center"/>
            </w:pPr>
            <w:r>
              <w:t>2.4.20</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места, времени и образа действия, количества (mucho/poco, myu), вопросительные </w:t>
            </w:r>
            <w:r>
              <w:rPr>
                <w:noProof/>
                <w:position w:val="-12"/>
              </w:rPr>
              <w:drawing>
                <wp:inline distT="0" distB="0" distL="0" distR="0" wp14:anchorId="57B3AE55" wp14:editId="2333C920">
                  <wp:extent cx="2320290" cy="308610"/>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20290" cy="308610"/>
                          </a:xfrm>
                          <a:prstGeom prst="rect">
                            <a:avLst/>
                          </a:prstGeom>
                          <a:noFill/>
                          <a:ln>
                            <a:noFill/>
                          </a:ln>
                        </pic:spPr>
                      </pic:pic>
                    </a:graphicData>
                  </a:graphic>
                </wp:inline>
              </w:drawing>
            </w:r>
          </w:p>
        </w:tc>
      </w:tr>
      <w:tr w:rsidR="00D80785" w:rsidTr="003D4029">
        <w:tc>
          <w:tcPr>
            <w:tcW w:w="1644" w:type="dxa"/>
          </w:tcPr>
          <w:p w:rsidR="00D80785" w:rsidRDefault="00D80785" w:rsidP="003D4029">
            <w:pPr>
              <w:pStyle w:val="ConsPlusNormal"/>
              <w:jc w:val="center"/>
            </w:pPr>
            <w:r>
              <w:t>2.4.21</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личные (ударные),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644" w:type="dxa"/>
          </w:tcPr>
          <w:p w:rsidR="00D80785" w:rsidRDefault="00D80785" w:rsidP="003D4029">
            <w:pPr>
              <w:pStyle w:val="ConsPlusNormal"/>
              <w:jc w:val="center"/>
            </w:pPr>
            <w:r>
              <w:t>2.4.22</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количественные числительные (1 - 100), порядковые числительные (1 - 15), обозначение даты и года</w:t>
            </w:r>
          </w:p>
        </w:tc>
      </w:tr>
      <w:tr w:rsidR="00D80785" w:rsidTr="003D4029">
        <w:tc>
          <w:tcPr>
            <w:tcW w:w="1644" w:type="dxa"/>
          </w:tcPr>
          <w:p w:rsidR="00D80785" w:rsidRDefault="00D80785" w:rsidP="003D4029">
            <w:pPr>
              <w:pStyle w:val="ConsPlusNormal"/>
              <w:jc w:val="center"/>
            </w:pPr>
            <w:r>
              <w:t>2.4.23</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простые и сложные предлоги места и времени, предлоги направления (a, hacia)</w:t>
            </w:r>
          </w:p>
        </w:tc>
      </w:tr>
      <w:tr w:rsidR="00D80785" w:rsidTr="003D4029">
        <w:tc>
          <w:tcPr>
            <w:tcW w:w="1644" w:type="dxa"/>
          </w:tcPr>
          <w:p w:rsidR="00D80785" w:rsidRDefault="00D80785" w:rsidP="003D4029">
            <w:pPr>
              <w:pStyle w:val="ConsPlusNormal"/>
              <w:jc w:val="center"/>
            </w:pPr>
            <w:r>
              <w:t>3</w:t>
            </w:r>
          </w:p>
        </w:tc>
        <w:tc>
          <w:tcPr>
            <w:tcW w:w="7427" w:type="dxa"/>
          </w:tcPr>
          <w:p w:rsidR="00D80785" w:rsidRDefault="00D80785" w:rsidP="003D4029">
            <w:pPr>
              <w:pStyle w:val="ConsPlusNormal"/>
              <w:jc w:val="both"/>
            </w:pPr>
            <w:r>
              <w:t>Социокультурные знания и умения</w:t>
            </w:r>
          </w:p>
        </w:tc>
      </w:tr>
      <w:tr w:rsidR="00D80785" w:rsidTr="003D4029">
        <w:tc>
          <w:tcPr>
            <w:tcW w:w="1644" w:type="dxa"/>
          </w:tcPr>
          <w:p w:rsidR="00D80785" w:rsidRDefault="00D80785" w:rsidP="003D4029">
            <w:pPr>
              <w:pStyle w:val="ConsPlusNormal"/>
              <w:jc w:val="center"/>
            </w:pPr>
            <w:r>
              <w:t>3.1</w:t>
            </w:r>
          </w:p>
        </w:tc>
        <w:tc>
          <w:tcPr>
            <w:tcW w:w="7427"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644" w:type="dxa"/>
          </w:tcPr>
          <w:p w:rsidR="00D80785" w:rsidRDefault="00D80785" w:rsidP="003D4029">
            <w:pPr>
              <w:pStyle w:val="ConsPlusNormal"/>
              <w:jc w:val="center"/>
            </w:pPr>
            <w:r>
              <w:t>3.2</w:t>
            </w:r>
          </w:p>
        </w:tc>
        <w:tc>
          <w:tcPr>
            <w:tcW w:w="7427"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 (основные национальные праздники, традиции в проведении досуга и питании)</w:t>
            </w:r>
          </w:p>
        </w:tc>
      </w:tr>
      <w:tr w:rsidR="00D80785" w:rsidTr="003D4029">
        <w:tc>
          <w:tcPr>
            <w:tcW w:w="1644" w:type="dxa"/>
          </w:tcPr>
          <w:p w:rsidR="00D80785" w:rsidRDefault="00D80785" w:rsidP="003D4029">
            <w:pPr>
              <w:pStyle w:val="ConsPlusNormal"/>
              <w:jc w:val="center"/>
            </w:pPr>
            <w:r>
              <w:t>3.3</w:t>
            </w:r>
          </w:p>
        </w:tc>
        <w:tc>
          <w:tcPr>
            <w:tcW w:w="7427" w:type="dxa"/>
          </w:tcPr>
          <w:p w:rsidR="00D80785" w:rsidRDefault="00D80785" w:rsidP="003D4029">
            <w:pPr>
              <w:pStyle w:val="ConsPlusNormal"/>
              <w:jc w:val="both"/>
            </w:pPr>
            <w:r>
              <w:t>Правильно оформлять адрес, писать фамилии и имена (свои, родственников и друзей) на испанском языке (в анкете, формуляре)</w:t>
            </w:r>
          </w:p>
        </w:tc>
      </w:tr>
      <w:tr w:rsidR="00D80785" w:rsidTr="003D4029">
        <w:tc>
          <w:tcPr>
            <w:tcW w:w="1644" w:type="dxa"/>
          </w:tcPr>
          <w:p w:rsidR="00D80785" w:rsidRDefault="00D80785" w:rsidP="003D4029">
            <w:pPr>
              <w:pStyle w:val="ConsPlusNormal"/>
              <w:jc w:val="center"/>
            </w:pPr>
            <w:r>
              <w:t>3.4</w:t>
            </w:r>
          </w:p>
        </w:tc>
        <w:tc>
          <w:tcPr>
            <w:tcW w:w="7427"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644" w:type="dxa"/>
          </w:tcPr>
          <w:p w:rsidR="00D80785" w:rsidRDefault="00D80785" w:rsidP="003D4029">
            <w:pPr>
              <w:pStyle w:val="ConsPlusNormal"/>
              <w:jc w:val="center"/>
            </w:pPr>
            <w:r>
              <w:t>3.5</w:t>
            </w:r>
          </w:p>
        </w:tc>
        <w:tc>
          <w:tcPr>
            <w:tcW w:w="7427"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644" w:type="dxa"/>
          </w:tcPr>
          <w:p w:rsidR="00D80785" w:rsidRDefault="00D80785" w:rsidP="003D4029">
            <w:pPr>
              <w:pStyle w:val="ConsPlusNormal"/>
              <w:jc w:val="center"/>
            </w:pPr>
            <w:r>
              <w:t>3.6</w:t>
            </w:r>
          </w:p>
        </w:tc>
        <w:tc>
          <w:tcPr>
            <w:tcW w:w="7427" w:type="dxa"/>
          </w:tcPr>
          <w:p w:rsidR="00D80785" w:rsidRDefault="00D80785" w:rsidP="003D4029">
            <w:pPr>
              <w:pStyle w:val="ConsPlusNormal"/>
              <w:jc w:val="both"/>
            </w:pPr>
            <w:r>
              <w:t>Кратко представлять некоторые культурные явления родной страны и страны (стран) изучаемого языка (традиции в питании и проведении досуга, праздники)</w:t>
            </w:r>
          </w:p>
        </w:tc>
      </w:tr>
      <w:tr w:rsidR="00D80785" w:rsidTr="003D4029">
        <w:tc>
          <w:tcPr>
            <w:tcW w:w="1644" w:type="dxa"/>
          </w:tcPr>
          <w:p w:rsidR="00D80785" w:rsidRDefault="00D80785" w:rsidP="003D4029">
            <w:pPr>
              <w:pStyle w:val="ConsPlusNormal"/>
              <w:jc w:val="center"/>
            </w:pPr>
            <w:r>
              <w:t>4</w:t>
            </w:r>
          </w:p>
        </w:tc>
        <w:tc>
          <w:tcPr>
            <w:tcW w:w="7427"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644" w:type="dxa"/>
          </w:tcPr>
          <w:p w:rsidR="00D80785" w:rsidRDefault="00D80785" w:rsidP="003D4029">
            <w:pPr>
              <w:pStyle w:val="ConsPlusNormal"/>
              <w:jc w:val="center"/>
            </w:pPr>
            <w:r>
              <w:t>5</w:t>
            </w:r>
          </w:p>
        </w:tc>
        <w:tc>
          <w:tcPr>
            <w:tcW w:w="7427" w:type="dxa"/>
          </w:tcPr>
          <w:p w:rsidR="00D80785" w:rsidRDefault="00D80785" w:rsidP="003D4029">
            <w:pPr>
              <w:pStyle w:val="ConsPlusNormal"/>
              <w:jc w:val="both"/>
            </w:pPr>
            <w:r>
              <w:t>Участвовать в несложных учебных проектах с использованием материалов на испанском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644" w:type="dxa"/>
          </w:tcPr>
          <w:p w:rsidR="00D80785" w:rsidRDefault="00D80785" w:rsidP="003D4029">
            <w:pPr>
              <w:pStyle w:val="ConsPlusNormal"/>
              <w:jc w:val="center"/>
            </w:pPr>
            <w:r>
              <w:t>6</w:t>
            </w:r>
          </w:p>
        </w:tc>
        <w:tc>
          <w:tcPr>
            <w:tcW w:w="7427" w:type="dxa"/>
          </w:tcPr>
          <w:p w:rsidR="00D80785" w:rsidRDefault="00D80785" w:rsidP="003D4029">
            <w:pPr>
              <w:pStyle w:val="ConsPlusNormal"/>
              <w:jc w:val="both"/>
            </w:pPr>
            <w:r>
              <w:t>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jc w:val="both"/>
      </w:pPr>
    </w:p>
    <w:p w:rsidR="00D80785" w:rsidRDefault="00D80785" w:rsidP="00D80785">
      <w:pPr>
        <w:pStyle w:val="ConsPlusNormal"/>
        <w:jc w:val="right"/>
      </w:pPr>
      <w:r>
        <w:t>Таблица 10.1</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(5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для 5 класса с использованием речевых ситуаций, ключевых слов и (или) иллюстрации, фотографии,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иллюстрации, фотографии (объем монологического высказывания - 5 - 6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в том числе характеристика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Развитие коммуникативных умений аудирования на базе умений, сформированных на уровне начального общего образования. 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или без использования иллюстрации (время звучания текста (текстов) для аудирования - до 1 минуты)</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сформированных на уровне начального общего образования умений читать про себя и понимать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 на базе умений, сформированных на уровне начального общего образования</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 указанием личной информации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(объем письма - до 60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Знание букв алфавита испанского языка в правильной последовательности, их фонетически корректное озвучивание</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 xml:space="preserve">Владение правилами чтения гласных, гласных в дифтонгах и трифтонгах, согласных, основных звуко-буквенных сочетаний и сложных сочетаний букв, например ch, ll, rr, ce/ci, que/qui, ge/gi, gue/gui (noche, calle, zorra, cerca, cinco, queso, </w:t>
            </w:r>
            <w:r>
              <w:rPr>
                <w:noProof/>
                <w:position w:val="-6"/>
              </w:rPr>
              <w:drawing>
                <wp:inline distT="0" distB="0" distL="0" distR="0" wp14:anchorId="14B786BA" wp14:editId="5FB84697">
                  <wp:extent cx="365760" cy="240030"/>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65760" cy="240030"/>
                          </a:xfrm>
                          <a:prstGeom prst="rect">
                            <a:avLst/>
                          </a:prstGeom>
                          <a:noFill/>
                          <a:ln>
                            <a:noFill/>
                          </a:ln>
                        </pic:spPr>
                      </pic:pic>
                    </a:graphicData>
                  </a:graphic>
                </wp:inline>
              </w:drawing>
            </w:r>
            <w:r>
              <w:t xml:space="preserve">, inteligente, </w:t>
            </w:r>
            <w:r>
              <w:rPr>
                <w:noProof/>
                <w:position w:val="-6"/>
              </w:rPr>
              <w:drawing>
                <wp:inline distT="0" distB="0" distL="0" distR="0" wp14:anchorId="3B78F176" wp14:editId="29D41735">
                  <wp:extent cx="331470" cy="240030"/>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31470" cy="240030"/>
                          </a:xfrm>
                          <a:prstGeom prst="rect">
                            <a:avLst/>
                          </a:prstGeom>
                          <a:noFill/>
                          <a:ln>
                            <a:noFill/>
                          </a:ln>
                        </pic:spPr>
                      </pic:pic>
                    </a:graphicData>
                  </a:graphic>
                </wp:inline>
              </w:drawing>
            </w:r>
            <w:r>
              <w:t>, Miguel, guitarra)</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Чтение новых слов согласно основным правилам чтения испанского языка</w:t>
            </w:r>
          </w:p>
        </w:tc>
      </w:tr>
      <w:tr w:rsidR="00D80785" w:rsidTr="003D4029">
        <w:tc>
          <w:tcPr>
            <w:tcW w:w="1077" w:type="dxa"/>
          </w:tcPr>
          <w:p w:rsidR="00D80785" w:rsidRDefault="00D80785" w:rsidP="003D4029">
            <w:pPr>
              <w:pStyle w:val="ConsPlusNormal"/>
              <w:jc w:val="center"/>
            </w:pPr>
            <w:r>
              <w:t>2.1.5</w:t>
            </w:r>
          </w:p>
        </w:tc>
        <w:tc>
          <w:tcPr>
            <w:tcW w:w="7994" w:type="dxa"/>
          </w:tcPr>
          <w:p w:rsidR="00D80785" w:rsidRDefault="00D80785" w:rsidP="003D4029">
            <w:pPr>
              <w:pStyle w:val="ConsPlusNormal"/>
              <w:jc w:val="both"/>
            </w:pPr>
            <w:r>
              <w:t>Различение на слух и адекватное, без фонематических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tc>
      </w:tr>
      <w:tr w:rsidR="00D80785" w:rsidTr="003D4029">
        <w:tc>
          <w:tcPr>
            <w:tcW w:w="1077" w:type="dxa"/>
          </w:tcPr>
          <w:p w:rsidR="00D80785" w:rsidRDefault="00D80785" w:rsidP="003D4029">
            <w:pPr>
              <w:pStyle w:val="ConsPlusNormal"/>
              <w:jc w:val="center"/>
            </w:pPr>
            <w:r>
              <w:t>2.1.6</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и обеспечивающее адекватное восприятие читаемого слушающими (объем текста для чтения вслух - до 90 слов)</w:t>
            </w:r>
          </w:p>
        </w:tc>
      </w:tr>
      <w:tr w:rsidR="00D80785" w:rsidTr="003D4029">
        <w:tc>
          <w:tcPr>
            <w:tcW w:w="1077" w:type="dxa"/>
          </w:tcPr>
          <w:p w:rsidR="00D80785" w:rsidRDefault="00D80785" w:rsidP="003D4029">
            <w:pPr>
              <w:pStyle w:val="ConsPlusNormal"/>
              <w:jc w:val="center"/>
            </w:pPr>
            <w:r>
              <w:t>2.1.7</w:t>
            </w:r>
          </w:p>
        </w:tc>
        <w:tc>
          <w:tcPr>
            <w:tcW w:w="7994" w:type="dxa"/>
          </w:tcPr>
          <w:p w:rsidR="00D80785" w:rsidRDefault="00D80785" w:rsidP="003D4029">
            <w:pPr>
              <w:pStyle w:val="ConsPlusNormal"/>
              <w:jc w:val="both"/>
            </w:pPr>
            <w:r>
              <w:t>Воспроизведение наизусть небольших произведений детского фольклора (стихов, песен), образцов (фрагментов) поэтических произведений известных испаноязычных авторов и авторов детской литературы</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Графически корректное воспроизведение букв испанского алфавита (написание букв, буквосочетаний,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написание изученных слов, списывание слов и предложений</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 xml:space="preserve">Применение правила графического ударения (acento </w:t>
            </w:r>
            <w:r>
              <w:rPr>
                <w:noProof/>
                <w:position w:val="-6"/>
              </w:rPr>
              <w:drawing>
                <wp:inline distT="0" distB="0" distL="0" distR="0" wp14:anchorId="488B0FD7" wp14:editId="19EB7ECE">
                  <wp:extent cx="560070" cy="240030"/>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2.2.4</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2.2.5</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675 лексических единиц и правильное употребление в устной и письменной речи с соблюдением существующей нормы лексической сочетаемости не менее 625 лексических единиц (слов, словосочетаний, речевых клише), обслуживающих ситуации общения в рамках тематического содержания речи для 5 класса, включая 500 лексических единиц, освоенных в предыдущие годы обучения</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и образование родственных слов с использованием аффиксации:</w:t>
            </w:r>
          </w:p>
        </w:tc>
      </w:tr>
      <w:tr w:rsidR="00D80785" w:rsidTr="003D4029">
        <w:tc>
          <w:tcPr>
            <w:tcW w:w="1077" w:type="dxa"/>
          </w:tcPr>
          <w:p w:rsidR="00D80785" w:rsidRDefault="00D80785" w:rsidP="003D4029">
            <w:pPr>
              <w:pStyle w:val="ConsPlusNormal"/>
              <w:jc w:val="center"/>
            </w:pPr>
            <w:r>
              <w:t>2.3.2.1</w:t>
            </w:r>
          </w:p>
        </w:tc>
        <w:tc>
          <w:tcPr>
            <w:tcW w:w="7994" w:type="dxa"/>
          </w:tcPr>
          <w:p w:rsidR="00D80785" w:rsidRDefault="00D80785" w:rsidP="003D4029">
            <w:pPr>
              <w:pStyle w:val="ConsPlusNormal"/>
              <w:jc w:val="both"/>
            </w:pPr>
            <w:r>
              <w:t>суффикс глаголов -ear</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 xml:space="preserve">суффиксы имен существительных -dor/-tor, -ista, </w:t>
            </w:r>
            <w:r>
              <w:rPr>
                <w:noProof/>
                <w:position w:val="-5"/>
              </w:rPr>
              <w:drawing>
                <wp:inline distT="0" distB="0" distL="0" distR="0" wp14:anchorId="7A6C5430" wp14:editId="28E6ADD9">
                  <wp:extent cx="857250" cy="217170"/>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857250" cy="217170"/>
                          </a:xfrm>
                          <a:prstGeom prst="rect">
                            <a:avLst/>
                          </a:prstGeom>
                          <a:noFill/>
                          <a:ln>
                            <a:noFill/>
                          </a:ln>
                        </pic:spPr>
                      </pic:pic>
                    </a:graphicData>
                  </a:graphic>
                </wp:inline>
              </w:drawing>
            </w:r>
            <w:r>
              <w:t>, -dad</w:t>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суффиксы имен прилагательных -oso, -al</w:t>
            </w:r>
          </w:p>
        </w:tc>
      </w:tr>
      <w:tr w:rsidR="00D80785" w:rsidTr="003D4029">
        <w:tc>
          <w:tcPr>
            <w:tcW w:w="1077" w:type="dxa"/>
          </w:tcPr>
          <w:p w:rsidR="00D80785" w:rsidRDefault="00D80785" w:rsidP="003D4029">
            <w:pPr>
              <w:pStyle w:val="ConsPlusNormal"/>
              <w:jc w:val="center"/>
            </w:pPr>
            <w:r>
              <w:t>2.3.2.4</w:t>
            </w:r>
          </w:p>
        </w:tc>
        <w:tc>
          <w:tcPr>
            <w:tcW w:w="7994" w:type="dxa"/>
          </w:tcPr>
          <w:p w:rsidR="00D80785" w:rsidRDefault="00D80785" w:rsidP="003D4029">
            <w:pPr>
              <w:pStyle w:val="ConsPlusNormal"/>
              <w:jc w:val="both"/>
            </w:pPr>
            <w:r>
              <w:t>суффикс наречий -mente</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и образование родственных слов с использованием словосложения:</w:t>
            </w:r>
          </w:p>
        </w:tc>
      </w:tr>
      <w:tr w:rsidR="00D80785" w:rsidTr="003D4029">
        <w:tc>
          <w:tcPr>
            <w:tcW w:w="1077" w:type="dxa"/>
          </w:tcPr>
          <w:p w:rsidR="00D80785" w:rsidRDefault="00D80785" w:rsidP="003D4029">
            <w:pPr>
              <w:pStyle w:val="ConsPlusNormal"/>
              <w:jc w:val="center"/>
            </w:pPr>
            <w:r>
              <w:t>2.3.3.1</w:t>
            </w:r>
          </w:p>
        </w:tc>
        <w:tc>
          <w:tcPr>
            <w:tcW w:w="7994" w:type="dxa"/>
          </w:tcPr>
          <w:p w:rsidR="00D80785" w:rsidRDefault="00D80785" w:rsidP="003D4029">
            <w:pPr>
              <w:pStyle w:val="ConsPlusNormal"/>
              <w:jc w:val="both"/>
            </w:pPr>
            <w:r>
              <w:t>существительных на основе глагол + существительное</w:t>
            </w:r>
          </w:p>
        </w:tc>
      </w:tr>
      <w:tr w:rsidR="00D80785" w:rsidTr="003D4029">
        <w:tc>
          <w:tcPr>
            <w:tcW w:w="1077" w:type="dxa"/>
          </w:tcPr>
          <w:p w:rsidR="00D80785" w:rsidRDefault="00D80785" w:rsidP="003D4029">
            <w:pPr>
              <w:pStyle w:val="ConsPlusNormal"/>
              <w:jc w:val="center"/>
            </w:pPr>
            <w:r>
              <w:t>2.3.3.2</w:t>
            </w:r>
          </w:p>
        </w:tc>
        <w:tc>
          <w:tcPr>
            <w:tcW w:w="7994" w:type="dxa"/>
          </w:tcPr>
          <w:p w:rsidR="00D80785" w:rsidRDefault="00D80785" w:rsidP="003D4029">
            <w:pPr>
              <w:pStyle w:val="ConsPlusNormal"/>
              <w:jc w:val="both"/>
            </w:pPr>
            <w:r>
              <w:t>количественных числительных</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и интернациональных слов</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альтернативный вопросы), побудительные (в утвердительной и отрицательной формах)</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Нераспространенные и распространенные простые предложения</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 xml:space="preserve">Простое предложение с простым глагольным сказуемым (Yo hablo </w:t>
            </w:r>
            <w:r>
              <w:rPr>
                <w:noProof/>
                <w:position w:val="-6"/>
              </w:rPr>
              <w:drawing>
                <wp:inline distT="0" distB="0" distL="0" distR="0" wp14:anchorId="34A833C7" wp14:editId="33D719E2">
                  <wp:extent cx="605790" cy="240030"/>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составным именным сказуемым (Yo soy alumno/-a.) и составным глагольным сказуемым (Acabo de leer el cuento.)</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Сложносочиненные предложения с сочинительными союзами y/e, pero, o/u</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Сложноподчиненные предложения с союзами que, porque, si, cuando, como</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Условные предложения реального типа (Si hace buen tiempo, paseo por el parque.)</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5E08BC9B" wp14:editId="1038676B">
                  <wp:extent cx="685800" cy="217170"/>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5EE436EE" wp14:editId="741C381A">
                  <wp:extent cx="685800" cy="217170"/>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79A13002" wp14:editId="37BBB297">
                  <wp:extent cx="685800" cy="217170"/>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Наиболее употребительные регулярные и нерегулярные глаголы в повелительном наклонении в утвердительной и отрицательной формах</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Наиболее употребительные возвратные глаголы во временных формах действительного залога изъявительного наклонения и в утвердительной и отрицательной формах повелительного наклонения</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Регулярные и нерегулярные формы причастий (escrito, hecho, puesto и другие)</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Регулярные и нерегулярные формы герундия (estudiando, aprendiendo, leyendo, vistiendo)</w:t>
            </w:r>
          </w:p>
        </w:tc>
      </w:tr>
      <w:tr w:rsidR="00D80785" w:rsidRPr="002C41DB" w:rsidTr="003D4029">
        <w:tc>
          <w:tcPr>
            <w:tcW w:w="1077" w:type="dxa"/>
          </w:tcPr>
          <w:p w:rsidR="00D80785" w:rsidRDefault="00D80785" w:rsidP="003D4029">
            <w:pPr>
              <w:pStyle w:val="ConsPlusNormal"/>
              <w:jc w:val="center"/>
            </w:pPr>
            <w:r>
              <w:t>2.4.12</w:t>
            </w:r>
          </w:p>
        </w:tc>
        <w:tc>
          <w:tcPr>
            <w:tcW w:w="7994" w:type="dxa"/>
          </w:tcPr>
          <w:p w:rsidR="00D80785" w:rsidRPr="00494B0B" w:rsidRDefault="00D80785" w:rsidP="003D4029">
            <w:pPr>
              <w:pStyle w:val="ConsPlusNormal"/>
              <w:jc w:val="both"/>
              <w:rPr>
                <w:lang w:val="en-US"/>
              </w:rPr>
            </w:pPr>
            <w:r>
              <w:t xml:space="preserve">Конструкции с глаголом gustar: Me gusta leer. </w:t>
            </w:r>
            <w:r w:rsidRPr="00494B0B">
              <w:rPr>
                <w:lang w:val="en-US"/>
              </w:rPr>
              <w:t>Me gusta el verano. Me gustan los perros.</w:t>
            </w:r>
          </w:p>
        </w:tc>
      </w:tr>
      <w:tr w:rsidR="00D80785" w:rsidRPr="002C41DB" w:rsidTr="003D4029">
        <w:tc>
          <w:tcPr>
            <w:tcW w:w="1077" w:type="dxa"/>
          </w:tcPr>
          <w:p w:rsidR="00D80785" w:rsidRDefault="00D80785" w:rsidP="003D4029">
            <w:pPr>
              <w:pStyle w:val="ConsPlusNormal"/>
              <w:jc w:val="center"/>
            </w:pPr>
            <w:r>
              <w:t>2.4.13</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participio, estar + gerundio</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Конструкции с глаголом hace для описания погоды и глагольные формы llueve, nieva</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Неопределенный артикль, определенный артикль и отсутствие артикля перед существительными (наиболее распространенные случаи употребления)</w:t>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Грамматический род существительных (наиболее распространенные случаи и исключения): alumno/a, director/a, (la) mano, (el) </w:t>
            </w:r>
            <w:r>
              <w:rPr>
                <w:noProof/>
                <w:position w:val="-5"/>
              </w:rPr>
              <w:drawing>
                <wp:inline distT="0" distB="0" distL="0" distR="0" wp14:anchorId="36BF1A0E" wp14:editId="5C5764B3">
                  <wp:extent cx="285750" cy="217170"/>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8575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Множественное число существительных, существительные, имеющие форму только множественного числа (lunes, gafas, tijeras), и существительные, употребляемые только в единственном числе (gente, calor)</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Наречия места, времени, образа действия, количества (mucho/poco, muy), вопросительные </w:t>
            </w:r>
            <w:r>
              <w:rPr>
                <w:noProof/>
                <w:position w:val="-12"/>
              </w:rPr>
              <w:drawing>
                <wp:inline distT="0" distB="0" distL="0" distR="0" wp14:anchorId="1FBF0A29" wp14:editId="7EF58648">
                  <wp:extent cx="2320290" cy="308610"/>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320290" cy="30861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Местоимения: личные (ударные),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Количественные числительные (1 - 100), порядковые числительные (1 - 15)</w:t>
            </w:r>
          </w:p>
        </w:tc>
      </w:tr>
      <w:tr w:rsidR="00D80785" w:rsidTr="003D4029">
        <w:tc>
          <w:tcPr>
            <w:tcW w:w="1077" w:type="dxa"/>
          </w:tcPr>
          <w:p w:rsidR="00D80785" w:rsidRDefault="00D80785" w:rsidP="003D4029">
            <w:pPr>
              <w:pStyle w:val="ConsPlusNormal"/>
              <w:jc w:val="center"/>
            </w:pPr>
            <w:r>
              <w:t>2.4.22</w:t>
            </w:r>
          </w:p>
        </w:tc>
        <w:tc>
          <w:tcPr>
            <w:tcW w:w="7994" w:type="dxa"/>
          </w:tcPr>
          <w:p w:rsidR="00D80785" w:rsidRDefault="00D80785" w:rsidP="003D4029">
            <w:pPr>
              <w:pStyle w:val="ConsPlusNormal"/>
              <w:jc w:val="both"/>
            </w:pPr>
            <w:r>
              <w:t>Обозначение даты и года</w:t>
            </w:r>
          </w:p>
        </w:tc>
      </w:tr>
      <w:tr w:rsidR="00D80785" w:rsidTr="003D4029">
        <w:tc>
          <w:tcPr>
            <w:tcW w:w="1077" w:type="dxa"/>
          </w:tcPr>
          <w:p w:rsidR="00D80785" w:rsidRDefault="00D80785" w:rsidP="003D4029">
            <w:pPr>
              <w:pStyle w:val="ConsPlusNormal"/>
              <w:jc w:val="center"/>
            </w:pPr>
            <w:r>
              <w:t>2.4.23</w:t>
            </w:r>
          </w:p>
        </w:tc>
        <w:tc>
          <w:tcPr>
            <w:tcW w:w="7994" w:type="dxa"/>
          </w:tcPr>
          <w:p w:rsidR="00D80785" w:rsidRDefault="00D80785" w:rsidP="003D4029">
            <w:pPr>
              <w:pStyle w:val="ConsPlusNormal"/>
              <w:jc w:val="both"/>
            </w:pPr>
            <w:r>
              <w:t>Наиболее употребительные сложные предлоги места, времени, предлоги направления (a, hacia)</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испанском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Моя семья. Мои друзья. Семейные праздники: день рождения, Новый год</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современного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здоровое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дикие и домашние животные</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Погода. Родной населенный пункт.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 и другие</w:t>
            </w:r>
          </w:p>
        </w:tc>
      </w:tr>
    </w:tbl>
    <w:p w:rsidR="00D80785" w:rsidRDefault="00D80785" w:rsidP="00D80785">
      <w:pPr>
        <w:pStyle w:val="ConsPlusNormal"/>
        <w:jc w:val="both"/>
      </w:pPr>
    </w:p>
    <w:p w:rsidR="00D80785" w:rsidRDefault="00D80785" w:rsidP="00D80785">
      <w:pPr>
        <w:pStyle w:val="ConsPlusNormal"/>
        <w:jc w:val="right"/>
      </w:pPr>
      <w:r>
        <w:t>Таблица 10.2</w:t>
      </w:r>
    </w:p>
    <w:p w:rsidR="00D80785" w:rsidRDefault="00D80785" w:rsidP="00D80785">
      <w:pPr>
        <w:pStyle w:val="ConsPlusNormal"/>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80785" w:rsidTr="003D4029">
        <w:tc>
          <w:tcPr>
            <w:tcW w:w="1644" w:type="dxa"/>
          </w:tcPr>
          <w:p w:rsidR="00D80785" w:rsidRDefault="00D80785" w:rsidP="003D4029">
            <w:pPr>
              <w:pStyle w:val="ConsPlusNormal"/>
              <w:jc w:val="center"/>
            </w:pPr>
            <w:r>
              <w:t>Код проверяемого результата</w:t>
            </w:r>
          </w:p>
        </w:tc>
        <w:tc>
          <w:tcPr>
            <w:tcW w:w="7427"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644" w:type="dxa"/>
          </w:tcPr>
          <w:p w:rsidR="00D80785" w:rsidRDefault="00D80785" w:rsidP="003D4029">
            <w:pPr>
              <w:pStyle w:val="ConsPlusNormal"/>
              <w:jc w:val="center"/>
            </w:pPr>
            <w:r>
              <w:t>1</w:t>
            </w:r>
          </w:p>
        </w:tc>
        <w:tc>
          <w:tcPr>
            <w:tcW w:w="7427" w:type="dxa"/>
          </w:tcPr>
          <w:p w:rsidR="00D80785" w:rsidRDefault="00D80785" w:rsidP="003D4029">
            <w:pPr>
              <w:pStyle w:val="ConsPlusNormal"/>
              <w:jc w:val="both"/>
            </w:pPr>
            <w:r>
              <w:t>Коммуникативные умения</w:t>
            </w:r>
          </w:p>
        </w:tc>
      </w:tr>
      <w:tr w:rsidR="00D80785" w:rsidTr="003D4029">
        <w:tc>
          <w:tcPr>
            <w:tcW w:w="1644" w:type="dxa"/>
          </w:tcPr>
          <w:p w:rsidR="00D80785" w:rsidRDefault="00D80785" w:rsidP="003D4029">
            <w:pPr>
              <w:pStyle w:val="ConsPlusNormal"/>
              <w:jc w:val="center"/>
            </w:pPr>
            <w:r>
              <w:t>1.1</w:t>
            </w:r>
          </w:p>
        </w:tc>
        <w:tc>
          <w:tcPr>
            <w:tcW w:w="7427" w:type="dxa"/>
          </w:tcPr>
          <w:p w:rsidR="00D80785" w:rsidRDefault="00D80785" w:rsidP="003D4029">
            <w:pPr>
              <w:pStyle w:val="ConsPlusNormal"/>
              <w:jc w:val="both"/>
            </w:pPr>
            <w:r>
              <w:t>Говорение</w:t>
            </w:r>
          </w:p>
        </w:tc>
      </w:tr>
      <w:tr w:rsidR="00D80785" w:rsidTr="003D4029">
        <w:tc>
          <w:tcPr>
            <w:tcW w:w="1644" w:type="dxa"/>
          </w:tcPr>
          <w:p w:rsidR="00D80785" w:rsidRDefault="00D80785" w:rsidP="003D4029">
            <w:pPr>
              <w:pStyle w:val="ConsPlusNormal"/>
              <w:jc w:val="center"/>
            </w:pPr>
            <w:r>
              <w:t>1.1.1</w:t>
            </w:r>
          </w:p>
        </w:tc>
        <w:tc>
          <w:tcPr>
            <w:tcW w:w="7427"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80785" w:rsidTr="003D4029">
        <w:tc>
          <w:tcPr>
            <w:tcW w:w="1644" w:type="dxa"/>
          </w:tcPr>
          <w:p w:rsidR="00D80785" w:rsidRDefault="00D80785" w:rsidP="003D4029">
            <w:pPr>
              <w:pStyle w:val="ConsPlusNormal"/>
              <w:jc w:val="center"/>
            </w:pPr>
            <w:r>
              <w:t>1.1.2</w:t>
            </w:r>
          </w:p>
        </w:tc>
        <w:tc>
          <w:tcPr>
            <w:tcW w:w="7427"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w:t>
            </w:r>
          </w:p>
        </w:tc>
      </w:tr>
      <w:tr w:rsidR="00D80785" w:rsidTr="003D4029">
        <w:tc>
          <w:tcPr>
            <w:tcW w:w="1644" w:type="dxa"/>
          </w:tcPr>
          <w:p w:rsidR="00D80785" w:rsidRDefault="00D80785" w:rsidP="003D4029">
            <w:pPr>
              <w:pStyle w:val="ConsPlusNormal"/>
              <w:jc w:val="center"/>
            </w:pPr>
            <w:r>
              <w:t>1.1.3</w:t>
            </w:r>
          </w:p>
        </w:tc>
        <w:tc>
          <w:tcPr>
            <w:tcW w:w="7427"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- 7 - 8 фраз)</w:t>
            </w:r>
          </w:p>
        </w:tc>
      </w:tr>
      <w:tr w:rsidR="00D80785" w:rsidTr="003D4029">
        <w:tc>
          <w:tcPr>
            <w:tcW w:w="1644" w:type="dxa"/>
          </w:tcPr>
          <w:p w:rsidR="00D80785" w:rsidRDefault="00D80785" w:rsidP="003D4029">
            <w:pPr>
              <w:pStyle w:val="ConsPlusNormal"/>
              <w:jc w:val="center"/>
            </w:pPr>
            <w:r>
              <w:t>1.1.4</w:t>
            </w:r>
          </w:p>
        </w:tc>
        <w:tc>
          <w:tcPr>
            <w:tcW w:w="7427" w:type="dxa"/>
          </w:tcPr>
          <w:p w:rsidR="00D80785" w:rsidRDefault="00D80785" w:rsidP="003D4029">
            <w:pPr>
              <w:pStyle w:val="ConsPlusNormal"/>
              <w:jc w:val="both"/>
            </w:pPr>
            <w:r>
              <w:t>Кратко излагать результаты выполненной проектной работы (объем - 7 - 8 фраз)</w:t>
            </w:r>
          </w:p>
        </w:tc>
      </w:tr>
      <w:tr w:rsidR="00D80785" w:rsidTr="003D4029">
        <w:tc>
          <w:tcPr>
            <w:tcW w:w="1644" w:type="dxa"/>
          </w:tcPr>
          <w:p w:rsidR="00D80785" w:rsidRDefault="00D80785" w:rsidP="003D4029">
            <w:pPr>
              <w:pStyle w:val="ConsPlusNormal"/>
              <w:jc w:val="center"/>
            </w:pPr>
            <w:r>
              <w:t>1.2</w:t>
            </w:r>
          </w:p>
        </w:tc>
        <w:tc>
          <w:tcPr>
            <w:tcW w:w="7427" w:type="dxa"/>
          </w:tcPr>
          <w:p w:rsidR="00D80785" w:rsidRDefault="00D80785" w:rsidP="003D4029">
            <w:pPr>
              <w:pStyle w:val="ConsPlusNormal"/>
              <w:jc w:val="both"/>
            </w:pPr>
            <w:r>
              <w:t>Аудирование</w:t>
            </w:r>
          </w:p>
        </w:tc>
      </w:tr>
      <w:tr w:rsidR="00D80785" w:rsidTr="003D4029">
        <w:tc>
          <w:tcPr>
            <w:tcW w:w="1644" w:type="dxa"/>
          </w:tcPr>
          <w:p w:rsidR="00D80785" w:rsidRDefault="00D80785" w:rsidP="003D4029">
            <w:pPr>
              <w:pStyle w:val="ConsPlusNormal"/>
              <w:jc w:val="center"/>
            </w:pPr>
            <w:r>
              <w:t>1.2.1</w:t>
            </w:r>
          </w:p>
        </w:tc>
        <w:tc>
          <w:tcPr>
            <w:tcW w:w="7427"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80785" w:rsidTr="003D4029">
        <w:tc>
          <w:tcPr>
            <w:tcW w:w="1644" w:type="dxa"/>
          </w:tcPr>
          <w:p w:rsidR="00D80785" w:rsidRDefault="00D80785" w:rsidP="003D4029">
            <w:pPr>
              <w:pStyle w:val="ConsPlusNormal"/>
              <w:jc w:val="center"/>
            </w:pPr>
            <w:r>
              <w:t>1.2.2</w:t>
            </w:r>
          </w:p>
        </w:tc>
        <w:tc>
          <w:tcPr>
            <w:tcW w:w="7427" w:type="dxa"/>
          </w:tcPr>
          <w:p w:rsidR="00D80785" w:rsidRDefault="00D80785" w:rsidP="003D4029">
            <w:pPr>
              <w:pStyle w:val="ConsPlusNormal"/>
              <w:jc w:val="both"/>
            </w:pPr>
            <w: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80785" w:rsidTr="003D4029">
        <w:tc>
          <w:tcPr>
            <w:tcW w:w="1644" w:type="dxa"/>
          </w:tcPr>
          <w:p w:rsidR="00D80785" w:rsidRDefault="00D80785" w:rsidP="003D4029">
            <w:pPr>
              <w:pStyle w:val="ConsPlusNormal"/>
              <w:jc w:val="center"/>
            </w:pPr>
            <w:r>
              <w:t>1.3</w:t>
            </w:r>
          </w:p>
        </w:tc>
        <w:tc>
          <w:tcPr>
            <w:tcW w:w="7427" w:type="dxa"/>
          </w:tcPr>
          <w:p w:rsidR="00D80785" w:rsidRDefault="00D80785" w:rsidP="003D4029">
            <w:pPr>
              <w:pStyle w:val="ConsPlusNormal"/>
              <w:jc w:val="both"/>
            </w:pPr>
            <w:r>
              <w:t>Смысловое чтение</w:t>
            </w:r>
          </w:p>
        </w:tc>
      </w:tr>
      <w:tr w:rsidR="00D80785" w:rsidTr="003D4029">
        <w:tc>
          <w:tcPr>
            <w:tcW w:w="1644" w:type="dxa"/>
          </w:tcPr>
          <w:p w:rsidR="00D80785" w:rsidRDefault="00D80785" w:rsidP="003D4029">
            <w:pPr>
              <w:pStyle w:val="ConsPlusNormal"/>
              <w:jc w:val="center"/>
            </w:pPr>
            <w:r>
              <w:t>1.3.1</w:t>
            </w:r>
          </w:p>
        </w:tc>
        <w:tc>
          <w:tcPr>
            <w:tcW w:w="7427"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до 250 - 300 слов)</w:t>
            </w:r>
          </w:p>
        </w:tc>
      </w:tr>
      <w:tr w:rsidR="00D80785" w:rsidTr="003D4029">
        <w:tc>
          <w:tcPr>
            <w:tcW w:w="1644" w:type="dxa"/>
          </w:tcPr>
          <w:p w:rsidR="00D80785" w:rsidRDefault="00D80785" w:rsidP="003D4029">
            <w:pPr>
              <w:pStyle w:val="ConsPlusNormal"/>
              <w:jc w:val="center"/>
            </w:pPr>
            <w:r>
              <w:t>1.3.2</w:t>
            </w:r>
          </w:p>
        </w:tc>
        <w:tc>
          <w:tcPr>
            <w:tcW w:w="7427" w:type="dxa"/>
          </w:tcPr>
          <w:p w:rsidR="00D80785" w:rsidRDefault="00D80785" w:rsidP="003D4029">
            <w:pPr>
              <w:pStyle w:val="ConsPlusNormal"/>
              <w:jc w:val="both"/>
            </w:pPr>
            <w: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- 250 - 300 слов)</w:t>
            </w:r>
          </w:p>
        </w:tc>
      </w:tr>
      <w:tr w:rsidR="00D80785" w:rsidTr="003D4029">
        <w:tc>
          <w:tcPr>
            <w:tcW w:w="1644" w:type="dxa"/>
          </w:tcPr>
          <w:p w:rsidR="00D80785" w:rsidRDefault="00D80785" w:rsidP="003D4029">
            <w:pPr>
              <w:pStyle w:val="ConsPlusNormal"/>
              <w:jc w:val="center"/>
            </w:pPr>
            <w:r>
              <w:t>1.3.3</w:t>
            </w:r>
          </w:p>
        </w:tc>
        <w:tc>
          <w:tcPr>
            <w:tcW w:w="7427"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644" w:type="dxa"/>
          </w:tcPr>
          <w:p w:rsidR="00D80785" w:rsidRDefault="00D80785" w:rsidP="003D4029">
            <w:pPr>
              <w:pStyle w:val="ConsPlusNormal"/>
              <w:jc w:val="center"/>
            </w:pPr>
            <w:r>
              <w:t>1.4</w:t>
            </w:r>
          </w:p>
        </w:tc>
        <w:tc>
          <w:tcPr>
            <w:tcW w:w="7427" w:type="dxa"/>
          </w:tcPr>
          <w:p w:rsidR="00D80785" w:rsidRDefault="00D80785" w:rsidP="003D4029">
            <w:pPr>
              <w:pStyle w:val="ConsPlusNormal"/>
              <w:jc w:val="both"/>
            </w:pPr>
            <w:r>
              <w:t>Письменная речь</w:t>
            </w:r>
          </w:p>
        </w:tc>
      </w:tr>
      <w:tr w:rsidR="00D80785" w:rsidTr="003D4029">
        <w:tc>
          <w:tcPr>
            <w:tcW w:w="1644" w:type="dxa"/>
          </w:tcPr>
          <w:p w:rsidR="00D80785" w:rsidRDefault="00D80785" w:rsidP="003D4029">
            <w:pPr>
              <w:pStyle w:val="ConsPlusNormal"/>
              <w:jc w:val="center"/>
            </w:pPr>
            <w:r>
              <w:t>1.4.1</w:t>
            </w:r>
          </w:p>
        </w:tc>
        <w:tc>
          <w:tcPr>
            <w:tcW w:w="7427" w:type="dxa"/>
          </w:tcPr>
          <w:p w:rsidR="00D80785" w:rsidRDefault="00D80785" w:rsidP="003D4029">
            <w:pPr>
              <w:pStyle w:val="ConsPlusNormal"/>
              <w:jc w:val="both"/>
            </w:pPr>
            <w: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D80785" w:rsidTr="003D4029">
        <w:tc>
          <w:tcPr>
            <w:tcW w:w="1644" w:type="dxa"/>
          </w:tcPr>
          <w:p w:rsidR="00D80785" w:rsidRDefault="00D80785" w:rsidP="003D4029">
            <w:pPr>
              <w:pStyle w:val="ConsPlusNormal"/>
              <w:jc w:val="center"/>
            </w:pPr>
            <w:r>
              <w:t>1.4.2</w:t>
            </w:r>
          </w:p>
        </w:tc>
        <w:tc>
          <w:tcPr>
            <w:tcW w:w="7427"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D80785" w:rsidTr="003D4029">
        <w:tc>
          <w:tcPr>
            <w:tcW w:w="1644" w:type="dxa"/>
          </w:tcPr>
          <w:p w:rsidR="00D80785" w:rsidRDefault="00D80785" w:rsidP="003D4029">
            <w:pPr>
              <w:pStyle w:val="ConsPlusNormal"/>
              <w:jc w:val="center"/>
            </w:pPr>
            <w:r>
              <w:t>1.4.3</w:t>
            </w:r>
          </w:p>
        </w:tc>
        <w:tc>
          <w:tcPr>
            <w:tcW w:w="7427"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картинки (объем высказывания - до 70 слов)</w:t>
            </w:r>
          </w:p>
        </w:tc>
      </w:tr>
      <w:tr w:rsidR="00D80785" w:rsidTr="003D4029">
        <w:tc>
          <w:tcPr>
            <w:tcW w:w="1644" w:type="dxa"/>
          </w:tcPr>
          <w:p w:rsidR="00D80785" w:rsidRDefault="00D80785" w:rsidP="003D4029">
            <w:pPr>
              <w:pStyle w:val="ConsPlusNormal"/>
              <w:jc w:val="center"/>
            </w:pPr>
            <w:r>
              <w:t>2</w:t>
            </w:r>
          </w:p>
        </w:tc>
        <w:tc>
          <w:tcPr>
            <w:tcW w:w="7427" w:type="dxa"/>
          </w:tcPr>
          <w:p w:rsidR="00D80785" w:rsidRDefault="00D80785" w:rsidP="003D4029">
            <w:pPr>
              <w:pStyle w:val="ConsPlusNormal"/>
              <w:jc w:val="both"/>
            </w:pPr>
            <w:r>
              <w:t>Языковые знания и навыки</w:t>
            </w:r>
          </w:p>
        </w:tc>
      </w:tr>
      <w:tr w:rsidR="00D80785" w:rsidTr="003D4029">
        <w:tc>
          <w:tcPr>
            <w:tcW w:w="1644" w:type="dxa"/>
          </w:tcPr>
          <w:p w:rsidR="00D80785" w:rsidRDefault="00D80785" w:rsidP="003D4029">
            <w:pPr>
              <w:pStyle w:val="ConsPlusNormal"/>
              <w:jc w:val="center"/>
            </w:pPr>
            <w:r>
              <w:t>2.1</w:t>
            </w:r>
          </w:p>
        </w:tc>
        <w:tc>
          <w:tcPr>
            <w:tcW w:w="7427" w:type="dxa"/>
          </w:tcPr>
          <w:p w:rsidR="00D80785" w:rsidRDefault="00D80785" w:rsidP="003D4029">
            <w:pPr>
              <w:pStyle w:val="ConsPlusNormal"/>
              <w:jc w:val="both"/>
            </w:pPr>
            <w:r>
              <w:t>Фонетическая сторона речи</w:t>
            </w:r>
          </w:p>
        </w:tc>
      </w:tr>
      <w:tr w:rsidR="00D80785" w:rsidTr="003D4029">
        <w:tc>
          <w:tcPr>
            <w:tcW w:w="1644" w:type="dxa"/>
          </w:tcPr>
          <w:p w:rsidR="00D80785" w:rsidRDefault="00D80785" w:rsidP="003D4029">
            <w:pPr>
              <w:pStyle w:val="ConsPlusNormal"/>
              <w:jc w:val="center"/>
            </w:pPr>
            <w:r>
              <w:t>2.1.1</w:t>
            </w:r>
          </w:p>
        </w:tc>
        <w:tc>
          <w:tcPr>
            <w:tcW w:w="7427"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соблюдать особенности интонации в различных коммуникативных типах предложения</w:t>
            </w:r>
          </w:p>
        </w:tc>
      </w:tr>
      <w:tr w:rsidR="00D80785" w:rsidTr="003D4029">
        <w:tc>
          <w:tcPr>
            <w:tcW w:w="1644" w:type="dxa"/>
          </w:tcPr>
          <w:p w:rsidR="00D80785" w:rsidRDefault="00D80785" w:rsidP="003D4029">
            <w:pPr>
              <w:pStyle w:val="ConsPlusNormal"/>
              <w:jc w:val="center"/>
            </w:pPr>
            <w:r>
              <w:t>2.1.2</w:t>
            </w:r>
          </w:p>
        </w:tc>
        <w:tc>
          <w:tcPr>
            <w:tcW w:w="7427" w:type="dxa"/>
          </w:tcPr>
          <w:p w:rsidR="00D80785" w:rsidRDefault="00D80785" w:rsidP="003D4029">
            <w:pPr>
              <w:pStyle w:val="ConsPlusNormal"/>
              <w:jc w:val="both"/>
            </w:pPr>
            <w:r>
              <w:t>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обеспечивая тем самым адекватное восприятие читаемого слушателями</w:t>
            </w:r>
          </w:p>
        </w:tc>
      </w:tr>
      <w:tr w:rsidR="00D80785" w:rsidTr="003D4029">
        <w:tc>
          <w:tcPr>
            <w:tcW w:w="1644" w:type="dxa"/>
          </w:tcPr>
          <w:p w:rsidR="00D80785" w:rsidRDefault="00D80785" w:rsidP="003D4029">
            <w:pPr>
              <w:pStyle w:val="ConsPlusNormal"/>
              <w:jc w:val="center"/>
            </w:pPr>
            <w:r>
              <w:t>2.1.3</w:t>
            </w:r>
          </w:p>
        </w:tc>
        <w:tc>
          <w:tcPr>
            <w:tcW w:w="7427" w:type="dxa"/>
          </w:tcPr>
          <w:p w:rsidR="00D80785" w:rsidRDefault="00D80785" w:rsidP="003D4029">
            <w:pPr>
              <w:pStyle w:val="ConsPlusNormal"/>
              <w:jc w:val="both"/>
            </w:pPr>
            <w:r>
              <w:t>Читать вслух новые слова согласно основным правилам чтения</w:t>
            </w:r>
          </w:p>
        </w:tc>
      </w:tr>
      <w:tr w:rsidR="00D80785" w:rsidTr="003D4029">
        <w:tc>
          <w:tcPr>
            <w:tcW w:w="1644" w:type="dxa"/>
          </w:tcPr>
          <w:p w:rsidR="00D80785" w:rsidRDefault="00D80785" w:rsidP="003D4029">
            <w:pPr>
              <w:pStyle w:val="ConsPlusNormal"/>
              <w:jc w:val="center"/>
            </w:pPr>
            <w:r>
              <w:t>2.2</w:t>
            </w:r>
          </w:p>
        </w:tc>
        <w:tc>
          <w:tcPr>
            <w:tcW w:w="7427" w:type="dxa"/>
          </w:tcPr>
          <w:p w:rsidR="00D80785" w:rsidRDefault="00D80785" w:rsidP="003D4029">
            <w:pPr>
              <w:pStyle w:val="ConsPlusNormal"/>
              <w:jc w:val="both"/>
            </w:pPr>
            <w:r>
              <w:t>Орфография и пунктуация</w:t>
            </w:r>
          </w:p>
        </w:tc>
      </w:tr>
      <w:tr w:rsidR="00D80785" w:rsidTr="003D4029">
        <w:tc>
          <w:tcPr>
            <w:tcW w:w="1644" w:type="dxa"/>
          </w:tcPr>
          <w:p w:rsidR="00D80785" w:rsidRDefault="00D80785" w:rsidP="003D4029">
            <w:pPr>
              <w:pStyle w:val="ConsPlusNormal"/>
              <w:jc w:val="center"/>
            </w:pPr>
            <w:r>
              <w:t>2.2.1</w:t>
            </w:r>
          </w:p>
        </w:tc>
        <w:tc>
          <w:tcPr>
            <w:tcW w:w="7427" w:type="dxa"/>
          </w:tcPr>
          <w:p w:rsidR="00D80785" w:rsidRDefault="00D80785" w:rsidP="003D4029">
            <w:pPr>
              <w:pStyle w:val="ConsPlusNormal"/>
              <w:jc w:val="both"/>
            </w:pPr>
            <w:r>
              <w:t>Владеть орфографическими навыками: воспроизводить графически все буквы испанского алфавита, правильно писать изученные слова</w:t>
            </w:r>
          </w:p>
        </w:tc>
      </w:tr>
      <w:tr w:rsidR="00D80785" w:rsidTr="003D4029">
        <w:tc>
          <w:tcPr>
            <w:tcW w:w="1644" w:type="dxa"/>
          </w:tcPr>
          <w:p w:rsidR="00D80785" w:rsidRDefault="00D80785" w:rsidP="003D4029">
            <w:pPr>
              <w:pStyle w:val="ConsPlusNormal"/>
              <w:jc w:val="center"/>
            </w:pPr>
            <w:r>
              <w:t>2.2.2</w:t>
            </w:r>
          </w:p>
        </w:tc>
        <w:tc>
          <w:tcPr>
            <w:tcW w:w="7427" w:type="dxa"/>
          </w:tcPr>
          <w:p w:rsidR="00D80785" w:rsidRDefault="00D80785" w:rsidP="003D4029">
            <w:pPr>
              <w:pStyle w:val="ConsPlusNormal"/>
              <w:jc w:val="both"/>
            </w:pPr>
            <w:r>
              <w:t xml:space="preserve">Применять правило графического ударения (acento </w:t>
            </w:r>
            <w:r>
              <w:rPr>
                <w:noProof/>
                <w:position w:val="-6"/>
              </w:rPr>
              <w:drawing>
                <wp:inline distT="0" distB="0" distL="0" distR="0" wp14:anchorId="2C2D6B9F" wp14:editId="65868927">
                  <wp:extent cx="560070" cy="240030"/>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644" w:type="dxa"/>
          </w:tcPr>
          <w:p w:rsidR="00D80785" w:rsidRDefault="00D80785" w:rsidP="003D4029">
            <w:pPr>
              <w:pStyle w:val="ConsPlusNormal"/>
              <w:jc w:val="center"/>
            </w:pPr>
            <w:r>
              <w:t>2.2.3</w:t>
            </w:r>
          </w:p>
        </w:tc>
        <w:tc>
          <w:tcPr>
            <w:tcW w:w="7427" w:type="dxa"/>
          </w:tcPr>
          <w:p w:rsidR="00D80785" w:rsidRDefault="00D80785" w:rsidP="003D4029">
            <w:pPr>
              <w:pStyle w:val="ConsPlusNormal"/>
              <w:jc w:val="both"/>
            </w:pPr>
            <w:r>
              <w:t>Использовать точку, вопросительный и восклицательный знаки в начале и в конце предложения, запятую при обращении и в перечислении, пунктуационно правильно, в 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tc>
      </w:tr>
      <w:tr w:rsidR="00D80785" w:rsidTr="003D4029">
        <w:tc>
          <w:tcPr>
            <w:tcW w:w="1644" w:type="dxa"/>
          </w:tcPr>
          <w:p w:rsidR="00D80785" w:rsidRDefault="00D80785" w:rsidP="003D4029">
            <w:pPr>
              <w:pStyle w:val="ConsPlusNormal"/>
              <w:jc w:val="center"/>
            </w:pPr>
            <w:r>
              <w:t>2.3</w:t>
            </w:r>
          </w:p>
        </w:tc>
        <w:tc>
          <w:tcPr>
            <w:tcW w:w="7427" w:type="dxa"/>
          </w:tcPr>
          <w:p w:rsidR="00D80785" w:rsidRDefault="00D80785" w:rsidP="003D4029">
            <w:pPr>
              <w:pStyle w:val="ConsPlusNormal"/>
              <w:jc w:val="both"/>
            </w:pPr>
            <w:r>
              <w:t>Лексическая сторона речи</w:t>
            </w:r>
          </w:p>
        </w:tc>
      </w:tr>
      <w:tr w:rsidR="00D80785" w:rsidTr="003D4029">
        <w:tc>
          <w:tcPr>
            <w:tcW w:w="1644" w:type="dxa"/>
          </w:tcPr>
          <w:p w:rsidR="00D80785" w:rsidRDefault="00D80785" w:rsidP="003D4029">
            <w:pPr>
              <w:pStyle w:val="ConsPlusNormal"/>
              <w:jc w:val="center"/>
            </w:pPr>
            <w:r>
              <w:t>2.3.1</w:t>
            </w:r>
          </w:p>
        </w:tc>
        <w:tc>
          <w:tcPr>
            <w:tcW w:w="7427" w:type="dxa"/>
          </w:tcPr>
          <w:p w:rsidR="00D80785" w:rsidRDefault="00D80785" w:rsidP="003D4029">
            <w:pPr>
              <w:pStyle w:val="ConsPlusNormal"/>
              <w:jc w:val="both"/>
            </w:pPr>
            <w:r>
              <w:t>Распознавать в письменном и звучащем тексте 800 лексических единиц и правильно употреблять в устной и письменной речи с соблюдением существующей нормы лексической сочетаемости не менее 750 лексических единиц (слов, словосочетаний, речевых клише), обслуживающих ситуации общения в рамках тематического содержания речи для 6 класса, включая 625 лексических единиц, освоенных в предыдущие годы обучения</w:t>
            </w:r>
          </w:p>
        </w:tc>
      </w:tr>
      <w:tr w:rsidR="00D80785" w:rsidTr="003D4029">
        <w:tc>
          <w:tcPr>
            <w:tcW w:w="1644" w:type="dxa"/>
          </w:tcPr>
          <w:p w:rsidR="00D80785" w:rsidRDefault="00D80785" w:rsidP="003D4029">
            <w:pPr>
              <w:pStyle w:val="ConsPlusNormal"/>
              <w:jc w:val="center"/>
            </w:pPr>
            <w:r>
              <w:t>2.3.2</w:t>
            </w:r>
          </w:p>
        </w:tc>
        <w:tc>
          <w:tcPr>
            <w:tcW w:w="7427" w:type="dxa"/>
          </w:tcPr>
          <w:p w:rsidR="00D80785" w:rsidRDefault="00D80785" w:rsidP="003D4029">
            <w:pPr>
              <w:pStyle w:val="ConsPlusNormal"/>
              <w:jc w:val="both"/>
            </w:pPr>
            <w:r>
              <w:t>Распознавать в звучащем и письменном тексте и образовывать родственные слова с использованием аффиксации</w:t>
            </w:r>
          </w:p>
        </w:tc>
      </w:tr>
      <w:tr w:rsidR="00D80785" w:rsidTr="003D4029">
        <w:tc>
          <w:tcPr>
            <w:tcW w:w="1644" w:type="dxa"/>
          </w:tcPr>
          <w:p w:rsidR="00D80785" w:rsidRDefault="00D80785" w:rsidP="003D4029">
            <w:pPr>
              <w:pStyle w:val="ConsPlusNormal"/>
              <w:jc w:val="center"/>
            </w:pPr>
            <w:r>
              <w:t>2.3.2.1</w:t>
            </w:r>
          </w:p>
        </w:tc>
        <w:tc>
          <w:tcPr>
            <w:tcW w:w="7427" w:type="dxa"/>
          </w:tcPr>
          <w:p w:rsidR="00D80785" w:rsidRDefault="00D80785" w:rsidP="003D4029">
            <w:pPr>
              <w:pStyle w:val="ConsPlusNormal"/>
              <w:jc w:val="both"/>
            </w:pPr>
            <w:r>
              <w:t>Распознавать в звучащем и письменном тексте и образовывать родственные слова с использованием аффиксации: образование глаголов при помощи префиксов re-, de-/des-, pro-</w:t>
            </w:r>
          </w:p>
        </w:tc>
      </w:tr>
      <w:tr w:rsidR="00D80785" w:rsidTr="003D4029">
        <w:tc>
          <w:tcPr>
            <w:tcW w:w="1644" w:type="dxa"/>
          </w:tcPr>
          <w:p w:rsidR="00D80785" w:rsidRDefault="00D80785" w:rsidP="003D4029">
            <w:pPr>
              <w:pStyle w:val="ConsPlusNormal"/>
              <w:jc w:val="center"/>
            </w:pPr>
            <w:r>
              <w:t>2.3.2.2</w:t>
            </w:r>
          </w:p>
        </w:tc>
        <w:tc>
          <w:tcPr>
            <w:tcW w:w="7427" w:type="dxa"/>
          </w:tcPr>
          <w:p w:rsidR="00D80785" w:rsidRDefault="00D80785" w:rsidP="003D4029">
            <w:pPr>
              <w:pStyle w:val="ConsPlusNormal"/>
              <w:jc w:val="both"/>
            </w:pPr>
            <w:r>
              <w:t xml:space="preserve">Распознавать в звучащем и письменном тексте и образовывать родственные слова с использованием аффиксации: образование глаголов при помощи суффиксов имен существительных </w:t>
            </w:r>
            <w:r>
              <w:rPr>
                <w:noProof/>
                <w:position w:val="-5"/>
              </w:rPr>
              <w:drawing>
                <wp:inline distT="0" distB="0" distL="0" distR="0" wp14:anchorId="75488790" wp14:editId="7A859CD0">
                  <wp:extent cx="400050" cy="217170"/>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00050" cy="217170"/>
                          </a:xfrm>
                          <a:prstGeom prst="rect">
                            <a:avLst/>
                          </a:prstGeom>
                          <a:noFill/>
                          <a:ln>
                            <a:noFill/>
                          </a:ln>
                        </pic:spPr>
                      </pic:pic>
                    </a:graphicData>
                  </a:graphic>
                </wp:inline>
              </w:drawing>
            </w:r>
            <w:r>
              <w:t>, -ero, -ito/-illo, </w:t>
            </w:r>
            <w:r>
              <w:rPr>
                <w:noProof/>
                <w:position w:val="-5"/>
              </w:rPr>
              <w:drawing>
                <wp:inline distT="0" distB="0" distL="0" distR="0" wp14:anchorId="72DDE15A" wp14:editId="451B3B65">
                  <wp:extent cx="308610" cy="217170"/>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p>
        </w:tc>
      </w:tr>
      <w:tr w:rsidR="00D80785" w:rsidRPr="002C41DB" w:rsidTr="003D4029">
        <w:tc>
          <w:tcPr>
            <w:tcW w:w="1644" w:type="dxa"/>
          </w:tcPr>
          <w:p w:rsidR="00D80785" w:rsidRDefault="00D80785" w:rsidP="003D4029">
            <w:pPr>
              <w:pStyle w:val="ConsPlusNormal"/>
              <w:jc w:val="center"/>
            </w:pPr>
            <w:r>
              <w:t>2.3.2.3</w:t>
            </w:r>
          </w:p>
        </w:tc>
        <w:tc>
          <w:tcPr>
            <w:tcW w:w="7427" w:type="dxa"/>
          </w:tcPr>
          <w:p w:rsidR="00D80785" w:rsidRDefault="00D80785" w:rsidP="003D4029">
            <w:pPr>
              <w:pStyle w:val="ConsPlusNormal"/>
              <w:jc w:val="both"/>
            </w:pPr>
            <w:r>
              <w:t>Распознавать в звучащем и письменном тексте и образовывать родственные слова с использованием аффиксации:</w:t>
            </w:r>
          </w:p>
          <w:p w:rsidR="00D80785" w:rsidRPr="00494B0B" w:rsidRDefault="00D80785" w:rsidP="003D4029">
            <w:pPr>
              <w:pStyle w:val="ConsPlusNormal"/>
              <w:jc w:val="both"/>
              <w:rPr>
                <w:lang w:val="en-US"/>
              </w:rPr>
            </w:pPr>
            <w:r>
              <w:t>префикса</w:t>
            </w:r>
            <w:r w:rsidRPr="00494B0B">
              <w:rPr>
                <w:lang w:val="en-US"/>
              </w:rPr>
              <w:t xml:space="preserve"> inter- </w:t>
            </w:r>
            <w:r>
              <w:t>и</w:t>
            </w:r>
            <w:r w:rsidRPr="00494B0B">
              <w:rPr>
                <w:lang w:val="en-US"/>
              </w:rPr>
              <w:t xml:space="preserve"> </w:t>
            </w:r>
            <w:r>
              <w:t>суффиксов</w:t>
            </w:r>
            <w:r w:rsidRPr="00494B0B">
              <w:rPr>
                <w:lang w:val="en-US"/>
              </w:rPr>
              <w:t xml:space="preserve"> </w:t>
            </w:r>
            <w:r>
              <w:t>имен</w:t>
            </w:r>
            <w:r w:rsidRPr="00494B0B">
              <w:rPr>
                <w:lang w:val="en-US"/>
              </w:rPr>
              <w:t xml:space="preserve"> </w:t>
            </w:r>
            <w:r>
              <w:t>прилагательных</w:t>
            </w:r>
            <w:r w:rsidRPr="00494B0B">
              <w:rPr>
                <w:lang w:val="en-US"/>
              </w:rPr>
              <w:t xml:space="preserve"> -able/-ible, -ante/-iente, </w:t>
            </w:r>
            <w:r>
              <w:rPr>
                <w:noProof/>
                <w:position w:val="-5"/>
              </w:rPr>
              <w:drawing>
                <wp:inline distT="0" distB="0" distL="0" distR="0" wp14:anchorId="40C27BB7" wp14:editId="0010F626">
                  <wp:extent cx="605790" cy="217170"/>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rsidRPr="00494B0B">
              <w:rPr>
                <w:lang w:val="en-US"/>
              </w:rPr>
              <w:t>, -(i)ense, -ano/a, -ino/a, </w:t>
            </w:r>
            <w:r>
              <w:rPr>
                <w:noProof/>
                <w:position w:val="-5"/>
              </w:rPr>
              <w:drawing>
                <wp:inline distT="0" distB="0" distL="0" distR="0" wp14:anchorId="25BFBB0A" wp14:editId="4777410E">
                  <wp:extent cx="514350" cy="217170"/>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p>
        </w:tc>
      </w:tr>
      <w:tr w:rsidR="00D80785" w:rsidTr="003D4029">
        <w:tc>
          <w:tcPr>
            <w:tcW w:w="1644" w:type="dxa"/>
          </w:tcPr>
          <w:p w:rsidR="00D80785" w:rsidRDefault="00D80785" w:rsidP="003D4029">
            <w:pPr>
              <w:pStyle w:val="ConsPlusNormal"/>
              <w:jc w:val="center"/>
            </w:pPr>
            <w:r>
              <w:t>2.3.3</w:t>
            </w:r>
          </w:p>
        </w:tc>
        <w:tc>
          <w:tcPr>
            <w:tcW w:w="7427" w:type="dxa"/>
          </w:tcPr>
          <w:p w:rsidR="00D80785" w:rsidRDefault="00D80785" w:rsidP="003D4029">
            <w:pPr>
              <w:pStyle w:val="ConsPlusNormal"/>
              <w:jc w:val="both"/>
            </w:pPr>
            <w:r>
              <w:t>Распознавать в звучащем и письменном тексте и образовывать родственные слова с использованием конверсии: образовывать имена существительные от имен прилагательных - субстантивация (el viejo, la vecina)</w:t>
            </w:r>
          </w:p>
        </w:tc>
      </w:tr>
      <w:tr w:rsidR="00D80785" w:rsidTr="003D4029">
        <w:tc>
          <w:tcPr>
            <w:tcW w:w="1644" w:type="dxa"/>
          </w:tcPr>
          <w:p w:rsidR="00D80785" w:rsidRDefault="00D80785" w:rsidP="003D4029">
            <w:pPr>
              <w:pStyle w:val="ConsPlusNormal"/>
              <w:jc w:val="center"/>
            </w:pPr>
            <w:r>
              <w:t>2.3.4</w:t>
            </w:r>
          </w:p>
        </w:tc>
        <w:tc>
          <w:tcPr>
            <w:tcW w:w="7427" w:type="dxa"/>
          </w:tcPr>
          <w:p w:rsidR="00D80785" w:rsidRDefault="00D80785" w:rsidP="003D4029">
            <w:pPr>
              <w:pStyle w:val="ConsPlusNormal"/>
              <w:jc w:val="both"/>
            </w:pPr>
            <w:r>
              <w:t>Распознавать в звучащем и письменном тексте и образовывать родственные слова с использованием словосложения</w:t>
            </w:r>
          </w:p>
        </w:tc>
      </w:tr>
      <w:tr w:rsidR="00D80785" w:rsidTr="003D4029">
        <w:tc>
          <w:tcPr>
            <w:tcW w:w="1644" w:type="dxa"/>
          </w:tcPr>
          <w:p w:rsidR="00D80785" w:rsidRDefault="00D80785" w:rsidP="003D4029">
            <w:pPr>
              <w:pStyle w:val="ConsPlusNormal"/>
              <w:jc w:val="center"/>
            </w:pPr>
            <w:r>
              <w:t>2.3.5</w:t>
            </w:r>
          </w:p>
        </w:tc>
        <w:tc>
          <w:tcPr>
            <w:tcW w:w="7427" w:type="dxa"/>
          </w:tcPr>
          <w:p w:rsidR="00D80785" w:rsidRDefault="00D80785" w:rsidP="003D4029">
            <w:pPr>
              <w:pStyle w:val="ConsPlusNormal"/>
              <w:jc w:val="both"/>
            </w:pPr>
            <w:r>
              <w:t>Образовывать порядковые числительные</w:t>
            </w:r>
          </w:p>
        </w:tc>
      </w:tr>
      <w:tr w:rsidR="00D80785" w:rsidTr="003D4029">
        <w:tc>
          <w:tcPr>
            <w:tcW w:w="1644" w:type="dxa"/>
          </w:tcPr>
          <w:p w:rsidR="00D80785" w:rsidRDefault="00D80785" w:rsidP="003D4029">
            <w:pPr>
              <w:pStyle w:val="ConsPlusNormal"/>
              <w:jc w:val="center"/>
            </w:pPr>
            <w:r>
              <w:t>2.3.6</w:t>
            </w:r>
          </w:p>
        </w:tc>
        <w:tc>
          <w:tcPr>
            <w:tcW w:w="7427" w:type="dxa"/>
          </w:tcPr>
          <w:p w:rsidR="00D80785" w:rsidRDefault="00D80785" w:rsidP="003D4029">
            <w:pPr>
              <w:pStyle w:val="ConsPlusNormal"/>
              <w:jc w:val="both"/>
            </w:pPr>
            <w:r>
              <w:t>Распознавать и употреблять в устной и письменной речи изученные синонимы и антонимы</w:t>
            </w:r>
          </w:p>
        </w:tc>
      </w:tr>
      <w:tr w:rsidR="00D80785" w:rsidTr="003D4029">
        <w:tc>
          <w:tcPr>
            <w:tcW w:w="1644" w:type="dxa"/>
          </w:tcPr>
          <w:p w:rsidR="00D80785" w:rsidRDefault="00D80785" w:rsidP="003D4029">
            <w:pPr>
              <w:pStyle w:val="ConsPlusNormal"/>
              <w:jc w:val="center"/>
            </w:pPr>
            <w:r>
              <w:t>2.3.7</w:t>
            </w:r>
          </w:p>
        </w:tc>
        <w:tc>
          <w:tcPr>
            <w:tcW w:w="7427" w:type="dxa"/>
          </w:tcPr>
          <w:p w:rsidR="00D80785" w:rsidRDefault="00D80785" w:rsidP="003D4029">
            <w:pPr>
              <w:pStyle w:val="ConsPlusNormal"/>
              <w:jc w:val="both"/>
            </w:pPr>
            <w:r>
              <w:t>Распознавать и употреблять в устной и письменной речи интернациональные слова</w:t>
            </w:r>
          </w:p>
        </w:tc>
      </w:tr>
      <w:tr w:rsidR="00D80785" w:rsidTr="003D4029">
        <w:tc>
          <w:tcPr>
            <w:tcW w:w="1644" w:type="dxa"/>
          </w:tcPr>
          <w:p w:rsidR="00D80785" w:rsidRDefault="00D80785" w:rsidP="003D4029">
            <w:pPr>
              <w:pStyle w:val="ConsPlusNormal"/>
              <w:jc w:val="center"/>
            </w:pPr>
            <w:r>
              <w:t>2.3.8</w:t>
            </w:r>
          </w:p>
        </w:tc>
        <w:tc>
          <w:tcPr>
            <w:tcW w:w="7427"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сокращения и аббревиатуры</w:t>
            </w:r>
          </w:p>
        </w:tc>
      </w:tr>
      <w:tr w:rsidR="00D80785" w:rsidTr="003D4029">
        <w:tc>
          <w:tcPr>
            <w:tcW w:w="1644" w:type="dxa"/>
          </w:tcPr>
          <w:p w:rsidR="00D80785" w:rsidRDefault="00D80785" w:rsidP="003D4029">
            <w:pPr>
              <w:pStyle w:val="ConsPlusNormal"/>
              <w:jc w:val="center"/>
            </w:pPr>
            <w:r>
              <w:t>2.3.9</w:t>
            </w:r>
          </w:p>
        </w:tc>
        <w:tc>
          <w:tcPr>
            <w:tcW w:w="7427"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w:t>
            </w:r>
          </w:p>
        </w:tc>
      </w:tr>
      <w:tr w:rsidR="00D80785" w:rsidTr="003D4029">
        <w:tc>
          <w:tcPr>
            <w:tcW w:w="1644" w:type="dxa"/>
          </w:tcPr>
          <w:p w:rsidR="00D80785" w:rsidRDefault="00D80785" w:rsidP="003D4029">
            <w:pPr>
              <w:pStyle w:val="ConsPlusNormal"/>
              <w:jc w:val="center"/>
            </w:pPr>
            <w:r>
              <w:t>2.4</w:t>
            </w:r>
          </w:p>
        </w:tc>
        <w:tc>
          <w:tcPr>
            <w:tcW w:w="7427" w:type="dxa"/>
          </w:tcPr>
          <w:p w:rsidR="00D80785" w:rsidRDefault="00D80785" w:rsidP="003D4029">
            <w:pPr>
              <w:pStyle w:val="ConsPlusNormal"/>
              <w:jc w:val="both"/>
            </w:pPr>
            <w:r>
              <w:t>Грамматическая сторона речи</w:t>
            </w:r>
          </w:p>
        </w:tc>
      </w:tr>
      <w:tr w:rsidR="00D80785" w:rsidTr="003D4029">
        <w:tc>
          <w:tcPr>
            <w:tcW w:w="1644" w:type="dxa"/>
          </w:tcPr>
          <w:p w:rsidR="00D80785" w:rsidRDefault="00D80785" w:rsidP="003D4029">
            <w:pPr>
              <w:pStyle w:val="ConsPlusNormal"/>
              <w:jc w:val="center"/>
            </w:pPr>
            <w:r>
              <w:t>2.4.1</w:t>
            </w:r>
          </w:p>
        </w:tc>
        <w:tc>
          <w:tcPr>
            <w:tcW w:w="7427" w:type="dxa"/>
          </w:tcPr>
          <w:p w:rsidR="00D80785" w:rsidRDefault="00D80785" w:rsidP="003D4029">
            <w:pPr>
              <w:pStyle w:val="ConsPlusNormal"/>
              <w:jc w:val="both"/>
            </w:pPr>
            <w:r>
              <w:t>Знать и понимать особенности структуры различных коммуникативных типов предложений испанского языка: повествовательные (в утвердительной и отрицательной формах), вопросительные (общий, специальный и альтернативный вопросы), побудительные (в утвердительной и отрицательной формах)</w:t>
            </w:r>
          </w:p>
        </w:tc>
      </w:tr>
      <w:tr w:rsidR="00D80785" w:rsidTr="003D4029">
        <w:tc>
          <w:tcPr>
            <w:tcW w:w="1644" w:type="dxa"/>
          </w:tcPr>
          <w:p w:rsidR="00D80785" w:rsidRDefault="00D80785" w:rsidP="003D4029">
            <w:pPr>
              <w:pStyle w:val="ConsPlusNormal"/>
              <w:jc w:val="center"/>
            </w:pPr>
            <w:r>
              <w:t>2.4.2</w:t>
            </w:r>
          </w:p>
        </w:tc>
        <w:tc>
          <w:tcPr>
            <w:tcW w:w="7427"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сложносочиненные предложения с сочинительными союзами pero/sino</w:t>
            </w:r>
          </w:p>
        </w:tc>
      </w:tr>
      <w:tr w:rsidR="00D80785" w:rsidTr="003D4029">
        <w:tc>
          <w:tcPr>
            <w:tcW w:w="1644" w:type="dxa"/>
          </w:tcPr>
          <w:p w:rsidR="00D80785" w:rsidRDefault="00D80785" w:rsidP="003D4029">
            <w:pPr>
              <w:pStyle w:val="ConsPlusNormal"/>
              <w:jc w:val="center"/>
            </w:pPr>
            <w:r>
              <w:t>2.4.3</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безличным глаголом hay</w:t>
            </w:r>
          </w:p>
        </w:tc>
      </w:tr>
      <w:tr w:rsidR="00D80785" w:rsidTr="003D4029">
        <w:tc>
          <w:tcPr>
            <w:tcW w:w="1644" w:type="dxa"/>
          </w:tcPr>
          <w:p w:rsidR="00D80785" w:rsidRDefault="00D80785" w:rsidP="003D4029">
            <w:pPr>
              <w:pStyle w:val="ConsPlusNormal"/>
              <w:jc w:val="center"/>
            </w:pPr>
            <w:r>
              <w:t>2.4.4</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предложения с безличными оборотами с глаголом hace для описания погоды</w:t>
            </w:r>
          </w:p>
        </w:tc>
      </w:tr>
      <w:tr w:rsidR="00D80785" w:rsidTr="003D4029">
        <w:tc>
          <w:tcPr>
            <w:tcW w:w="1644" w:type="dxa"/>
          </w:tcPr>
          <w:p w:rsidR="00D80785" w:rsidRDefault="00D80785" w:rsidP="003D4029">
            <w:pPr>
              <w:pStyle w:val="ConsPlusNormal"/>
              <w:jc w:val="center"/>
            </w:pPr>
            <w:r>
              <w:t>2.4.5</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сложносочиненные предложения с сочинительными союзами y/e, pero, o/u</w:t>
            </w:r>
          </w:p>
        </w:tc>
      </w:tr>
      <w:tr w:rsidR="00D80785" w:rsidTr="003D4029">
        <w:tc>
          <w:tcPr>
            <w:tcW w:w="1644" w:type="dxa"/>
          </w:tcPr>
          <w:p w:rsidR="00D80785" w:rsidRDefault="00D80785" w:rsidP="003D4029">
            <w:pPr>
              <w:pStyle w:val="ConsPlusNormal"/>
              <w:jc w:val="center"/>
            </w:pPr>
            <w:r>
              <w:t>2.4.6</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условные предложения реального (I) типа в плане настоящего времени</w:t>
            </w:r>
          </w:p>
        </w:tc>
      </w:tr>
      <w:tr w:rsidR="00D80785" w:rsidTr="003D4029">
        <w:tc>
          <w:tcPr>
            <w:tcW w:w="1644" w:type="dxa"/>
          </w:tcPr>
          <w:p w:rsidR="00D80785" w:rsidRDefault="00D80785" w:rsidP="003D4029">
            <w:pPr>
              <w:pStyle w:val="ConsPlusNormal"/>
              <w:jc w:val="center"/>
            </w:pPr>
            <w:r>
              <w:t>2.4.7</w:t>
            </w:r>
          </w:p>
        </w:tc>
        <w:tc>
          <w:tcPr>
            <w:tcW w:w="7427"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45079612" wp14:editId="4F14FE2A">
                  <wp:extent cx="685800" cy="217170"/>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736771FD" wp14:editId="628CE3DB">
                  <wp:extent cx="685800" cy="217170"/>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520E2698" wp14:editId="03EB6D7D">
                  <wp:extent cx="685800" cy="217170"/>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w:t>
            </w:r>
          </w:p>
        </w:tc>
      </w:tr>
      <w:tr w:rsidR="00D80785" w:rsidTr="003D4029">
        <w:tc>
          <w:tcPr>
            <w:tcW w:w="1644" w:type="dxa"/>
          </w:tcPr>
          <w:p w:rsidR="00D80785" w:rsidRDefault="00D80785" w:rsidP="003D4029">
            <w:pPr>
              <w:pStyle w:val="ConsPlusNormal"/>
              <w:jc w:val="center"/>
            </w:pPr>
            <w:r>
              <w:t>2.4.8</w:t>
            </w:r>
          </w:p>
        </w:tc>
        <w:tc>
          <w:tcPr>
            <w:tcW w:w="7427"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сослагательного наклонения (Presente de Subjuntivo): в простом предложении после наречий </w:t>
            </w:r>
            <w:r>
              <w:rPr>
                <w:noProof/>
                <w:position w:val="-6"/>
              </w:rPr>
              <w:drawing>
                <wp:inline distT="0" distB="0" distL="0" distR="0" wp14:anchorId="79D406D5" wp14:editId="561722F2">
                  <wp:extent cx="651510" cy="240030"/>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51510" cy="240030"/>
                          </a:xfrm>
                          <a:prstGeom prst="rect">
                            <a:avLst/>
                          </a:prstGeom>
                          <a:noFill/>
                          <a:ln>
                            <a:noFill/>
                          </a:ln>
                        </pic:spPr>
                      </pic:pic>
                    </a:graphicData>
                  </a:graphic>
                </wp:inline>
              </w:drawing>
            </w:r>
            <w:r>
              <w:t>, tal vez, acaso и частицы que, в придаточных дополнительных предложениях с союзом que после глаголов волеизъявления</w:t>
            </w:r>
          </w:p>
        </w:tc>
      </w:tr>
      <w:tr w:rsidR="00D80785" w:rsidTr="003D4029">
        <w:tc>
          <w:tcPr>
            <w:tcW w:w="1644" w:type="dxa"/>
          </w:tcPr>
          <w:p w:rsidR="00D80785" w:rsidRDefault="00D80785" w:rsidP="003D4029">
            <w:pPr>
              <w:pStyle w:val="ConsPlusNormal"/>
              <w:jc w:val="center"/>
            </w:pPr>
            <w:r>
              <w:t>2.4.9</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регулярные и нерегулярные возвратные глаголы во временных формах действительного залога изъявительного наклонения и в утвердительной и отрицательной формах повелительного наклонения</w:t>
            </w:r>
          </w:p>
        </w:tc>
      </w:tr>
      <w:tr w:rsidR="00D80785" w:rsidTr="003D4029">
        <w:tc>
          <w:tcPr>
            <w:tcW w:w="1644" w:type="dxa"/>
          </w:tcPr>
          <w:p w:rsidR="00D80785" w:rsidRDefault="00D80785" w:rsidP="003D4029">
            <w:pPr>
              <w:pStyle w:val="ConsPlusNormal"/>
              <w:jc w:val="center"/>
            </w:pPr>
            <w:r>
              <w:t>2.4.10</w:t>
            </w:r>
          </w:p>
        </w:tc>
        <w:tc>
          <w:tcPr>
            <w:tcW w:w="7427"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 причастной форме страдательного залога в конструкции ser + participio (el </w:t>
            </w:r>
            <w:r>
              <w:rPr>
                <w:noProof/>
                <w:position w:val="-5"/>
              </w:rPr>
              <w:drawing>
                <wp:inline distT="0" distB="0" distL="0" distR="0" wp14:anchorId="50A48AA2" wp14:editId="53675832">
                  <wp:extent cx="605790" cy="217170"/>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es publicado, la casa fue construida) и в местоименной форме страдательного залога voz pasiva refleja (se construye, se </w:t>
            </w:r>
            <w:r>
              <w:rPr>
                <w:noProof/>
                <w:position w:val="-6"/>
              </w:rPr>
              <w:drawing>
                <wp:inline distT="0" distB="0" distL="0" distR="0" wp14:anchorId="3EAF4CDB" wp14:editId="66244D77">
                  <wp:extent cx="605790" cy="240030"/>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w:t>
            </w:r>
          </w:p>
        </w:tc>
      </w:tr>
      <w:tr w:rsidR="00D80785" w:rsidTr="003D4029">
        <w:tc>
          <w:tcPr>
            <w:tcW w:w="1644" w:type="dxa"/>
          </w:tcPr>
          <w:p w:rsidR="00D80785" w:rsidRDefault="00D80785" w:rsidP="003D4029">
            <w:pPr>
              <w:pStyle w:val="ConsPlusNormal"/>
              <w:jc w:val="center"/>
            </w:pPr>
            <w:r>
              <w:t>2.4.11</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отглагольные формы: регулярные и нерегулярные формы причастий, регулярные и нерегулярные формы герундия</w:t>
            </w:r>
          </w:p>
        </w:tc>
      </w:tr>
      <w:tr w:rsidR="00D80785" w:rsidTr="003D4029">
        <w:tc>
          <w:tcPr>
            <w:tcW w:w="1644" w:type="dxa"/>
          </w:tcPr>
          <w:p w:rsidR="00D80785" w:rsidRDefault="00D80785" w:rsidP="003D4029">
            <w:pPr>
              <w:pStyle w:val="ConsPlusNormal"/>
              <w:jc w:val="center"/>
            </w:pPr>
            <w:r>
              <w:t>2.4.12</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глагольные конструкции empezar a + infinitivo, tener que + infinitivo, hay que + infinitivo, terminar de + infinitivo, acabar de + infinitivo, ir a + infinitivo, volver a + infinitivo, soler + infinitivo, estar + participio, estar + gerundio, seguir + gerundio</w:t>
            </w:r>
          </w:p>
        </w:tc>
      </w:tr>
      <w:tr w:rsidR="00D80785" w:rsidTr="003D4029">
        <w:tc>
          <w:tcPr>
            <w:tcW w:w="1644" w:type="dxa"/>
          </w:tcPr>
          <w:p w:rsidR="00D80785" w:rsidRDefault="00D80785" w:rsidP="003D4029">
            <w:pPr>
              <w:pStyle w:val="ConsPlusNormal"/>
              <w:jc w:val="center"/>
            </w:pPr>
            <w:r>
              <w:t>2.4.13</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неопределенный артикль, определенный артикль и отсутствие артикля перед существительными (наиболее распространенные случаи употребления), определенный артикль с географическими названиями</w:t>
            </w:r>
          </w:p>
        </w:tc>
      </w:tr>
      <w:tr w:rsidR="00D80785" w:rsidTr="003D4029">
        <w:tc>
          <w:tcPr>
            <w:tcW w:w="1644" w:type="dxa"/>
          </w:tcPr>
          <w:p w:rsidR="00D80785" w:rsidRDefault="00D80785" w:rsidP="003D4029">
            <w:pPr>
              <w:pStyle w:val="ConsPlusNormal"/>
              <w:jc w:val="center"/>
            </w:pPr>
            <w:r>
              <w:t>2.4.14</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644" w:type="dxa"/>
          </w:tcPr>
          <w:p w:rsidR="00D80785" w:rsidRDefault="00D80785" w:rsidP="003D4029">
            <w:pPr>
              <w:pStyle w:val="ConsPlusNormal"/>
              <w:jc w:val="center"/>
            </w:pPr>
            <w:r>
              <w:t>2.4.15</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личные (ударные и безударные),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644" w:type="dxa"/>
          </w:tcPr>
          <w:p w:rsidR="00D80785" w:rsidRDefault="00D80785" w:rsidP="003D4029">
            <w:pPr>
              <w:pStyle w:val="ConsPlusNormal"/>
              <w:jc w:val="center"/>
            </w:pPr>
            <w:r>
              <w:t>2.4.16</w:t>
            </w:r>
          </w:p>
        </w:tc>
        <w:tc>
          <w:tcPr>
            <w:tcW w:w="7427"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количественные числительные (1 - 1000), порядковые числительные (1 - 15), обозначение дат и больших чисел (100 - 1000)</w:t>
            </w:r>
          </w:p>
        </w:tc>
      </w:tr>
      <w:tr w:rsidR="00D80785" w:rsidTr="003D4029">
        <w:tc>
          <w:tcPr>
            <w:tcW w:w="1644" w:type="dxa"/>
          </w:tcPr>
          <w:p w:rsidR="00D80785" w:rsidRDefault="00D80785" w:rsidP="003D4029">
            <w:pPr>
              <w:pStyle w:val="ConsPlusNormal"/>
              <w:jc w:val="center"/>
            </w:pPr>
            <w:r>
              <w:t>3</w:t>
            </w:r>
          </w:p>
        </w:tc>
        <w:tc>
          <w:tcPr>
            <w:tcW w:w="7427" w:type="dxa"/>
          </w:tcPr>
          <w:p w:rsidR="00D80785" w:rsidRDefault="00D80785" w:rsidP="003D4029">
            <w:pPr>
              <w:pStyle w:val="ConsPlusNormal"/>
              <w:jc w:val="both"/>
            </w:pPr>
            <w:r>
              <w:t>Социокультурные знания и умения</w:t>
            </w:r>
          </w:p>
        </w:tc>
      </w:tr>
      <w:tr w:rsidR="00D80785" w:rsidTr="003D4029">
        <w:tc>
          <w:tcPr>
            <w:tcW w:w="1644" w:type="dxa"/>
          </w:tcPr>
          <w:p w:rsidR="00D80785" w:rsidRDefault="00D80785" w:rsidP="003D4029">
            <w:pPr>
              <w:pStyle w:val="ConsPlusNormal"/>
              <w:jc w:val="center"/>
            </w:pPr>
            <w:r>
              <w:t>3.1</w:t>
            </w:r>
          </w:p>
        </w:tc>
        <w:tc>
          <w:tcPr>
            <w:tcW w:w="7427"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644" w:type="dxa"/>
          </w:tcPr>
          <w:p w:rsidR="00D80785" w:rsidRDefault="00D80785" w:rsidP="003D4029">
            <w:pPr>
              <w:pStyle w:val="ConsPlusNormal"/>
              <w:jc w:val="center"/>
            </w:pPr>
            <w:r>
              <w:t>3.2</w:t>
            </w:r>
          </w:p>
        </w:tc>
        <w:tc>
          <w:tcPr>
            <w:tcW w:w="7427" w:type="dxa"/>
          </w:tcPr>
          <w:p w:rsidR="00D80785" w:rsidRDefault="00D80785" w:rsidP="003D4029">
            <w:pPr>
              <w:pStyle w:val="ConsPlusNormal"/>
              <w:jc w:val="both"/>
            </w:pPr>
            <w: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 (основные национальные праздники, традиции в питании и проведении досуга, этикетные особенности посещения гостей)</w:t>
            </w:r>
          </w:p>
        </w:tc>
      </w:tr>
      <w:tr w:rsidR="00D80785" w:rsidTr="003D4029">
        <w:tc>
          <w:tcPr>
            <w:tcW w:w="1644" w:type="dxa"/>
          </w:tcPr>
          <w:p w:rsidR="00D80785" w:rsidRDefault="00D80785" w:rsidP="003D4029">
            <w:pPr>
              <w:pStyle w:val="ConsPlusNormal"/>
              <w:jc w:val="center"/>
            </w:pPr>
            <w:r>
              <w:t>3.3</w:t>
            </w:r>
          </w:p>
        </w:tc>
        <w:tc>
          <w:tcPr>
            <w:tcW w:w="7427"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644" w:type="dxa"/>
          </w:tcPr>
          <w:p w:rsidR="00D80785" w:rsidRDefault="00D80785" w:rsidP="003D4029">
            <w:pPr>
              <w:pStyle w:val="ConsPlusNormal"/>
              <w:jc w:val="center"/>
            </w:pPr>
            <w:r>
              <w:t>3.4</w:t>
            </w:r>
          </w:p>
        </w:tc>
        <w:tc>
          <w:tcPr>
            <w:tcW w:w="7427"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644" w:type="dxa"/>
          </w:tcPr>
          <w:p w:rsidR="00D80785" w:rsidRDefault="00D80785" w:rsidP="003D4029">
            <w:pPr>
              <w:pStyle w:val="ConsPlusNormal"/>
              <w:jc w:val="center"/>
            </w:pPr>
            <w:r>
              <w:t>4</w:t>
            </w:r>
          </w:p>
        </w:tc>
        <w:tc>
          <w:tcPr>
            <w:tcW w:w="7427"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644" w:type="dxa"/>
          </w:tcPr>
          <w:p w:rsidR="00D80785" w:rsidRDefault="00D80785" w:rsidP="003D4029">
            <w:pPr>
              <w:pStyle w:val="ConsPlusNormal"/>
              <w:jc w:val="center"/>
            </w:pPr>
            <w:r>
              <w:t>5</w:t>
            </w:r>
          </w:p>
        </w:tc>
        <w:tc>
          <w:tcPr>
            <w:tcW w:w="7427" w:type="dxa"/>
          </w:tcPr>
          <w:p w:rsidR="00D80785" w:rsidRDefault="00D80785" w:rsidP="003D4029">
            <w:pPr>
              <w:pStyle w:val="ConsPlusNormal"/>
              <w:jc w:val="both"/>
            </w:pPr>
            <w:r>
              <w:t>Участвовать в несложных учебных проектах с использованием материалов на испанском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644" w:type="dxa"/>
          </w:tcPr>
          <w:p w:rsidR="00D80785" w:rsidRDefault="00D80785" w:rsidP="003D4029">
            <w:pPr>
              <w:pStyle w:val="ConsPlusNormal"/>
              <w:jc w:val="center"/>
            </w:pPr>
            <w:r>
              <w:t>6</w:t>
            </w:r>
          </w:p>
        </w:tc>
        <w:tc>
          <w:tcPr>
            <w:tcW w:w="7427" w:type="dxa"/>
          </w:tcPr>
          <w:p w:rsidR="00D80785" w:rsidRDefault="00D80785" w:rsidP="003D4029">
            <w:pPr>
              <w:pStyle w:val="ConsPlusNormal"/>
              <w:jc w:val="both"/>
            </w:pPr>
            <w:r>
              <w:t>Использовать двуязычные словари, словари в картинках и другие справочные материалы, включая ресурсы в сети Интернет</w:t>
            </w:r>
          </w:p>
        </w:tc>
      </w:tr>
    </w:tbl>
    <w:p w:rsidR="00D80785" w:rsidRDefault="00D80785" w:rsidP="00D80785">
      <w:pPr>
        <w:pStyle w:val="ConsPlusNormal"/>
        <w:jc w:val="both"/>
      </w:pPr>
    </w:p>
    <w:p w:rsidR="00D80785" w:rsidRDefault="00D80785" w:rsidP="00D80785">
      <w:pPr>
        <w:pStyle w:val="ConsPlusNormal"/>
        <w:jc w:val="right"/>
      </w:pPr>
      <w:r>
        <w:t>Таблица 10.3</w:t>
      </w:r>
    </w:p>
    <w:p w:rsidR="00D80785" w:rsidRDefault="00D80785" w:rsidP="00D80785">
      <w:pPr>
        <w:pStyle w:val="ConsPlusNormal"/>
        <w:jc w:val="both"/>
      </w:pPr>
    </w:p>
    <w:p w:rsidR="00D80785" w:rsidRDefault="00D80785" w:rsidP="00D80785">
      <w:pPr>
        <w:pStyle w:val="ConsPlusNormal"/>
        <w:jc w:val="center"/>
      </w:pPr>
      <w:r>
        <w:t>Проверяемые элементы содержания (6 класс)</w:t>
      </w:r>
    </w:p>
    <w:p w:rsidR="00D80785" w:rsidRDefault="00D80785" w:rsidP="00D8078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в стандартных ситуациях неофициального общения в рамках тематического содержания речи для 5 - 6 классов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5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 выражать свое отношение к обсуждаемым фактам и событиям,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таблицы и (или) иллюстрации, фотографии (объем монологического высказывания - 7 - 8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в том числе характеристика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не препятствующих решению коммуникативной задачи, несложных адаптированных аутентичных текстов с разной глубиной проникновения в их содержание (время звучания текста (текстов) для аудирования - до 1,5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(в том числе основной идеи прослушанного текста)</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с использованием и без использования иллюстрации</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оформление обращения, завершающей фразы и подписи в соответствии с нормами неофициального общения, принятыми в стране (странах) изучаемого языка (объем сообщения - до 70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иллюстрации (объем письменного высказывания - до 70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Знание букв алфавита испанского языка в правильной последовательности, их фонетически корректное озвучивание</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и адекватное,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Владение правилами чтения гласных, гласных в дифтонгах и трифтонгах, согласных, основных звуко-буквенных сочетаний и сложных сочетаний букв</w:t>
            </w:r>
          </w:p>
        </w:tc>
      </w:tr>
      <w:tr w:rsidR="00D80785" w:rsidTr="003D4029">
        <w:tc>
          <w:tcPr>
            <w:tcW w:w="1077" w:type="dxa"/>
          </w:tcPr>
          <w:p w:rsidR="00D80785" w:rsidRDefault="00D80785" w:rsidP="003D4029">
            <w:pPr>
              <w:pStyle w:val="ConsPlusNormal"/>
              <w:jc w:val="center"/>
            </w:pPr>
            <w:r>
              <w:t>2.1.5</w:t>
            </w:r>
          </w:p>
        </w:tc>
        <w:tc>
          <w:tcPr>
            <w:tcW w:w="7994" w:type="dxa"/>
          </w:tcPr>
          <w:p w:rsidR="00D80785" w:rsidRDefault="00D80785" w:rsidP="003D4029">
            <w:pPr>
              <w:pStyle w:val="ConsPlusNormal"/>
              <w:jc w:val="both"/>
            </w:pPr>
            <w:r>
              <w:t>Чтение новых слов согласно основным правилам чтения испанского языка</w:t>
            </w:r>
          </w:p>
        </w:tc>
      </w:tr>
      <w:tr w:rsidR="00D80785" w:rsidTr="003D4029">
        <w:tc>
          <w:tcPr>
            <w:tcW w:w="1077" w:type="dxa"/>
          </w:tcPr>
          <w:p w:rsidR="00D80785" w:rsidRDefault="00D80785" w:rsidP="003D4029">
            <w:pPr>
              <w:pStyle w:val="ConsPlusNormal"/>
              <w:jc w:val="center"/>
            </w:pPr>
            <w:r>
              <w:t>2.1.6</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адекватное восприятие читаемого слушающими (объем текста - до 95 слов)</w:t>
            </w:r>
          </w:p>
        </w:tc>
      </w:tr>
      <w:tr w:rsidR="00D80785" w:rsidTr="003D4029">
        <w:tc>
          <w:tcPr>
            <w:tcW w:w="1077" w:type="dxa"/>
          </w:tcPr>
          <w:p w:rsidR="00D80785" w:rsidRDefault="00D80785" w:rsidP="003D4029">
            <w:pPr>
              <w:pStyle w:val="ConsPlusNormal"/>
              <w:jc w:val="center"/>
            </w:pPr>
            <w:r>
              <w:t>2.1.7</w:t>
            </w:r>
          </w:p>
        </w:tc>
        <w:tc>
          <w:tcPr>
            <w:tcW w:w="7994" w:type="dxa"/>
          </w:tcPr>
          <w:p w:rsidR="00D80785" w:rsidRDefault="00D80785" w:rsidP="003D4029">
            <w:pPr>
              <w:pStyle w:val="ConsPlusNormal"/>
              <w:jc w:val="both"/>
            </w:pPr>
            <w:r>
              <w:t>Воспроизведение наизусть небольших произведений детского фольклора (стихов, песен), стихотворений (фрагментов поэтических произведений) известных испаноязычных поэтов и авторов испаноязычной детской литературы</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Графически корректное воспроизведение букв испанского алфавита (написание букв, буквосочетаний,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 xml:space="preserve">Применение правила графического ударения (acento </w:t>
            </w:r>
            <w:r>
              <w:rPr>
                <w:noProof/>
                <w:position w:val="-6"/>
              </w:rPr>
              <w:drawing>
                <wp:inline distT="0" distB="0" distL="0" distR="0" wp14:anchorId="19BCBB41" wp14:editId="78686B1A">
                  <wp:extent cx="560070" cy="240030"/>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2.2.4</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2.2.5</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800 лексических единиц и правильное употребление в устной и письменной речи с соблюдением существующей нормы лексической сочетаемости не менее 750 лексических единиц (слов, словосочетаний, речевых клише), обслуживающих ситуации общения в рамках тематического содержания речи для 6 класса, включая 625 лексических единиц, освоенных в предыдущие годы обучения</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образование родственных слов с использованием аффиксации:</w:t>
            </w:r>
          </w:p>
        </w:tc>
      </w:tr>
      <w:tr w:rsidR="00D80785" w:rsidTr="003D4029">
        <w:tc>
          <w:tcPr>
            <w:tcW w:w="1077" w:type="dxa"/>
          </w:tcPr>
          <w:p w:rsidR="00D80785" w:rsidRDefault="00D80785" w:rsidP="003D4029">
            <w:pPr>
              <w:pStyle w:val="ConsPlusNormal"/>
              <w:jc w:val="center"/>
            </w:pPr>
            <w:r>
              <w:t>2.3.2.1</w:t>
            </w:r>
          </w:p>
        </w:tc>
        <w:tc>
          <w:tcPr>
            <w:tcW w:w="7994" w:type="dxa"/>
          </w:tcPr>
          <w:p w:rsidR="00D80785" w:rsidRDefault="00D80785" w:rsidP="003D4029">
            <w:pPr>
              <w:pStyle w:val="ConsPlusNormal"/>
              <w:jc w:val="both"/>
            </w:pPr>
            <w:r>
              <w:t>образование глаголов при помощи префиксов re-, de-/des-, pro-</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 xml:space="preserve">образование имен существительных при помощи суффиксов </w:t>
            </w:r>
            <w:r>
              <w:rPr>
                <w:noProof/>
                <w:position w:val="-5"/>
              </w:rPr>
              <w:drawing>
                <wp:inline distT="0" distB="0" distL="0" distR="0" wp14:anchorId="58E1B104" wp14:editId="6550C7EF">
                  <wp:extent cx="400050" cy="217170"/>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00050" cy="217170"/>
                          </a:xfrm>
                          <a:prstGeom prst="rect">
                            <a:avLst/>
                          </a:prstGeom>
                          <a:noFill/>
                          <a:ln>
                            <a:noFill/>
                          </a:ln>
                        </pic:spPr>
                      </pic:pic>
                    </a:graphicData>
                  </a:graphic>
                </wp:inline>
              </w:drawing>
            </w:r>
            <w:r>
              <w:t>, -ero, -ito/-illo, </w:t>
            </w:r>
            <w:r>
              <w:rPr>
                <w:noProof/>
                <w:position w:val="-5"/>
              </w:rPr>
              <w:drawing>
                <wp:inline distT="0" distB="0" distL="0" distR="0" wp14:anchorId="671301BA" wp14:editId="5F36179B">
                  <wp:extent cx="308610" cy="217170"/>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 xml:space="preserve">образование имен прилагательных при помощи префикса inter- и суффиксов able/-ible, -ante/-iente, </w:t>
            </w:r>
            <w:r>
              <w:rPr>
                <w:noProof/>
                <w:position w:val="-5"/>
              </w:rPr>
              <w:drawing>
                <wp:inline distT="0" distB="0" distL="0" distR="0" wp14:anchorId="393489BF" wp14:editId="2F954891">
                  <wp:extent cx="605790" cy="217170"/>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-(i)ense, -ano/a, -ino/a, </w:t>
            </w:r>
            <w:r>
              <w:rPr>
                <w:noProof/>
                <w:position w:val="-5"/>
              </w:rPr>
              <w:drawing>
                <wp:inline distT="0" distB="0" distL="0" distR="0" wp14:anchorId="0D0DB6E6" wp14:editId="622E4F53">
                  <wp:extent cx="514350" cy="217170"/>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образование родственных слов с использованием словосложения: образование порядковых числительных</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образование родственных слов с использованием конверсии: образование имен существительных от имен прилагательных - субстантивация (el viejo, la vecina)</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синонимов, антонимов</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 xml:space="preserve">Распознавание в звучащем и письменном тексте и употребление в устной и письменной речи изученных сокращений, аббревиатур (bici, cole, boli, Sr., </w:t>
            </w:r>
            <w:r>
              <w:rPr>
                <w:noProof/>
                <w:position w:val="-6"/>
              </w:rPr>
              <w:drawing>
                <wp:inline distT="0" distB="0" distL="0" distR="0" wp14:anchorId="25A5FEB7" wp14:editId="6C298AF8">
                  <wp:extent cx="320040" cy="240030"/>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004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интернациональных слов</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noProof/>
                <w:position w:val="-5"/>
              </w:rPr>
              <w:drawing>
                <wp:inline distT="0" distB="0" distL="0" distR="0" wp14:anchorId="10C539CB" wp14:editId="7946D139">
                  <wp:extent cx="594360" cy="217170"/>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t xml:space="preserve">, por eso, por ejemplo, </w:t>
            </w:r>
            <w:r>
              <w:rPr>
                <w:noProof/>
                <w:position w:val="-5"/>
              </w:rPr>
              <w:drawing>
                <wp:inline distT="0" distB="0" distL="0" distR="0" wp14:anchorId="2CD5658E" wp14:editId="11A5B727">
                  <wp:extent cx="651510" cy="217170"/>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51510" cy="217170"/>
                          </a:xfrm>
                          <a:prstGeom prst="rect">
                            <a:avLst/>
                          </a:prstGeom>
                          <a:noFill/>
                          <a:ln>
                            <a:noFill/>
                          </a:ln>
                        </pic:spPr>
                      </pic:pic>
                    </a:graphicData>
                  </a:graphic>
                </wp:inline>
              </w:drawing>
            </w:r>
            <w:r>
              <w:t>, porque и другие)</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альтернативный вопросы), побудительные (в утвердительной и отрицательной формах)</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Предложения с безличным глаголом hay (</w:t>
            </w:r>
            <w:r>
              <w:rPr>
                <w:noProof/>
                <w:position w:val="-6"/>
              </w:rPr>
              <w:drawing>
                <wp:inline distT="0" distB="0" distL="0" distR="0" wp14:anchorId="1D702059" wp14:editId="7195AD40">
                  <wp:extent cx="445770" cy="240030"/>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5770" cy="240030"/>
                          </a:xfrm>
                          <a:prstGeom prst="rect">
                            <a:avLst/>
                          </a:prstGeom>
                          <a:noFill/>
                          <a:ln>
                            <a:noFill/>
                          </a:ln>
                        </pic:spPr>
                      </pic:pic>
                    </a:graphicData>
                  </a:graphic>
                </wp:inline>
              </w:drawing>
            </w:r>
            <w:r>
              <w:t xml:space="preserve"> hay </w:t>
            </w:r>
            <w:r>
              <w:rPr>
                <w:noProof/>
                <w:position w:val="-6"/>
              </w:rPr>
              <w:drawing>
                <wp:inline distT="0" distB="0" distL="0" distR="0" wp14:anchorId="162475ED" wp14:editId="0FCCBA60">
                  <wp:extent cx="365760" cy="240030"/>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65760" cy="240030"/>
                          </a:xfrm>
                          <a:prstGeom prst="rect">
                            <a:avLst/>
                          </a:prstGeom>
                          <a:noFill/>
                          <a:ln>
                            <a:noFill/>
                          </a:ln>
                        </pic:spPr>
                      </pic:pic>
                    </a:graphicData>
                  </a:graphic>
                </wp:inline>
              </w:drawing>
            </w:r>
            <w:r>
              <w:t xml:space="preserve">? </w:t>
            </w:r>
            <w:r>
              <w:rPr>
                <w:noProof/>
                <w:position w:val="-6"/>
              </w:rPr>
              <w:drawing>
                <wp:inline distT="0" distB="0" distL="0" distR="0" wp14:anchorId="3C16ADF9" wp14:editId="4D1CECAB">
                  <wp:extent cx="422910" cy="240030"/>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22910" cy="240030"/>
                          </a:xfrm>
                          <a:prstGeom prst="rect">
                            <a:avLst/>
                          </a:prstGeom>
                          <a:noFill/>
                          <a:ln>
                            <a:noFill/>
                          </a:ln>
                        </pic:spPr>
                      </pic:pic>
                    </a:graphicData>
                  </a:graphic>
                </wp:inline>
              </w:drawing>
            </w:r>
            <w:r>
              <w:t xml:space="preserve"> hay un </w:t>
            </w:r>
            <w:r>
              <w:rPr>
                <w:noProof/>
                <w:position w:val="-5"/>
              </w:rPr>
              <w:drawing>
                <wp:inline distT="0" distB="0" distL="0" distR="0" wp14:anchorId="69B03356" wp14:editId="27AE5491">
                  <wp:extent cx="365760" cy="217170"/>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65760" cy="217170"/>
                          </a:xfrm>
                          <a:prstGeom prst="rect">
                            <a:avLst/>
                          </a:prstGeom>
                          <a:noFill/>
                          <a:ln>
                            <a:noFill/>
                          </a:ln>
                        </pic:spPr>
                      </pic:pic>
                    </a:graphicData>
                  </a:graphic>
                </wp:inline>
              </w:drawing>
            </w:r>
            <w:r>
              <w:t>, dos sillones y una mesita.) и с безличными оборотами с глаголом hace (hace color) для описания погоды</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Сложносочиненные предложения с сочинительными союзами y/e, pero, o/u</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Условные предложения реального (I) типа в плане настоящего времени (Si estudias, </w:t>
            </w:r>
            <w:r>
              <w:rPr>
                <w:noProof/>
                <w:position w:val="-6"/>
              </w:rPr>
              <w:drawing>
                <wp:inline distT="0" distB="0" distL="0" distR="0" wp14:anchorId="65EF0ED9" wp14:editId="1F19824F">
                  <wp:extent cx="765810" cy="240030"/>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765810" cy="240030"/>
                          </a:xfrm>
                          <a:prstGeom prst="rect">
                            <a:avLst/>
                          </a:prstGeom>
                          <a:noFill/>
                          <a:ln>
                            <a:noFill/>
                          </a:ln>
                        </pic:spPr>
                      </pic:pic>
                    </a:graphicData>
                  </a:graphic>
                </wp:inline>
              </w:drawing>
            </w:r>
            <w:r>
              <w:t xml:space="preserve"> el examen.)</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30A8E49F" wp14:editId="5A576C05">
                  <wp:extent cx="685800" cy="217170"/>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66D7E7DC" wp14:editId="03E6E048">
                  <wp:extent cx="685800" cy="217170"/>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4B36D936" wp14:editId="1237C928">
                  <wp:extent cx="685800" cy="217170"/>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 xml:space="preserve">Настоящее время сослагательного наклонения Presente de Subjuntivo в простом предложении после наречий </w:t>
            </w:r>
            <w:r>
              <w:rPr>
                <w:noProof/>
                <w:position w:val="-6"/>
              </w:rPr>
              <w:drawing>
                <wp:inline distT="0" distB="0" distL="0" distR="0" wp14:anchorId="012CC386" wp14:editId="2D55A3CD">
                  <wp:extent cx="651510" cy="240030"/>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651510" cy="240030"/>
                          </a:xfrm>
                          <a:prstGeom prst="rect">
                            <a:avLst/>
                          </a:prstGeom>
                          <a:noFill/>
                          <a:ln>
                            <a:noFill/>
                          </a:ln>
                        </pic:spPr>
                      </pic:pic>
                    </a:graphicData>
                  </a:graphic>
                </wp:inline>
              </w:drawing>
            </w:r>
            <w:r>
              <w:t xml:space="preserve">, tal vez, acaso и частицы que (Tal vez me escribas. </w:t>
            </w:r>
            <w:r>
              <w:rPr>
                <w:noProof/>
                <w:position w:val="-6"/>
              </w:rPr>
              <w:drawing>
                <wp:inline distT="0" distB="0" distL="0" distR="0" wp14:anchorId="4979CB30" wp14:editId="6074BC00">
                  <wp:extent cx="400050" cy="240030"/>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00050" cy="240030"/>
                          </a:xfrm>
                          <a:prstGeom prst="rect">
                            <a:avLst/>
                          </a:prstGeom>
                          <a:noFill/>
                          <a:ln>
                            <a:noFill/>
                          </a:ln>
                        </pic:spPr>
                      </pic:pic>
                    </a:graphicData>
                  </a:graphic>
                </wp:inline>
              </w:drawing>
            </w:r>
            <w:r>
              <w:t xml:space="preserve"> tengas suerte!) и в придаточных дополнительных предложениях с союзом que после глаголов волеизъявления (Quiero que me lo cuentes.)</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Наиболее употребительные регулярные и нерегулярные возвратные глаголы во временных формах действительного залога изъявительного наклонения и в утвердительной и отрицательной форме повелительного наклонения</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 причастной форме страдательного залога в конструкции ser + participio (el </w:t>
            </w:r>
            <w:r>
              <w:rPr>
                <w:noProof/>
                <w:position w:val="-5"/>
              </w:rPr>
              <w:drawing>
                <wp:inline distT="0" distB="0" distL="0" distR="0" wp14:anchorId="795D4023" wp14:editId="09726D63">
                  <wp:extent cx="605790" cy="217170"/>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es publicado, la casa fue construida) и в местоименной форме страдательного залога voz pasiva refleja (se construye, se </w:t>
            </w:r>
            <w:r>
              <w:rPr>
                <w:noProof/>
                <w:position w:val="-6"/>
              </w:rPr>
              <w:drawing>
                <wp:inline distT="0" distB="0" distL="0" distR="0" wp14:anchorId="05DB2D62" wp14:editId="4468C7D7">
                  <wp:extent cx="605790" cy="240030"/>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Регулярные и нерегулярные формы причастий (escrito, hecho, puesto и другие)</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Регулярные и нерегулярные формы герундия (estudiando, aprendiendo, leyendo, vistiendo)</w:t>
            </w:r>
          </w:p>
        </w:tc>
      </w:tr>
      <w:tr w:rsidR="00D80785" w:rsidRPr="002C41DB" w:rsidTr="003D4029">
        <w:tc>
          <w:tcPr>
            <w:tcW w:w="1077" w:type="dxa"/>
          </w:tcPr>
          <w:p w:rsidR="00D80785" w:rsidRDefault="00D80785" w:rsidP="003D4029">
            <w:pPr>
              <w:pStyle w:val="ConsPlusNormal"/>
              <w:jc w:val="center"/>
            </w:pPr>
            <w:r>
              <w:t>2.4.11</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participio, estar + gerundio, seguir + gerundio</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Неопределенный артикль, определенный артикль и отсутствие артикля перед существительными (наиболее распространенные случаи употребления). Определенный артикль с географическими названиями</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Местоимения: личные (ударные и безударные),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Количественные числительные (1 - 1000), порядковые числительные (1 - 15)</w:t>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Обозначение дат и больших чисел (100 - 1000)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испанском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 формуляре)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писателей, поэтов)</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Умение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средства массовой информации, кино, театр,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Выдающиеся люди родной страны и страны (стран) изучаемого языка: писатели, поэты, ученые и другие</w:t>
            </w:r>
          </w:p>
        </w:tc>
      </w:tr>
    </w:tbl>
    <w:p w:rsidR="00D80785" w:rsidRDefault="00D80785" w:rsidP="00D80785">
      <w:pPr>
        <w:pStyle w:val="ConsPlusNormal"/>
        <w:ind w:firstLine="540"/>
        <w:jc w:val="both"/>
      </w:pPr>
    </w:p>
    <w:p w:rsidR="00D80785" w:rsidRDefault="00D80785" w:rsidP="00D80785">
      <w:pPr>
        <w:pStyle w:val="ConsPlusNormal"/>
        <w:jc w:val="right"/>
      </w:pPr>
      <w:r>
        <w:t>Таблица 10.4</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(7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текста с вербальными и (или) зрительными опорами (объем - 8 - 9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Кратко излагать результаты выполненной проектной работы (объем - 8 - 9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запрашиваемой информации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полным пониманием информацией, представленной в тексте в эксплицитной (явной) форме (объем текста (текстов) для чтения - до 350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ключевых слов, таблицы (объем высказывания - до 90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соблюдать особенности интонации в различных коммуникативных типах предложения</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Читать вслух и понимать учебные и адаптированные аутентичные тексты объемом до 105 слов, построенные на изученном языковом материале, с соблюдением правил чтения и соответствующей интонацией, обеспечивая тем самым адекватное восприятие читаемого слушателями</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воспроизводить графически корректно все буквы испанского алфавита,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 xml:space="preserve">Применять правило графического ударения (acento </w:t>
            </w:r>
            <w:r>
              <w:rPr>
                <w:noProof/>
                <w:position w:val="-6"/>
              </w:rPr>
              <w:drawing>
                <wp:inline distT="0" distB="0" distL="0" distR="0" wp14:anchorId="02C768A3" wp14:editId="3705ED69">
                  <wp:extent cx="560070" cy="240030"/>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начале и в конце предложения, запятую при обращении и в перечислении, пунктуационно правильно, в 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письменном и звучащем тексте 1000 лексических единиц и правильно употреблять в устной и письменной речи с соблюдением существующей нормы лексической сочетаемости не менее 900 лексических единиц (слов, словосочетаний, речевых клише), обслуживающих ситуации общения в рамках тематического содержания речи для 7 класса, включая 750 лексических единиц, освоенных в предыдущие годы обучения</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w:t>
            </w:r>
          </w:p>
        </w:tc>
      </w:tr>
      <w:tr w:rsidR="00D80785" w:rsidTr="003D4029">
        <w:tc>
          <w:tcPr>
            <w:tcW w:w="1701" w:type="dxa"/>
          </w:tcPr>
          <w:p w:rsidR="00D80785" w:rsidRDefault="00D80785" w:rsidP="003D4029">
            <w:pPr>
              <w:pStyle w:val="ConsPlusNormal"/>
              <w:jc w:val="center"/>
            </w:pPr>
            <w:r>
              <w:t>2.3.2.1</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глаголов при помощи префиксов in(m)-, a-</w:t>
            </w:r>
          </w:p>
        </w:tc>
      </w:tr>
      <w:tr w:rsidR="00D80785" w:rsidTr="003D4029">
        <w:tc>
          <w:tcPr>
            <w:tcW w:w="1701" w:type="dxa"/>
          </w:tcPr>
          <w:p w:rsidR="00D80785" w:rsidRDefault="00D80785" w:rsidP="003D4029">
            <w:pPr>
              <w:pStyle w:val="ConsPlusNormal"/>
              <w:jc w:val="center"/>
            </w:pPr>
            <w:r>
              <w:t>2.3.2.2</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имен существительных при помощи суффиксов -a/-isa, -ismo, -miento</w:t>
            </w:r>
          </w:p>
        </w:tc>
      </w:tr>
      <w:tr w:rsidR="00D80785" w:rsidTr="003D4029">
        <w:tc>
          <w:tcPr>
            <w:tcW w:w="1701" w:type="dxa"/>
          </w:tcPr>
          <w:p w:rsidR="00D80785" w:rsidRDefault="00D80785" w:rsidP="003D4029">
            <w:pPr>
              <w:pStyle w:val="ConsPlusNormal"/>
              <w:jc w:val="center"/>
            </w:pPr>
            <w:r>
              <w:t>2.3.2.3</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имен прилагательных при помощи префиксов in-/im-, des-/dis-</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конверсии: образование имен существительных от инфинитива глагола (субстантивация: el ser, el poder, el deber)</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многозначные лексические единицы, синонимы, антонимы</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сокращения, аббревиатуры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интернациональные слова и речевые клише</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различных коммуникативных типов предложений испанского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инверсионный порядок слов (прямое и косвенное дополнение) в повествовательном предложении (Esta fruta la acabo de comprar en el mercado. A los </w:t>
            </w:r>
            <w:r>
              <w:rPr>
                <w:noProof/>
                <w:position w:val="-5"/>
              </w:rPr>
              <w:drawing>
                <wp:inline distT="0" distB="0" distL="0" distR="0" wp14:anchorId="7971B7D3" wp14:editId="1AA612F7">
                  <wp:extent cx="457200" cy="217170"/>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les gustan estos juguetes.)</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сложносочиненные предложения с сочинительными союзами y/e, pero, o/u</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определительные предложения с союзами que, quien, cuyo, el/la que</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условные предложения реального (I) типа в плане настоящего и прошедшего времени</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косвенную речь в утвердительных и вопросительных предложениях в настоящем и прошедшем времени, согласование времен в рамках сложного предложения в плане настоящего и прошедшего времени</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70324433" wp14:editId="536F5AC0">
                  <wp:extent cx="685800" cy="217170"/>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71F96C43" wp14:editId="08BB317E">
                  <wp:extent cx="685800" cy="217170"/>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106658A9" wp14:editId="4164137A">
                  <wp:extent cx="685800" cy="217170"/>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 </w:t>
            </w:r>
            <w:r>
              <w:rPr>
                <w:noProof/>
                <w:position w:val="-5"/>
              </w:rPr>
              <w:drawing>
                <wp:inline distT="0" distB="0" distL="0" distR="0" wp14:anchorId="374BFF1F" wp14:editId="79870CE5">
                  <wp:extent cx="685800" cy="217170"/>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Pluscuamperfecto, Condicional Simple с временным значением будущего действия в плане прошедшего)</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сослагательного наклонения (Presente de Subjuntivo): в простом предложении после наречий </w:t>
            </w:r>
            <w:r>
              <w:rPr>
                <w:noProof/>
                <w:position w:val="-6"/>
              </w:rPr>
              <w:drawing>
                <wp:inline distT="0" distB="0" distL="0" distR="0" wp14:anchorId="4D0695B7" wp14:editId="10AA764F">
                  <wp:extent cx="640080" cy="240030"/>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xml:space="preserve">, tai vez, acaso, междометия </w:t>
            </w:r>
            <w:r>
              <w:rPr>
                <w:noProof/>
                <w:position w:val="-6"/>
              </w:rPr>
              <w:drawing>
                <wp:inline distT="0" distB="0" distL="0" distR="0" wp14:anchorId="76896C98" wp14:editId="1117F064">
                  <wp:extent cx="411480" cy="240030"/>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1480" cy="240030"/>
                          </a:xfrm>
                          <a:prstGeom prst="rect">
                            <a:avLst/>
                          </a:prstGeom>
                          <a:noFill/>
                          <a:ln>
                            <a:noFill/>
                          </a:ln>
                        </pic:spPr>
                      </pic:pic>
                    </a:graphicData>
                  </a:graphic>
                </wp:inline>
              </w:drawing>
            </w:r>
            <w:r>
              <w:t xml:space="preserve"> и частицы que, в придаточных предложениях подлежащных и дополнительных с союзом que после выражений и глаголов волеизъявления, сомнения, эмоции; в придаточных предложениях цели после союза para que</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регулярные и нерегулярные глаголы в повелительном наклонении (в утвердительной и отрицательной формах)</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регулярные и нерегулярные возвратные глаголы во временных формах действительного залога изъявительного наклонения, в настоящем времени сослагательного наклонения Presente de Subjuntivo и в утвердительной и отрицательной форме повелительного наклонения</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регулярные и нерегулярные глаголы в причастной форме страдательного залога в конструкции ser + participio и в местоименной форме страдательного залога voz pasiva refleja</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ser/estar с прилагательными</w:t>
            </w:r>
          </w:p>
        </w:tc>
      </w:tr>
      <w:tr w:rsidR="00D80785" w:rsidTr="003D4029">
        <w:tc>
          <w:tcPr>
            <w:tcW w:w="1701" w:type="dxa"/>
          </w:tcPr>
          <w:p w:rsidR="00D80785" w:rsidRDefault="00D80785" w:rsidP="003D4029">
            <w:pPr>
              <w:pStyle w:val="ConsPlusNormal"/>
              <w:jc w:val="center"/>
            </w:pPr>
            <w:r>
              <w:t>2.4.13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глагольные конструкции empezar a + infinitivo, tener que + infinitivo, hay que + infinitivo, terminar de + infinitivo, acabar de + infinitivo, ir a + infinitivo, volver a + infinitivo, soler + infinitivo, estar + participio, estar + gerundio, seguir + gerundio</w:t>
            </w:r>
          </w:p>
        </w:tc>
      </w:tr>
      <w:tr w:rsidR="00D80785" w:rsidTr="003D4029">
        <w:tc>
          <w:tcPr>
            <w:tcW w:w="1701" w:type="dxa"/>
          </w:tcPr>
          <w:p w:rsidR="00D80785" w:rsidRDefault="00D80785" w:rsidP="003D4029">
            <w:pPr>
              <w:pStyle w:val="ConsPlusNormal"/>
              <w:jc w:val="center"/>
            </w:pPr>
            <w:r>
              <w:t>2.4.14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неопределенный артикль, определенный артикль и отсутствие артикля перед существительными (наиболее распространенные случаи употребления)</w:t>
            </w:r>
          </w:p>
        </w:tc>
      </w:tr>
      <w:tr w:rsidR="00D80785" w:rsidTr="003D4029">
        <w:tc>
          <w:tcPr>
            <w:tcW w:w="1701" w:type="dxa"/>
          </w:tcPr>
          <w:p w:rsidR="00D80785" w:rsidRDefault="00D80785" w:rsidP="003D4029">
            <w:pPr>
              <w:pStyle w:val="ConsPlusNormal"/>
              <w:jc w:val="center"/>
            </w:pPr>
            <w:r>
              <w:t>2.4.15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неисчисляемые и исчисляемые существительные (agua, un libro)</w:t>
            </w:r>
          </w:p>
        </w:tc>
      </w:tr>
      <w:tr w:rsidR="00D80785" w:rsidTr="003D4029">
        <w:tc>
          <w:tcPr>
            <w:tcW w:w="1701" w:type="dxa"/>
          </w:tcPr>
          <w:p w:rsidR="00D80785" w:rsidRDefault="00D80785" w:rsidP="003D4029">
            <w:pPr>
              <w:pStyle w:val="ConsPlusNormal"/>
              <w:jc w:val="center"/>
            </w:pPr>
            <w:r>
              <w:t>2.4.16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701" w:type="dxa"/>
          </w:tcPr>
          <w:p w:rsidR="00D80785" w:rsidRDefault="00D80785" w:rsidP="003D4029">
            <w:pPr>
              <w:pStyle w:val="ConsPlusNormal"/>
              <w:jc w:val="center"/>
            </w:pPr>
            <w:r>
              <w:t>2.4.17</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абсолютную превосходную степень прилагательных, образованную с помощью наречия "muy" и с помощью окончания </w:t>
            </w:r>
            <w:r>
              <w:rPr>
                <w:noProof/>
                <w:position w:val="-5"/>
              </w:rPr>
              <w:drawing>
                <wp:inline distT="0" distB="0" distL="0" distR="0" wp14:anchorId="5E6DF8D4" wp14:editId="3BEFC850">
                  <wp:extent cx="514350" cy="217170"/>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p>
        </w:tc>
      </w:tr>
      <w:tr w:rsidR="00D80785" w:rsidTr="003D4029">
        <w:tc>
          <w:tcPr>
            <w:tcW w:w="1701" w:type="dxa"/>
          </w:tcPr>
          <w:p w:rsidR="00D80785" w:rsidRDefault="00D80785" w:rsidP="003D4029">
            <w:pPr>
              <w:pStyle w:val="ConsPlusNormal"/>
              <w:jc w:val="center"/>
            </w:pPr>
            <w:r>
              <w:t>2.4.18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личные (ударные и безударные),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701" w:type="dxa"/>
          </w:tcPr>
          <w:p w:rsidR="00D80785" w:rsidRDefault="00D80785" w:rsidP="003D4029">
            <w:pPr>
              <w:pStyle w:val="ConsPlusNormal"/>
              <w:jc w:val="center"/>
            </w:pPr>
            <w:r>
              <w:t>2.4.19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количественные числительные (1 - 1000), порядковые числительные (1 - 15), обозначение дат и больших чисел (100 - 1000000)</w:t>
            </w:r>
          </w:p>
        </w:tc>
      </w:tr>
      <w:tr w:rsidR="00D80785" w:rsidTr="003D4029">
        <w:tc>
          <w:tcPr>
            <w:tcW w:w="1701" w:type="dxa"/>
          </w:tcPr>
          <w:p w:rsidR="00D80785" w:rsidRDefault="00D80785" w:rsidP="003D4029">
            <w:pPr>
              <w:pStyle w:val="ConsPlusNormal"/>
              <w:jc w:val="center"/>
            </w:pPr>
            <w:r>
              <w:t>2.4.20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наиболее употребительные сложные предлоги места и времени, предлоги направления, предлог por с глаголами в страдательном залоге</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Кратко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являющегося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испанском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двуязычные словари, словари в картинках и другие справочные материалы, включая ресурсы в сети Интернет</w:t>
            </w:r>
          </w:p>
        </w:tc>
      </w:tr>
    </w:tbl>
    <w:p w:rsidR="00D80785" w:rsidRDefault="00D80785" w:rsidP="00D80785">
      <w:pPr>
        <w:pStyle w:val="ConsPlusNormal"/>
        <w:ind w:firstLine="540"/>
        <w:jc w:val="both"/>
      </w:pPr>
    </w:p>
    <w:p w:rsidR="00D80785" w:rsidRDefault="00D80785" w:rsidP="00D80785">
      <w:pPr>
        <w:pStyle w:val="ConsPlusNormal"/>
        <w:jc w:val="right"/>
      </w:pPr>
      <w:r>
        <w:t>Таблица 10.5</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(7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в стандартных ситуациях неофициального общения в рамках тематического содержания речи для 5 - 7 классов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6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 выражать свое отношение к обсуждаемым фактам и событиям,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диалога (диалог этикетного характера, диалог - побуждение к действию, диалог-расспрос), с использованием картинки, фотографии и (или) ключевых слов, речевых ситуаций в стандартных ситуациях неофициального общения, с соблюдением норм речевого этикета, принятых в стране (странах) изучаемого языка</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таблицы и (или) иллюстраций, фотографий (объем монологического высказывания - 8 - 9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(характеристика)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Краткое 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не препятствующих решению коммуникативной задачи, несложных адаптированных аутентичных текстов с разной глубиной проникновения в их содержание (время звучания текста (текстов) для аудирования - до 1,5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с пониманием основного содержания (в том числе основной идеи прослушанного текста)</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запрашиваемой информации с использованием или без использования иллюстраций</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до 350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(запрашиваемой) информации - умение находить в прочитанном тексте и понимать запрашиваемую информацию</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с полным пониманием - полное и точное понимание информации, представленной в тексте в эксплицитной (явной) форме</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несплошных текстов (таблиц, диаграмм)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Списывание текста и выписывание из него слов, словосочетаний, предложений в соответствии с решаемой коммуникативной задачей</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Составление плана прочитанного текста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оформлять обращение, завершающую фразу и подпись в соответствии с нормами неофициального общения, принятыми в стране (странах) изучаемого языка (объем сообщения - до 90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иллюстрации (объем письменного высказывания - до 90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Знание букв алфавита испанского языка в правильной последовательности, их фонетически корректное озвучивание</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и адекватное,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Владение правилами чтения гласных, гласных в дифтонгах и трифтонгах, согласных, основных звуко-буквенных сочетаний и сложных сочетаний букв</w:t>
            </w:r>
          </w:p>
        </w:tc>
      </w:tr>
      <w:tr w:rsidR="00D80785" w:rsidTr="003D4029">
        <w:tc>
          <w:tcPr>
            <w:tcW w:w="1077" w:type="dxa"/>
          </w:tcPr>
          <w:p w:rsidR="00D80785" w:rsidRDefault="00D80785" w:rsidP="003D4029">
            <w:pPr>
              <w:pStyle w:val="ConsPlusNormal"/>
              <w:jc w:val="center"/>
            </w:pPr>
            <w:r>
              <w:t>2.1.5</w:t>
            </w:r>
          </w:p>
        </w:tc>
        <w:tc>
          <w:tcPr>
            <w:tcW w:w="7994" w:type="dxa"/>
          </w:tcPr>
          <w:p w:rsidR="00D80785" w:rsidRDefault="00D80785" w:rsidP="003D4029">
            <w:pPr>
              <w:pStyle w:val="ConsPlusNormal"/>
              <w:jc w:val="both"/>
            </w:pPr>
            <w:r>
              <w:t>Чтение новых слов согласно основным правилам чтения испанского языка</w:t>
            </w:r>
          </w:p>
        </w:tc>
      </w:tr>
      <w:tr w:rsidR="00D80785" w:rsidTr="003D4029">
        <w:tc>
          <w:tcPr>
            <w:tcW w:w="1077" w:type="dxa"/>
          </w:tcPr>
          <w:p w:rsidR="00D80785" w:rsidRDefault="00D80785" w:rsidP="003D4029">
            <w:pPr>
              <w:pStyle w:val="ConsPlusNormal"/>
              <w:jc w:val="center"/>
            </w:pPr>
            <w:r>
              <w:t>2.1.6</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адекватное восприятие читаемого слушающими (объем текста - до 100 слов)</w:t>
            </w:r>
          </w:p>
        </w:tc>
      </w:tr>
      <w:tr w:rsidR="00D80785" w:rsidTr="003D4029">
        <w:tc>
          <w:tcPr>
            <w:tcW w:w="1077" w:type="dxa"/>
          </w:tcPr>
          <w:p w:rsidR="00D80785" w:rsidRDefault="00D80785" w:rsidP="003D4029">
            <w:pPr>
              <w:pStyle w:val="ConsPlusNormal"/>
              <w:jc w:val="center"/>
            </w:pPr>
            <w:r>
              <w:t>2.1.7</w:t>
            </w:r>
          </w:p>
        </w:tc>
        <w:tc>
          <w:tcPr>
            <w:tcW w:w="7994" w:type="dxa"/>
          </w:tcPr>
          <w:p w:rsidR="00D80785" w:rsidRDefault="00D80785" w:rsidP="003D4029">
            <w:pPr>
              <w:pStyle w:val="ConsPlusNormal"/>
              <w:jc w:val="both"/>
            </w:pPr>
            <w:r>
              <w:t>Воспроизведение наизусть небольших произведений детского фольклора (стихов, песен), стихотворений (фрагментов поэтических произведений) известных испаноязычных поэтов и авторов испаноязычной детской литературы</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Графически корректное воспроизведение букв испанского алфавита (написание букв, буквосочетаний,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 xml:space="preserve">Применение правила графического ударения (acento </w:t>
            </w:r>
            <w:r>
              <w:rPr>
                <w:noProof/>
                <w:position w:val="-6"/>
              </w:rPr>
              <w:drawing>
                <wp:inline distT="0" distB="0" distL="0" distR="0" wp14:anchorId="78E48318" wp14:editId="71862E58">
                  <wp:extent cx="560070" cy="240030"/>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2.2.4</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2.2.5</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1000 лексических единиц и правильное употребление в устной и письменной речи с соблюдением существующей нормы лексической сочетаемости не менее 900 лексических единиц (слов, словосочетаний, речевых клише), обслуживающих ситуации общения в рамках тематического содержания речи для 7 класса, включая 750 лексических единиц, освоенных в предыдущие годы обучения</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образование родственных слов с использованием аффиксации:</w:t>
            </w:r>
          </w:p>
        </w:tc>
      </w:tr>
      <w:tr w:rsidR="00D80785" w:rsidTr="003D4029">
        <w:tc>
          <w:tcPr>
            <w:tcW w:w="1077" w:type="dxa"/>
          </w:tcPr>
          <w:p w:rsidR="00D80785" w:rsidRDefault="00D80785" w:rsidP="003D4029">
            <w:pPr>
              <w:pStyle w:val="ConsPlusNormal"/>
              <w:jc w:val="center"/>
            </w:pPr>
            <w:r>
              <w:t>2.3.2.1</w:t>
            </w:r>
          </w:p>
        </w:tc>
        <w:tc>
          <w:tcPr>
            <w:tcW w:w="7994" w:type="dxa"/>
          </w:tcPr>
          <w:p w:rsidR="00D80785" w:rsidRDefault="00D80785" w:rsidP="003D4029">
            <w:pPr>
              <w:pStyle w:val="ConsPlusNormal"/>
              <w:jc w:val="both"/>
            </w:pPr>
            <w:r>
              <w:t>образование глаголов при помощи префикса in-/im-, a-</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образование имен существительных при помощи суффиксов -ta/-isa, -ismo, -miento</w:t>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образование имен прилагательных при помощи префиксов in-/im-, des-/dis-</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и образование родственных слов с использованием конверсии: образование имен существительных от инфинитива глагола (субстантивация: el ser, el poder, el deber)</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многозначных лексических единиц, синонимов, антонимов</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 xml:space="preserve">Распознавание в звучащем и письменном тексте и употребление в устной и письменной речи изученных сокращений, аббревиатур (bici, cole, boli, Sr., </w:t>
            </w:r>
            <w:r>
              <w:rPr>
                <w:noProof/>
                <w:position w:val="-6"/>
              </w:rPr>
              <w:drawing>
                <wp:inline distT="0" distB="0" distL="0" distR="0" wp14:anchorId="43ACE546" wp14:editId="5AE47948">
                  <wp:extent cx="354330" cy="240030"/>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5433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интернациональных слов и речевых клише</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noProof/>
                <w:position w:val="-5"/>
              </w:rPr>
              <w:drawing>
                <wp:inline distT="0" distB="0" distL="0" distR="0" wp14:anchorId="0A0DAA9B" wp14:editId="4956C1EB">
                  <wp:extent cx="594360" cy="217170"/>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94360" cy="217170"/>
                          </a:xfrm>
                          <a:prstGeom prst="rect">
                            <a:avLst/>
                          </a:prstGeom>
                          <a:noFill/>
                          <a:ln>
                            <a:noFill/>
                          </a:ln>
                        </pic:spPr>
                      </pic:pic>
                    </a:graphicData>
                  </a:graphic>
                </wp:inline>
              </w:drawing>
            </w:r>
            <w:r>
              <w:t xml:space="preserve">, por eso, por ejemplo, por lo tanto, por esa </w:t>
            </w:r>
            <w:r>
              <w:rPr>
                <w:noProof/>
                <w:position w:val="-5"/>
              </w:rPr>
              <w:drawing>
                <wp:inline distT="0" distB="0" distL="0" distR="0" wp14:anchorId="205A2466" wp14:editId="3D33103B">
                  <wp:extent cx="468630" cy="217170"/>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8630" cy="217170"/>
                          </a:xfrm>
                          <a:prstGeom prst="rect">
                            <a:avLst/>
                          </a:prstGeom>
                          <a:noFill/>
                          <a:ln>
                            <a:noFill/>
                          </a:ln>
                        </pic:spPr>
                      </pic:pic>
                    </a:graphicData>
                  </a:graphic>
                </wp:inline>
              </w:drawing>
            </w:r>
            <w:r>
              <w:t xml:space="preserve">, en mi </w:t>
            </w:r>
            <w:r>
              <w:rPr>
                <w:noProof/>
                <w:position w:val="-6"/>
              </w:rPr>
              <w:drawing>
                <wp:inline distT="0" distB="0" distL="0" distR="0" wp14:anchorId="6B028398" wp14:editId="5A7F4817">
                  <wp:extent cx="628650" cy="240030"/>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28650" cy="240030"/>
                          </a:xfrm>
                          <a:prstGeom prst="rect">
                            <a:avLst/>
                          </a:prstGeom>
                          <a:noFill/>
                          <a:ln>
                            <a:noFill/>
                          </a:ln>
                        </pic:spPr>
                      </pic:pic>
                    </a:graphicData>
                  </a:graphic>
                </wp:inline>
              </w:drawing>
            </w:r>
            <w:r>
              <w:t>, primero, luego и другие)</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 xml:space="preserve">Распознавание в звучащем и письменном тексте и употребление в устной и письменной речи инверсионного порядка слов (прямое и косвенное дополнение) в повествовательном предложении (Esta fruta la acabo de comprar en el mercado. A los </w:t>
            </w:r>
            <w:r>
              <w:rPr>
                <w:noProof/>
                <w:position w:val="-5"/>
              </w:rPr>
              <w:drawing>
                <wp:inline distT="0" distB="0" distL="0" distR="0" wp14:anchorId="5FFD8D85" wp14:editId="1D2B0820">
                  <wp:extent cx="457200" cy="217170"/>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les gustan estos juguetes.)</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Сложносочиненные предложения с сочинительными союзами y/e, pero, o/u</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сложноподчиненных определительных предложений с союзами: que, quien, cuyo, el/la que</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Условные предложения реального (I) типа в плане настоящего и прошедшего времени (Si estudias, </w:t>
            </w:r>
            <w:r>
              <w:rPr>
                <w:noProof/>
                <w:position w:val="-6"/>
              </w:rPr>
              <w:drawing>
                <wp:inline distT="0" distB="0" distL="0" distR="0" wp14:anchorId="16E3812E" wp14:editId="30DF751D">
                  <wp:extent cx="765810" cy="240030"/>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765810" cy="240030"/>
                          </a:xfrm>
                          <a:prstGeom prst="rect">
                            <a:avLst/>
                          </a:prstGeom>
                          <a:noFill/>
                          <a:ln>
                            <a:noFill/>
                          </a:ln>
                        </pic:spPr>
                      </pic:pic>
                    </a:graphicData>
                  </a:graphic>
                </wp:inline>
              </w:drawing>
            </w:r>
            <w:r>
              <w:t xml:space="preserve"> el examen. Le dije que si estudiaba, </w:t>
            </w:r>
            <w:r>
              <w:rPr>
                <w:noProof/>
                <w:position w:val="-6"/>
              </w:rPr>
              <w:drawing>
                <wp:inline distT="0" distB="0" distL="0" distR="0" wp14:anchorId="079CA43E" wp14:editId="1F5595AC">
                  <wp:extent cx="742950" cy="240030"/>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el examen.)</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Косвенная речь в утвердительных и вопросительных предложениях в настоящем и прошедшем времени, согласование времен в рамках сложного предложения в плане настоящего и прошедшего времени</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315BB556" wp14:editId="26487385">
                  <wp:extent cx="685800" cy="217170"/>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44846F89" wp14:editId="27B7B9C8">
                  <wp:extent cx="685800" cy="217170"/>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4E5EED6B" wp14:editId="2AC711D1">
                  <wp:extent cx="685800" cy="217170"/>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 </w:t>
            </w:r>
            <w:r>
              <w:rPr>
                <w:noProof/>
                <w:position w:val="-5"/>
              </w:rPr>
              <w:drawing>
                <wp:inline distT="0" distB="0" distL="0" distR="0" wp14:anchorId="320340A4" wp14:editId="41D39285">
                  <wp:extent cx="685800" cy="217170"/>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Pluscuamperfesto, Condicional Simple с временным значением будущего действия в плане прошедшего: Ayer supe que </w:t>
            </w:r>
            <w:r>
              <w:rPr>
                <w:noProof/>
                <w:position w:val="-5"/>
              </w:rPr>
              <w:drawing>
                <wp:inline distT="0" distB="0" distL="0" distR="0" wp14:anchorId="6CA8C1F8" wp14:editId="21263624">
                  <wp:extent cx="868680" cy="217170"/>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868680" cy="217170"/>
                          </a:xfrm>
                          <a:prstGeom prst="rect">
                            <a:avLst/>
                          </a:prstGeom>
                          <a:noFill/>
                          <a:ln>
                            <a:noFill/>
                          </a:ln>
                        </pic:spPr>
                      </pic:pic>
                    </a:graphicData>
                  </a:graphic>
                </wp:inline>
              </w:drawing>
            </w:r>
            <w:r>
              <w:t xml:space="preserve"> el trabajo de control.)</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 xml:space="preserve">Presente de Subjuntivo в простом предложении после наречий </w:t>
            </w:r>
            <w:r>
              <w:rPr>
                <w:noProof/>
                <w:position w:val="-6"/>
              </w:rPr>
              <w:drawing>
                <wp:inline distT="0" distB="0" distL="0" distR="0" wp14:anchorId="51F7BE0C" wp14:editId="2842AA54">
                  <wp:extent cx="640080" cy="240030"/>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xml:space="preserve">, tai vez, acaso, междометия </w:t>
            </w:r>
            <w:r>
              <w:rPr>
                <w:noProof/>
                <w:position w:val="-6"/>
              </w:rPr>
              <w:drawing>
                <wp:inline distT="0" distB="0" distL="0" distR="0" wp14:anchorId="208D156F" wp14:editId="5F7C10A6">
                  <wp:extent cx="411480" cy="240030"/>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1480" cy="240030"/>
                          </a:xfrm>
                          <a:prstGeom prst="rect">
                            <a:avLst/>
                          </a:prstGeom>
                          <a:noFill/>
                          <a:ln>
                            <a:noFill/>
                          </a:ln>
                        </pic:spPr>
                      </pic:pic>
                    </a:graphicData>
                  </a:graphic>
                </wp:inline>
              </w:drawing>
            </w:r>
            <w:r>
              <w:t xml:space="preserve"> и частицы que (Tai vez me escribas. </w:t>
            </w:r>
            <w:r>
              <w:rPr>
                <w:noProof/>
                <w:position w:val="-6"/>
              </w:rPr>
              <w:drawing>
                <wp:inline distT="0" distB="0" distL="0" distR="0" wp14:anchorId="35979B87" wp14:editId="1436611D">
                  <wp:extent cx="400050" cy="240030"/>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00050" cy="240030"/>
                          </a:xfrm>
                          <a:prstGeom prst="rect">
                            <a:avLst/>
                          </a:prstGeom>
                          <a:noFill/>
                          <a:ln>
                            <a:noFill/>
                          </a:ln>
                        </pic:spPr>
                      </pic:pic>
                    </a:graphicData>
                  </a:graphic>
                </wp:inline>
              </w:drawing>
            </w:r>
            <w:r>
              <w:t xml:space="preserve"> tengas suerte! </w:t>
            </w:r>
            <w:r>
              <w:rPr>
                <w:noProof/>
                <w:position w:val="-6"/>
              </w:rPr>
              <w:drawing>
                <wp:inline distT="0" distB="0" distL="0" distR="0" wp14:anchorId="05384B90" wp14:editId="5BB7855D">
                  <wp:extent cx="502920" cy="240030"/>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02920" cy="240030"/>
                          </a:xfrm>
                          <a:prstGeom prst="rect">
                            <a:avLst/>
                          </a:prstGeom>
                          <a:noFill/>
                          <a:ln>
                            <a:noFill/>
                          </a:ln>
                        </pic:spPr>
                      </pic:pic>
                    </a:graphicData>
                  </a:graphic>
                </wp:inline>
              </w:drawing>
            </w:r>
            <w:r>
              <w:t xml:space="preserve"> </w:t>
            </w:r>
            <w:r>
              <w:rPr>
                <w:noProof/>
                <w:position w:val="-5"/>
              </w:rPr>
              <w:drawing>
                <wp:inline distT="0" distB="0" distL="0" distR="0" wp14:anchorId="2A842783" wp14:editId="2AECA78E">
                  <wp:extent cx="182880" cy="217170"/>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82880" cy="217170"/>
                          </a:xfrm>
                          <a:prstGeom prst="rect">
                            <a:avLst/>
                          </a:prstGeom>
                          <a:noFill/>
                          <a:ln>
                            <a:noFill/>
                          </a:ln>
                        </pic:spPr>
                      </pic:pic>
                    </a:graphicData>
                  </a:graphic>
                </wp:inline>
              </w:drawing>
            </w:r>
            <w:r>
              <w:t xml:space="preserve"> me escriba!)</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 xml:space="preserve">Presente de Subjuntivo в придаточных предложениях подлежащных и дополнительных с союзом que после выражений и глаголов волеизъявления, сомнения, эмоции (Quiero que me lo cuentes. </w:t>
            </w:r>
            <w:r w:rsidRPr="00494B0B">
              <w:rPr>
                <w:lang w:val="en-US"/>
              </w:rPr>
              <w:t xml:space="preserve">Es importante que me lo cuentes. Dudo que me diga la verdad. </w:t>
            </w:r>
            <w:r>
              <w:t>Me alegra que me ayudes.)</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Presente de Subjuntivo в придаточных предложениях цели после союза para que (Habla en voz alta para que todos te oigan bien.)</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Наиболее употребительные регулярные и нерегулярные глаголы в повелительном наклонении в утвердительной и отрицательной формах</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Наиболее употребительные регулярные и нерегулярные возвратные глаголы во временных формах действительного залога изъявительного наклонения, сослагательного наклонения Presente de Subjuntivo и в утвердительной и отрицательной формах повелительного наклонения</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 причастной форме страдательного залога в конструкции ser + participio (el </w:t>
            </w:r>
            <w:r>
              <w:rPr>
                <w:noProof/>
                <w:position w:val="-5"/>
              </w:rPr>
              <w:drawing>
                <wp:inline distT="0" distB="0" distL="0" distR="0" wp14:anchorId="53E4B9B1" wp14:editId="08B4A39B">
                  <wp:extent cx="605790" cy="217170"/>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es publicado, la casa fue construida) и в местоименной форме страдательного залога voz pasiva refleja (se construye, se </w:t>
            </w:r>
            <w:r>
              <w:rPr>
                <w:noProof/>
                <w:position w:val="-6"/>
              </w:rPr>
              <w:drawing>
                <wp:inline distT="0" distB="0" distL="0" distR="0" wp14:anchorId="14F51ECB" wp14:editId="1AAB0F0A">
                  <wp:extent cx="605790" cy="240030"/>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w:t>
            </w:r>
          </w:p>
        </w:tc>
      </w:tr>
      <w:tr w:rsidR="00D80785" w:rsidRPr="002C41DB" w:rsidTr="003D4029">
        <w:tc>
          <w:tcPr>
            <w:tcW w:w="1077" w:type="dxa"/>
          </w:tcPr>
          <w:p w:rsidR="00D80785" w:rsidRDefault="00D80785" w:rsidP="003D4029">
            <w:pPr>
              <w:pStyle w:val="ConsPlusNormal"/>
              <w:jc w:val="center"/>
            </w:pPr>
            <w:r>
              <w:t>2.4.13</w:t>
            </w:r>
          </w:p>
        </w:tc>
        <w:tc>
          <w:tcPr>
            <w:tcW w:w="7994" w:type="dxa"/>
          </w:tcPr>
          <w:p w:rsidR="00D80785" w:rsidRPr="00494B0B" w:rsidRDefault="00D80785" w:rsidP="003D4029">
            <w:pPr>
              <w:pStyle w:val="ConsPlusNormal"/>
              <w:jc w:val="both"/>
              <w:rPr>
                <w:lang w:val="en-US"/>
              </w:rPr>
            </w:pPr>
            <w:r>
              <w:t>Глаголы</w:t>
            </w:r>
            <w:r w:rsidRPr="00494B0B">
              <w:rPr>
                <w:lang w:val="en-US"/>
              </w:rPr>
              <w:t xml:space="preserve"> ser/estar </w:t>
            </w:r>
            <w:r>
              <w:t>с</w:t>
            </w:r>
            <w:r w:rsidRPr="00494B0B">
              <w:rPr>
                <w:lang w:val="en-US"/>
              </w:rPr>
              <w:t xml:space="preserve"> </w:t>
            </w:r>
            <w:r>
              <w:t>прилагательными</w:t>
            </w:r>
            <w:r w:rsidRPr="00494B0B">
              <w:rPr>
                <w:lang w:val="en-US"/>
              </w:rPr>
              <w:t xml:space="preserve"> (es generoso, estoy triste)</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Регулярные и нерегулярные формы причастий (escrito, hecho, puesto и другие)</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Конструкции с глаголом gustar</w:t>
            </w:r>
          </w:p>
        </w:tc>
      </w:tr>
      <w:tr w:rsidR="00D80785" w:rsidRPr="002C41DB" w:rsidTr="003D4029">
        <w:tc>
          <w:tcPr>
            <w:tcW w:w="1077" w:type="dxa"/>
          </w:tcPr>
          <w:p w:rsidR="00D80785" w:rsidRDefault="00D80785" w:rsidP="003D4029">
            <w:pPr>
              <w:pStyle w:val="ConsPlusNormal"/>
              <w:jc w:val="center"/>
            </w:pPr>
            <w:r>
              <w:t>2.4.16</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participio, estar + gerundio, seguir + gerundio</w:t>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Неопределенный артикль, определенный артикль и отсутствие артикля перед существительными (наиболее распространенные случаи употребления). Определенный артикль с географическими названиями</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Неисчисляемые и исчисляемые существительные (agua, un libro)</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Абсолютная превосходная степень прилагательных, образованная с помощью наречия "muy" (muy interesante) и с помощью окончания </w:t>
            </w:r>
            <w:r>
              <w:rPr>
                <w:noProof/>
                <w:position w:val="-5"/>
              </w:rPr>
              <w:drawing>
                <wp:inline distT="0" distB="0" distL="0" distR="0" wp14:anchorId="2F6CBC70" wp14:editId="7985EB4D">
                  <wp:extent cx="640080" cy="217170"/>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0080" cy="217170"/>
                          </a:xfrm>
                          <a:prstGeom prst="rect">
                            <a:avLst/>
                          </a:prstGeom>
                          <a:noFill/>
                          <a:ln>
                            <a:noFill/>
                          </a:ln>
                        </pic:spPr>
                      </pic:pic>
                    </a:graphicData>
                  </a:graphic>
                </wp:inline>
              </w:drawing>
            </w:r>
            <w:r>
              <w:t> </w:t>
            </w:r>
            <w:r>
              <w:rPr>
                <w:noProof/>
                <w:position w:val="-6"/>
              </w:rPr>
              <w:drawing>
                <wp:inline distT="0" distB="0" distL="0" distR="0" wp14:anchorId="21A0E847" wp14:editId="34FBB6A6">
                  <wp:extent cx="1291590" cy="240030"/>
                  <wp:effectExtent l="0" t="0" r="0" b="0"/>
                  <wp:docPr id="2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91590" cy="240030"/>
                          </a:xfrm>
                          <a:prstGeom prst="rect">
                            <a:avLst/>
                          </a:prstGeom>
                          <a:noFill/>
                          <a:ln>
                            <a:noFill/>
                          </a:ln>
                        </pic:spPr>
                      </pic:pic>
                    </a:graphicData>
                  </a:graphic>
                </wp:inline>
              </w:drawing>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Местоимения: личные (ударные и безударные), притяжательные (ударные и безударные), указательные, неопределенные, отрицательные, возвратные, вопросительные</w:t>
            </w:r>
          </w:p>
        </w:tc>
      </w:tr>
      <w:tr w:rsidR="00D80785" w:rsidTr="003D4029">
        <w:tc>
          <w:tcPr>
            <w:tcW w:w="1077" w:type="dxa"/>
          </w:tcPr>
          <w:p w:rsidR="00D80785" w:rsidRDefault="00D80785" w:rsidP="003D4029">
            <w:pPr>
              <w:pStyle w:val="ConsPlusNormal"/>
              <w:jc w:val="center"/>
            </w:pPr>
            <w:r>
              <w:t>2.4.22</w:t>
            </w:r>
          </w:p>
        </w:tc>
        <w:tc>
          <w:tcPr>
            <w:tcW w:w="7994" w:type="dxa"/>
          </w:tcPr>
          <w:p w:rsidR="00D80785" w:rsidRDefault="00D80785" w:rsidP="003D4029">
            <w:pPr>
              <w:pStyle w:val="ConsPlusNormal"/>
              <w:jc w:val="both"/>
            </w:pPr>
            <w:r>
              <w:t>Наиболее употребительные простые и сложные предлоги места, времени, направления. Предлог por с глаголами в страдательном залоге</w:t>
            </w:r>
          </w:p>
        </w:tc>
      </w:tr>
      <w:tr w:rsidR="00D80785" w:rsidTr="003D4029">
        <w:tc>
          <w:tcPr>
            <w:tcW w:w="1077" w:type="dxa"/>
          </w:tcPr>
          <w:p w:rsidR="00D80785" w:rsidRDefault="00D80785" w:rsidP="003D4029">
            <w:pPr>
              <w:pStyle w:val="ConsPlusNormal"/>
              <w:jc w:val="center"/>
            </w:pPr>
            <w:r>
              <w:t>2.4.23</w:t>
            </w:r>
          </w:p>
        </w:tc>
        <w:tc>
          <w:tcPr>
            <w:tcW w:w="7994" w:type="dxa"/>
          </w:tcPr>
          <w:p w:rsidR="00D80785" w:rsidRDefault="00D80785" w:rsidP="003D4029">
            <w:pPr>
              <w:pStyle w:val="ConsPlusNormal"/>
              <w:jc w:val="both"/>
            </w:pPr>
            <w:r>
              <w:t>Количественные числительные (1 - 1000), порядковые числительные (1 - 15)</w:t>
            </w:r>
          </w:p>
        </w:tc>
      </w:tr>
      <w:tr w:rsidR="00D80785" w:rsidTr="003D4029">
        <w:tc>
          <w:tcPr>
            <w:tcW w:w="1077" w:type="dxa"/>
          </w:tcPr>
          <w:p w:rsidR="00D80785" w:rsidRDefault="00D80785" w:rsidP="003D4029">
            <w:pPr>
              <w:pStyle w:val="ConsPlusNormal"/>
              <w:jc w:val="center"/>
            </w:pPr>
            <w:r>
              <w:t>2.4.24</w:t>
            </w:r>
          </w:p>
        </w:tc>
        <w:tc>
          <w:tcPr>
            <w:tcW w:w="7994" w:type="dxa"/>
          </w:tcPr>
          <w:p w:rsidR="00D80785" w:rsidRDefault="00D80785" w:rsidP="003D4029">
            <w:pPr>
              <w:pStyle w:val="ConsPlusNormal"/>
              <w:jc w:val="both"/>
            </w:pPr>
            <w:r>
              <w:t>Обозначение дат и больших чисел (до 1000000)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испанском языке</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писателях, поэтах, спортсменах)</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музей, спорт, музыка)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Каникулы в различное время года. Виды отдыха.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Природа: дикие и домашние животные. Климат, погода</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Жизнь в городе и сельской местности. Описание родного населенного пункта. Транспорт</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журналы,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Выдающиеся люди родной страны и страны (стран) изучаемого языка: ученые, писатели, поэты, спортсмены</w:t>
            </w:r>
          </w:p>
        </w:tc>
      </w:tr>
    </w:tbl>
    <w:p w:rsidR="00D80785" w:rsidRDefault="00D80785" w:rsidP="00D80785">
      <w:pPr>
        <w:pStyle w:val="ConsPlusNormal"/>
        <w:ind w:firstLine="540"/>
        <w:jc w:val="both"/>
      </w:pPr>
    </w:p>
    <w:p w:rsidR="00D80785" w:rsidRDefault="00D80785" w:rsidP="00D80785">
      <w:pPr>
        <w:pStyle w:val="ConsPlusNormal"/>
        <w:jc w:val="right"/>
      </w:pPr>
      <w:r>
        <w:t>Таблица 10.6</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(8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9 - 10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Выражать и кратко аргументировать свое мнение</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 вербальными и (или) зрительными опорами (объем - 9 - 10 фраз)</w:t>
            </w:r>
          </w:p>
        </w:tc>
      </w:tr>
      <w:tr w:rsidR="00D80785" w:rsidTr="003D4029">
        <w:tc>
          <w:tcPr>
            <w:tcW w:w="1701" w:type="dxa"/>
          </w:tcPr>
          <w:p w:rsidR="00D80785" w:rsidRDefault="00D80785" w:rsidP="003D4029">
            <w:pPr>
              <w:pStyle w:val="ConsPlusNormal"/>
              <w:jc w:val="center"/>
            </w:pPr>
            <w:r>
              <w:t>1.1.5</w:t>
            </w:r>
          </w:p>
        </w:tc>
        <w:tc>
          <w:tcPr>
            <w:tcW w:w="7370" w:type="dxa"/>
          </w:tcPr>
          <w:p w:rsidR="00D80785" w:rsidRDefault="00D80785" w:rsidP="003D4029">
            <w:pPr>
              <w:pStyle w:val="ConsPlusNormal"/>
              <w:jc w:val="both"/>
            </w:pPr>
            <w:r>
              <w:t>Излагать результаты выполненной проектной работы (объем - 9 - 10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от 1,5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от 1,5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полным пониманием содержания (объем текста (текстов) для чтения - 350 - 500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и (или) прочитанного (прослушанного) текста (объем сообщения - до 110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w:t>
            </w:r>
          </w:p>
        </w:tc>
      </w:tr>
      <w:tr w:rsidR="00D80785" w:rsidTr="003D4029">
        <w:tblPrEx>
          <w:tblBorders>
            <w:insideH w:val="nil"/>
          </w:tblBorders>
        </w:tblPrEx>
        <w:tc>
          <w:tcPr>
            <w:tcW w:w="9071" w:type="dxa"/>
            <w:gridSpan w:val="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6"/>
              <w:gridCol w:w="101"/>
              <w:gridCol w:w="8689"/>
              <w:gridCol w:w="101"/>
            </w:tblGrid>
            <w:tr w:rsidR="00D80785" w:rsidTr="003D4029">
              <w:tc>
                <w:tcPr>
                  <w:tcW w:w="60" w:type="dxa"/>
                  <w:tcBorders>
                    <w:top w:val="nil"/>
                    <w:left w:val="nil"/>
                    <w:bottom w:val="nil"/>
                    <w:right w:val="nil"/>
                  </w:tcBorders>
                  <w:shd w:val="clear" w:color="auto" w:fill="CED3F1"/>
                  <w:tcMar>
                    <w:top w:w="0" w:type="dxa"/>
                    <w:left w:w="0" w:type="dxa"/>
                    <w:bottom w:w="0" w:type="dxa"/>
                    <w:right w:w="0" w:type="dxa"/>
                  </w:tcMar>
                </w:tcPr>
                <w:p w:rsidR="00D80785" w:rsidRDefault="00D80785" w:rsidP="003D40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0785" w:rsidRDefault="00D80785" w:rsidP="003D4029">
                  <w:pPr>
                    <w:pStyle w:val="ConsPlusNormal"/>
                  </w:pPr>
                </w:p>
              </w:tc>
              <w:tc>
                <w:tcPr>
                  <w:tcW w:w="9921" w:type="dxa"/>
                  <w:tcBorders>
                    <w:top w:val="nil"/>
                    <w:left w:val="nil"/>
                    <w:bottom w:val="nil"/>
                    <w:right w:val="nil"/>
                  </w:tcBorders>
                  <w:shd w:val="clear" w:color="auto" w:fill="F4F3F8"/>
                  <w:tcMar>
                    <w:top w:w="113" w:type="dxa"/>
                    <w:left w:w="0" w:type="dxa"/>
                    <w:bottom w:w="113" w:type="dxa"/>
                    <w:right w:w="0" w:type="dxa"/>
                  </w:tcMar>
                </w:tcPr>
                <w:p w:rsidR="00D80785" w:rsidRDefault="00D80785" w:rsidP="003D4029">
                  <w:pPr>
                    <w:pStyle w:val="ConsPlusNormal"/>
                    <w:jc w:val="both"/>
                  </w:pPr>
                  <w:r>
                    <w:rPr>
                      <w:color w:val="392C69"/>
                    </w:rPr>
                    <w:t>КонсультантПлюс: примечание.</w:t>
                  </w:r>
                </w:p>
                <w:p w:rsidR="00D80785" w:rsidRDefault="00D80785" w:rsidP="003D4029">
                  <w:pPr>
                    <w:pStyle w:val="ConsPlusNormal"/>
                    <w:jc w:val="both"/>
                  </w:pPr>
                  <w:r>
                    <w:rPr>
                      <w:color w:val="392C69"/>
                    </w:rPr>
                    <w:t>Нумерация подпунктов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80785" w:rsidRDefault="00D80785" w:rsidP="003D4029">
                  <w:pPr>
                    <w:pStyle w:val="ConsPlusNormal"/>
                  </w:pPr>
                </w:p>
              </w:tc>
            </w:tr>
          </w:tbl>
          <w:p w:rsidR="00D80785" w:rsidRDefault="00D80785" w:rsidP="003D4029">
            <w:pPr>
              <w:pStyle w:val="ConsPlusNormal"/>
            </w:pPr>
          </w:p>
        </w:tc>
      </w:tr>
      <w:tr w:rsidR="00D80785" w:rsidTr="003D4029">
        <w:tblPrEx>
          <w:tblBorders>
            <w:insideH w:val="nil"/>
          </w:tblBorders>
        </w:tblPrEx>
        <w:tc>
          <w:tcPr>
            <w:tcW w:w="1701" w:type="dxa"/>
            <w:tcBorders>
              <w:top w:val="nil"/>
            </w:tcBorders>
          </w:tcPr>
          <w:p w:rsidR="00D80785" w:rsidRDefault="00D80785" w:rsidP="003D4029">
            <w:pPr>
              <w:pStyle w:val="ConsPlusNormal"/>
              <w:jc w:val="center"/>
            </w:pPr>
            <w:r>
              <w:t>2.1.1</w:t>
            </w:r>
          </w:p>
        </w:tc>
        <w:tc>
          <w:tcPr>
            <w:tcW w:w="7370" w:type="dxa"/>
            <w:tcBorders>
              <w:top w:val="nil"/>
            </w:tcBorders>
          </w:tcPr>
          <w:p w:rsidR="00D80785" w:rsidRDefault="00D80785" w:rsidP="003D4029">
            <w:pPr>
              <w:pStyle w:val="ConsPlusNormal"/>
              <w:jc w:val="both"/>
            </w:pPr>
            <w:r>
              <w:t>Читать вслух и понимать учебные и адаптированные аутентичные тексты объемом до 110 слов, построенные на изученном языковом материале, с соблюдением правил чтения и соответствующей интонацией, обеспечивая тем самым адекватное восприятие читаемого слушателями</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воспроизводить графически корректно все буквы испанского алфавита,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 xml:space="preserve">Применять правило графического ударения (acento </w:t>
            </w:r>
            <w:r>
              <w:rPr>
                <w:noProof/>
                <w:position w:val="-6"/>
              </w:rPr>
              <w:drawing>
                <wp:inline distT="0" distB="0" distL="0" distR="0" wp14:anchorId="379AC364" wp14:editId="474698F0">
                  <wp:extent cx="560070" cy="240030"/>
                  <wp:effectExtent l="0" t="0" r="0" b="0"/>
                  <wp:docPr id="2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начале и в конце предложения, запятую при обращении и в перечислении, пунктуационно правильно, в соответствии с нормами речевого этикета, принятыми в стране (странах) изучаемого языка, оформлять личное письмо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письменном и звучащем тексте 1250 лексических единиц и правильно употреблять в устной и письменной речи с соблюдением существующей нормы лексической сочетаемости не менее 1050 лексических единиц (слов, словосочетаний, речевых клише), обслуживающих ситуации общения в рамках тематического содержания речи для 8 класса, включая 900 лексических единиц, освоенных в предыдущие годы обучения</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w:t>
            </w:r>
          </w:p>
        </w:tc>
      </w:tr>
      <w:tr w:rsidR="00D80785" w:rsidTr="003D4029">
        <w:tc>
          <w:tcPr>
            <w:tcW w:w="1701" w:type="dxa"/>
          </w:tcPr>
          <w:p w:rsidR="00D80785" w:rsidRDefault="00D80785" w:rsidP="003D4029">
            <w:pPr>
              <w:pStyle w:val="ConsPlusNormal"/>
              <w:jc w:val="center"/>
            </w:pPr>
            <w:r>
              <w:t>2.3.2.1</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глаголов при помощи префиксов trans-/tras-, pre-, co(n)-</w:t>
            </w:r>
          </w:p>
        </w:tc>
      </w:tr>
      <w:tr w:rsidR="00D80785" w:rsidTr="003D4029">
        <w:tc>
          <w:tcPr>
            <w:tcW w:w="1701" w:type="dxa"/>
          </w:tcPr>
          <w:p w:rsidR="00D80785" w:rsidRDefault="00D80785" w:rsidP="003D4029">
            <w:pPr>
              <w:pStyle w:val="ConsPlusNormal"/>
              <w:jc w:val="center"/>
            </w:pPr>
            <w:r>
              <w:t>2.3.2.2</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существительных при помощи суффиксов -azo, -a/-o/-e</w:t>
            </w:r>
          </w:p>
        </w:tc>
      </w:tr>
      <w:tr w:rsidR="00D80785" w:rsidTr="003D4029">
        <w:tc>
          <w:tcPr>
            <w:tcW w:w="1701" w:type="dxa"/>
          </w:tcPr>
          <w:p w:rsidR="00D80785" w:rsidRDefault="00D80785" w:rsidP="003D4029">
            <w:pPr>
              <w:pStyle w:val="ConsPlusNormal"/>
              <w:jc w:val="center"/>
            </w:pPr>
            <w:r>
              <w:t>2.3.2.3</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образование имен прилагательных при помощи префиксов bi-, poli-, sub-super и суффикса -udo</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многозначные лексические единицы, синонимы, антонимы</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сокращения, аббревиатуры</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интернациональные слова и речевые клише</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различных коммуникативных типов предложений испанского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союзами que, porque, ya que, para que, si, cuando, mientras (que), como</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косвенную речь в утвердительных, вопросительных и побудительных предложениях в настоящем и прошедшем времени</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согласование времен в рамках сложного предложения в плане настоящего и прошедшего времени</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сослагательного наклонения Presente de Subjuntivo, </w:t>
            </w:r>
            <w:r>
              <w:rPr>
                <w:noProof/>
                <w:position w:val="-5"/>
              </w:rPr>
              <w:drawing>
                <wp:inline distT="0" distB="0" distL="0" distR="0" wp14:anchorId="7A65FF35" wp14:editId="35FC9428">
                  <wp:extent cx="685800" cy="217170"/>
                  <wp:effectExtent l="0" t="0" r="0" b="0"/>
                  <wp:docPr id="2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Imperfecto de Subjuntivo</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Presente de Subjuntivo: в простом предложении после наречий </w:t>
            </w:r>
            <w:r>
              <w:rPr>
                <w:noProof/>
                <w:position w:val="-6"/>
              </w:rPr>
              <w:drawing>
                <wp:inline distT="0" distB="0" distL="0" distR="0" wp14:anchorId="35CC9EC5" wp14:editId="05F3B60D">
                  <wp:extent cx="640080" cy="240030"/>
                  <wp:effectExtent l="0" t="0" r="0" b="0"/>
                  <wp:docPr id="2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xml:space="preserve">, tai vez, acaso, междометия </w:t>
            </w:r>
            <w:r>
              <w:rPr>
                <w:noProof/>
                <w:position w:val="-6"/>
              </w:rPr>
              <w:drawing>
                <wp:inline distT="0" distB="0" distL="0" distR="0" wp14:anchorId="719BB2F6" wp14:editId="7D2D87F1">
                  <wp:extent cx="411480" cy="240030"/>
                  <wp:effectExtent l="0" t="0" r="0" b="0"/>
                  <wp:docPr id="2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1480" cy="240030"/>
                          </a:xfrm>
                          <a:prstGeom prst="rect">
                            <a:avLst/>
                          </a:prstGeom>
                          <a:noFill/>
                          <a:ln>
                            <a:noFill/>
                          </a:ln>
                        </pic:spPr>
                      </pic:pic>
                    </a:graphicData>
                  </a:graphic>
                </wp:inline>
              </w:drawing>
            </w:r>
            <w:r>
              <w:t xml:space="preserve"> и частицы que, в придаточных предложениях подлежащных и дополнительных с союзом que после выражений и глаголов волеизъявления, сомнения, эмоции, в придаточных предложениях цели после союза para que и в придаточных предложениях времени, относящихся к будущему, с союзом cuando</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возвратные глаголы во временных формах действительного залога изъявительного наклонения, сослагательного наклонения (Presente de Subjuntivo, </w:t>
            </w:r>
            <w:r>
              <w:rPr>
                <w:noProof/>
                <w:position w:val="-5"/>
              </w:rPr>
              <w:drawing>
                <wp:inline distT="0" distB="0" distL="0" distR="0" wp14:anchorId="56C51D10" wp14:editId="62F8DA08">
                  <wp:extent cx="685800" cy="217170"/>
                  <wp:effectExtent l="0" t="0" r="0" b="0"/>
                  <wp:docPr id="2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Imperfecto de Subjuntivo) и в утвердительной и отрицательной формах повелительного наклонения</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простое будущее время Future Simple в модальном значении</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Conditional Simple в условном значении в настоящем времени для выражения нереального желаемого действия или совета с речевыми конструкциями Yo que </w:t>
            </w:r>
            <w:r>
              <w:rPr>
                <w:noProof/>
                <w:position w:val="-5"/>
              </w:rPr>
              <w:drawing>
                <wp:inline distT="0" distB="0" distL="0" distR="0" wp14:anchorId="7FD16255" wp14:editId="1EB659A2">
                  <wp:extent cx="217170" cy="217170"/>
                  <wp:effectExtent l="0" t="0" r="0" b="0"/>
                  <wp:docPr id="2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r>
              <w:t>/Yo en tu lugar</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ser/estar с прилагательными и причастиями и в функции сказуемого</w:t>
            </w:r>
          </w:p>
        </w:tc>
      </w:tr>
      <w:tr w:rsidR="00D80785" w:rsidTr="003D4029">
        <w:tc>
          <w:tcPr>
            <w:tcW w:w="1701" w:type="dxa"/>
          </w:tcPr>
          <w:p w:rsidR="00D80785" w:rsidRDefault="00D80785" w:rsidP="003D4029">
            <w:pPr>
              <w:pStyle w:val="ConsPlusNormal"/>
              <w:jc w:val="center"/>
            </w:pPr>
            <w:r>
              <w:t>2.4.11</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неличные формы глагола (инфинитив, причастие, герундий)</w:t>
            </w:r>
          </w:p>
        </w:tc>
      </w:tr>
      <w:tr w:rsidR="00D80785" w:rsidTr="003D4029">
        <w:tc>
          <w:tcPr>
            <w:tcW w:w="1701" w:type="dxa"/>
          </w:tcPr>
          <w:p w:rsidR="00D80785" w:rsidRDefault="00D80785" w:rsidP="003D4029">
            <w:pPr>
              <w:pStyle w:val="ConsPlusNormal"/>
              <w:jc w:val="center"/>
            </w:pPr>
            <w:r>
              <w:t>2.4.12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неопределенный артикль, определенный артикль и отсутствие артикля перед существительными, нейтральный артикль lo</w:t>
            </w:r>
          </w:p>
        </w:tc>
      </w:tr>
      <w:tr w:rsidR="00D80785" w:rsidTr="003D4029">
        <w:tc>
          <w:tcPr>
            <w:tcW w:w="1701" w:type="dxa"/>
          </w:tcPr>
          <w:p w:rsidR="00D80785" w:rsidRDefault="00D80785" w:rsidP="003D4029">
            <w:pPr>
              <w:pStyle w:val="ConsPlusNormal"/>
              <w:jc w:val="center"/>
            </w:pPr>
            <w:r>
              <w:t>2.4.13</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наречия, выражающие неуверенность (a lo mejor)</w:t>
            </w:r>
          </w:p>
        </w:tc>
      </w:tr>
      <w:tr w:rsidR="00D80785" w:rsidTr="003D4029">
        <w:tc>
          <w:tcPr>
            <w:tcW w:w="1701" w:type="dxa"/>
          </w:tcPr>
          <w:p w:rsidR="00D80785" w:rsidRDefault="00D80785" w:rsidP="003D4029">
            <w:pPr>
              <w:pStyle w:val="ConsPlusNormal"/>
              <w:jc w:val="center"/>
            </w:pPr>
            <w:r>
              <w:t>2.4.14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местоимения: личные (ударные и безударные), притяжательные (ударные и безударные), указательные, относительные, неопределенные, отрицательные, возвратные, вопросительные</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испанском языке с применением информационно-коммуникационных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двуязычные словари, словари словосочетаний, детские энциклопедии на испанском языке и другие справочные материалы, включая ресурсы в сети Интернет</w:t>
            </w:r>
          </w:p>
        </w:tc>
      </w:tr>
    </w:tbl>
    <w:p w:rsidR="00D80785" w:rsidRDefault="00D80785" w:rsidP="00D80785">
      <w:pPr>
        <w:pStyle w:val="ConsPlusNormal"/>
        <w:ind w:firstLine="540"/>
        <w:jc w:val="both"/>
      </w:pPr>
    </w:p>
    <w:p w:rsidR="00D80785" w:rsidRDefault="00D80785" w:rsidP="00D80785">
      <w:pPr>
        <w:pStyle w:val="ConsPlusNormal"/>
        <w:jc w:val="right"/>
      </w:pPr>
      <w:r>
        <w:t>Таблица 10.7</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(8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в стандартных ситуациях неофициального общения в рамках тематического содержания речи для 8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(объем диалога - до 7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 выражать свое отношение к обсуждаемым фактам и событиям,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диалога (диалог этикетного характера, диалог - побуждение к действию, диалог-расспрос), с использованием картинок, фотографий и (или) ключевых слов, речевых ситуаций в стандартных ситуациях неофициального общения, с соблюдением норм речевого этикета, принятых в стране (странах) изучаемого языка</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(объем монологического высказывания - 9 - 10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(характеристика)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прочитанному (услышанному)</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использованием или без использования картинок, фотографий, таблиц и (или) ключевых слов, плана, вопросов</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не препятствующих решению коммуникативной задачи, несложных аутентичных текстов с разной глубиной проникновения в их содержание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(в том числе основной идеи прослушанного текста)</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w:t>
            </w:r>
          </w:p>
        </w:tc>
      </w:tr>
      <w:tr w:rsidR="00D80785" w:rsidTr="003D4029">
        <w:tc>
          <w:tcPr>
            <w:tcW w:w="1077" w:type="dxa"/>
          </w:tcPr>
          <w:p w:rsidR="00D80785" w:rsidRDefault="00D80785" w:rsidP="003D4029">
            <w:pPr>
              <w:pStyle w:val="ConsPlusNormal"/>
              <w:jc w:val="center"/>
            </w:pPr>
            <w:r>
              <w:t>1.2.3</w:t>
            </w:r>
          </w:p>
        </w:tc>
        <w:tc>
          <w:tcPr>
            <w:tcW w:w="7994" w:type="dxa"/>
          </w:tcPr>
          <w:p w:rsidR="00D80785" w:rsidRDefault="00D80785" w:rsidP="003D4029">
            <w:pPr>
              <w:pStyle w:val="ConsPlusNormal"/>
              <w:jc w:val="both"/>
            </w:pPr>
            <w:r>
              <w:t>Прогнозирование содержания звучащего текста по началу сообщения</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- 350 - 500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несплошных текстов (таблиц, диаграмм)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оформлять обращение, завершающую фразу и подпись в соответствии с нормами неофициального общения, принятыми в стране (странах) изучаемого языка (объем сообщения - до 110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иллюстрации, таблицы, прочитанного (прослушанного) текста (объем письменного высказывания - до 110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Знание букв алфавита испанского языка в правильной последовательности, их фонетически корректное озвучивание</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и адекватное,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Владение правилами чтения гласных, гласных в дифтонгах и трифтонгах, согласных, основных звуко-буквенных сочетаний и сложных сочетаний букв</w:t>
            </w:r>
          </w:p>
        </w:tc>
      </w:tr>
      <w:tr w:rsidR="00D80785" w:rsidTr="003D4029">
        <w:tc>
          <w:tcPr>
            <w:tcW w:w="1077" w:type="dxa"/>
          </w:tcPr>
          <w:p w:rsidR="00D80785" w:rsidRDefault="00D80785" w:rsidP="003D4029">
            <w:pPr>
              <w:pStyle w:val="ConsPlusNormal"/>
              <w:jc w:val="center"/>
            </w:pPr>
            <w:r>
              <w:t>2.1.5</w:t>
            </w:r>
          </w:p>
        </w:tc>
        <w:tc>
          <w:tcPr>
            <w:tcW w:w="7994" w:type="dxa"/>
          </w:tcPr>
          <w:p w:rsidR="00D80785" w:rsidRDefault="00D80785" w:rsidP="003D4029">
            <w:pPr>
              <w:pStyle w:val="ConsPlusNormal"/>
              <w:jc w:val="both"/>
            </w:pPr>
            <w:r>
              <w:t>Чтение новых слов согласно основным правилам чтения испанского языка</w:t>
            </w:r>
          </w:p>
        </w:tc>
      </w:tr>
      <w:tr w:rsidR="00D80785" w:rsidTr="003D4029">
        <w:tc>
          <w:tcPr>
            <w:tcW w:w="1077" w:type="dxa"/>
          </w:tcPr>
          <w:p w:rsidR="00D80785" w:rsidRDefault="00D80785" w:rsidP="003D4029">
            <w:pPr>
              <w:pStyle w:val="ConsPlusNormal"/>
              <w:jc w:val="center"/>
            </w:pPr>
            <w:r>
              <w:t>2.1.6</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адекватное восприятие читаемого слушающими (объем текста - до 100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Графически корректное воспроизведение букв испанского алфавита (написание букв, буквосочетаний,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 xml:space="preserve">Применение правила графического ударения (acento </w:t>
            </w:r>
            <w:r>
              <w:rPr>
                <w:noProof/>
                <w:position w:val="-6"/>
              </w:rPr>
              <w:drawing>
                <wp:inline distT="0" distB="0" distL="0" distR="0" wp14:anchorId="54994DFA" wp14:editId="18515D85">
                  <wp:extent cx="560070" cy="240030"/>
                  <wp:effectExtent l="0" t="0" r="0" b="0"/>
                  <wp:docPr id="2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2.2.4</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2.2.5</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личного письма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1250 лексических единиц и правильное употребление в устной и письменной речи с соблюдением существующей нормы лексической сочетаемости не менее 1050 лексических единиц (слов, словосочетаний, речевых клише), обслуживающих ситуации общения в рамках тематического содержания речи для 8 класса, включая 900 лексических единиц, освоенных в предыдущие годы обучения</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образование родственных слов с использованием аффиксации:</w:t>
            </w:r>
          </w:p>
        </w:tc>
      </w:tr>
      <w:tr w:rsidR="00D80785" w:rsidTr="003D4029">
        <w:tc>
          <w:tcPr>
            <w:tcW w:w="1077" w:type="dxa"/>
          </w:tcPr>
          <w:p w:rsidR="00D80785" w:rsidRDefault="00D80785" w:rsidP="003D4029">
            <w:pPr>
              <w:pStyle w:val="ConsPlusNormal"/>
              <w:jc w:val="center"/>
            </w:pPr>
            <w:r>
              <w:t>2.3.2.1</w:t>
            </w:r>
          </w:p>
        </w:tc>
        <w:tc>
          <w:tcPr>
            <w:tcW w:w="7994" w:type="dxa"/>
          </w:tcPr>
          <w:p w:rsidR="00D80785" w:rsidRDefault="00D80785" w:rsidP="003D4029">
            <w:pPr>
              <w:pStyle w:val="ConsPlusNormal"/>
              <w:jc w:val="both"/>
            </w:pPr>
            <w:r>
              <w:t>образование глаголов при помощи префиксов trans-/tras-, pre-, co(n)-</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образование имен существительных при помощи суффиксов -azo, -a/-o/-e</w:t>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образование имен прилагательных при помощи префиксов bi-, poli-, sub-/super- и суффикса -udo</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речевых клише, многозначных лексических единиц, синонимов, антонимов</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сокращений, аббревиатур</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интернациональных слов</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Сложноподчиненные предложения с союзами que, porque, ya que, para que, si, cuando, mientras (que), como</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Косвенная речь в утвердительных, вопросительных и побудительных предложениях в настоящем и прошедшем времени, согласование времен в рамках сложного предложения в плане настоящего и прошедшего времени</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сослагательного наклонения: Presente de Subjuntivo, </w:t>
            </w:r>
            <w:r>
              <w:rPr>
                <w:noProof/>
                <w:position w:val="-5"/>
              </w:rPr>
              <w:drawing>
                <wp:inline distT="0" distB="0" distL="0" distR="0" wp14:anchorId="047D67CD" wp14:editId="5A03C497">
                  <wp:extent cx="685800" cy="217170"/>
                  <wp:effectExtent l="0" t="0" r="0" b="0"/>
                  <wp:docPr id="2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(Me alegra que hayas sacado buenas notas.), Imperfecto de Subjuntivo (</w:t>
            </w:r>
            <w:r>
              <w:rPr>
                <w:noProof/>
                <w:position w:val="-6"/>
              </w:rPr>
              <w:drawing>
                <wp:inline distT="0" distB="0" distL="0" distR="0" wp14:anchorId="5D99B9A2" wp14:editId="6D736174">
                  <wp:extent cx="560070" cy="240030"/>
                  <wp:effectExtent l="0" t="0" r="0" b="0"/>
                  <wp:docPr id="2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 xml:space="preserve"> que me lo contaras. Te </w:t>
            </w:r>
            <w:r>
              <w:rPr>
                <w:noProof/>
                <w:position w:val="-6"/>
              </w:rPr>
              <w:drawing>
                <wp:inline distT="0" distB="0" distL="0" distR="0" wp14:anchorId="7E6E84AA" wp14:editId="70E472C1">
                  <wp:extent cx="605790" cy="240030"/>
                  <wp:effectExtent l="0" t="0" r="0" b="0"/>
                  <wp:docPr id="2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xml:space="preserve"> agua salada para que hicieras </w:t>
            </w:r>
            <w:r>
              <w:rPr>
                <w:noProof/>
                <w:position w:val="-6"/>
              </w:rPr>
              <w:drawing>
                <wp:inline distT="0" distB="0" distL="0" distR="0" wp14:anchorId="07133FD7" wp14:editId="0884D9F9">
                  <wp:extent cx="674370" cy="240030"/>
                  <wp:effectExtent l="0" t="0" r="0" b="0"/>
                  <wp:docPr id="2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6743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Presente de Subjuntivo в простом предложении после наречий </w:t>
            </w:r>
            <w:r>
              <w:rPr>
                <w:noProof/>
                <w:position w:val="-6"/>
              </w:rPr>
              <w:drawing>
                <wp:inline distT="0" distB="0" distL="0" distR="0" wp14:anchorId="6BAAE824" wp14:editId="1698A03F">
                  <wp:extent cx="640080" cy="240030"/>
                  <wp:effectExtent l="0" t="0" r="0" b="0"/>
                  <wp:docPr id="2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r>
              <w:t xml:space="preserve">, tai vez, acaso, междометия </w:t>
            </w:r>
            <w:r>
              <w:rPr>
                <w:noProof/>
                <w:position w:val="-6"/>
              </w:rPr>
              <w:drawing>
                <wp:inline distT="0" distB="0" distL="0" distR="0" wp14:anchorId="78484B67" wp14:editId="0881A94E">
                  <wp:extent cx="411480" cy="240030"/>
                  <wp:effectExtent l="0" t="0" r="0" b="0"/>
                  <wp:docPr id="2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1480" cy="240030"/>
                          </a:xfrm>
                          <a:prstGeom prst="rect">
                            <a:avLst/>
                          </a:prstGeom>
                          <a:noFill/>
                          <a:ln>
                            <a:noFill/>
                          </a:ln>
                        </pic:spPr>
                      </pic:pic>
                    </a:graphicData>
                  </a:graphic>
                </wp:inline>
              </w:drawing>
            </w:r>
            <w:r>
              <w:t xml:space="preserve"> и частицы que (Tal vez me escribas. </w:t>
            </w:r>
            <w:r>
              <w:rPr>
                <w:noProof/>
                <w:position w:val="-6"/>
              </w:rPr>
              <w:drawing>
                <wp:inline distT="0" distB="0" distL="0" distR="0" wp14:anchorId="7148C49D" wp14:editId="0FABAC7B">
                  <wp:extent cx="400050" cy="240030"/>
                  <wp:effectExtent l="0" t="0" r="0" b="0"/>
                  <wp:docPr id="2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00050" cy="240030"/>
                          </a:xfrm>
                          <a:prstGeom prst="rect">
                            <a:avLst/>
                          </a:prstGeom>
                          <a:noFill/>
                          <a:ln>
                            <a:noFill/>
                          </a:ln>
                        </pic:spPr>
                      </pic:pic>
                    </a:graphicData>
                  </a:graphic>
                </wp:inline>
              </w:drawing>
            </w:r>
            <w:r>
              <w:t xml:space="preserve"> tengas suerte! </w:t>
            </w:r>
            <w:r>
              <w:rPr>
                <w:noProof/>
                <w:position w:val="-6"/>
              </w:rPr>
              <w:drawing>
                <wp:inline distT="0" distB="0" distL="0" distR="0" wp14:anchorId="48049E75" wp14:editId="743FDC0C">
                  <wp:extent cx="502920" cy="240030"/>
                  <wp:effectExtent l="0" t="0" r="0" b="0"/>
                  <wp:docPr id="2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02920" cy="240030"/>
                          </a:xfrm>
                          <a:prstGeom prst="rect">
                            <a:avLst/>
                          </a:prstGeom>
                          <a:noFill/>
                          <a:ln>
                            <a:noFill/>
                          </a:ln>
                        </pic:spPr>
                      </pic:pic>
                    </a:graphicData>
                  </a:graphic>
                </wp:inline>
              </w:drawing>
            </w:r>
            <w:r>
              <w:t xml:space="preserve"> </w:t>
            </w:r>
            <w:r>
              <w:rPr>
                <w:noProof/>
                <w:position w:val="-5"/>
              </w:rPr>
              <w:drawing>
                <wp:inline distT="0" distB="0" distL="0" distR="0" wp14:anchorId="50E9A7A1" wp14:editId="2ED09B4A">
                  <wp:extent cx="182880" cy="217170"/>
                  <wp:effectExtent l="0" t="0" r="0" b="0"/>
                  <wp:docPr id="2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82880" cy="217170"/>
                          </a:xfrm>
                          <a:prstGeom prst="rect">
                            <a:avLst/>
                          </a:prstGeom>
                          <a:noFill/>
                          <a:ln>
                            <a:noFill/>
                          </a:ln>
                        </pic:spPr>
                      </pic:pic>
                    </a:graphicData>
                  </a:graphic>
                </wp:inline>
              </w:drawing>
            </w:r>
            <w:r>
              <w:t xml:space="preserve"> me escriba!)</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 xml:space="preserve">Presente de Subjuntivo в придаточных предложениях подлежащных и дополнительных с союзом que после выражений и глаголов волеизъявления, сомнения, эмоции (Quiero que me lo cuentes. </w:t>
            </w:r>
            <w:r w:rsidRPr="00494B0B">
              <w:rPr>
                <w:lang w:val="en-US"/>
              </w:rPr>
              <w:t xml:space="preserve">Es importante que me lo cuentes. Dudo que me diga la verdad. </w:t>
            </w:r>
            <w:r>
              <w:t>Me alegra que me ayudes.)</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Presente de Subjuntivo в придаточных предложениях цели после союза para que (Habla en voz alta para que todos te oigan bien.)</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 xml:space="preserve">Presente de Subjuntivo времени, относящиеся к будущему, с союзом cuando (Cuando sea mayor </w:t>
            </w:r>
            <w:r>
              <w:rPr>
                <w:noProof/>
                <w:position w:val="-5"/>
              </w:rPr>
              <w:drawing>
                <wp:inline distT="0" distB="0" distL="0" distR="0" wp14:anchorId="13E22A85" wp14:editId="6685F27A">
                  <wp:extent cx="354330" cy="217170"/>
                  <wp:effectExtent l="0" t="0" r="0" b="0"/>
                  <wp:docPr id="2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54330" cy="217170"/>
                          </a:xfrm>
                          <a:prstGeom prst="rect">
                            <a:avLst/>
                          </a:prstGeom>
                          <a:noFill/>
                          <a:ln>
                            <a:noFill/>
                          </a:ln>
                        </pic:spPr>
                      </pic:pic>
                    </a:graphicData>
                  </a:graphic>
                </wp:inline>
              </w:drawing>
            </w:r>
            <w:r>
              <w:t xml:space="preserve"> </w:t>
            </w:r>
            <w:r>
              <w:rPr>
                <w:noProof/>
                <w:position w:val="-6"/>
              </w:rPr>
              <w:drawing>
                <wp:inline distT="0" distB="0" distL="0" distR="0" wp14:anchorId="3BB41B12" wp14:editId="077F58D6">
                  <wp:extent cx="594360" cy="240030"/>
                  <wp:effectExtent l="0" t="0" r="0" b="0"/>
                  <wp:docPr id="2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9436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Наиболее употребительные регулярные и нерегулярные глаголы в повелительном наклонении в утвердительной и отрицательной формах</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 xml:space="preserve">Наиболее употребительные регулярные и нерегулярные возвратные глаголы во временных формах действительного залога изъявительного наклонения, сослагательного наклонения (Presente de Subjuntivo, </w:t>
            </w:r>
            <w:r>
              <w:rPr>
                <w:noProof/>
                <w:position w:val="-5"/>
              </w:rPr>
              <w:drawing>
                <wp:inline distT="0" distB="0" distL="0" distR="0" wp14:anchorId="3B7FAE4F" wp14:editId="2C4ED8C1">
                  <wp:extent cx="685800" cy="217170"/>
                  <wp:effectExtent l="0" t="0" r="0" b="0"/>
                  <wp:docPr id="2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Imperfecto de Subjuntivo) и в утвердительной и отрицательной формах повелительного наклонения</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 причастной форме страдательного залога в конструкции ser + participio и в местоименной форме страдательного залога voz pasiva refleja в простых и сложных временах (la casa fue construida/la casa </w:t>
            </w:r>
            <w:r>
              <w:rPr>
                <w:noProof/>
                <w:position w:val="-5"/>
              </w:rPr>
              <w:drawing>
                <wp:inline distT="0" distB="0" distL="0" distR="0" wp14:anchorId="67DE2599" wp14:editId="50555558">
                  <wp:extent cx="457200" cy="217170"/>
                  <wp:effectExtent l="0" t="0" r="0" b="0"/>
                  <wp:docPr id="2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sido construida, el </w:t>
            </w:r>
            <w:r>
              <w:rPr>
                <w:noProof/>
                <w:position w:val="-6"/>
              </w:rPr>
              <w:drawing>
                <wp:inline distT="0" distB="0" distL="0" distR="0" wp14:anchorId="74B7E6FC" wp14:editId="4E253F77">
                  <wp:extent cx="742950" cy="240030"/>
                  <wp:effectExtent l="0" t="0" r="0" b="0"/>
                  <wp:docPr id="2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w:t>
            </w:r>
            <w:r>
              <w:rPr>
                <w:noProof/>
                <w:position w:val="-6"/>
              </w:rPr>
              <w:drawing>
                <wp:inline distT="0" distB="0" distL="0" distR="0" wp14:anchorId="0600A40E" wp14:editId="61A26F2C">
                  <wp:extent cx="605790" cy="240030"/>
                  <wp:effectExtent l="0" t="0" r="0" b="0"/>
                  <wp:docPr id="2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xml:space="preserve">/el </w:t>
            </w:r>
            <w:r>
              <w:rPr>
                <w:noProof/>
                <w:position w:val="-6"/>
              </w:rPr>
              <w:drawing>
                <wp:inline distT="0" distB="0" distL="0" distR="0" wp14:anchorId="2F8FCCC4" wp14:editId="3AAF569E">
                  <wp:extent cx="742950" cy="240030"/>
                  <wp:effectExtent l="0" t="0" r="0" b="0"/>
                  <wp:docPr id="2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ha publicado)</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 xml:space="preserve">Простое будущее время Future Simple в модальном значении (Hoy Pablo no ha venido a clase, </w:t>
            </w:r>
            <w:r>
              <w:rPr>
                <w:noProof/>
                <w:position w:val="-5"/>
              </w:rPr>
              <w:drawing>
                <wp:inline distT="0" distB="0" distL="0" distR="0" wp14:anchorId="739AB5F3" wp14:editId="11432138">
                  <wp:extent cx="491490" cy="217170"/>
                  <wp:effectExtent l="0" t="0" r="0" b="0"/>
                  <wp:docPr id="2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91490" cy="217170"/>
                          </a:xfrm>
                          <a:prstGeom prst="rect">
                            <a:avLst/>
                          </a:prstGeom>
                          <a:noFill/>
                          <a:ln>
                            <a:noFill/>
                          </a:ln>
                        </pic:spPr>
                      </pic:pic>
                    </a:graphicData>
                  </a:graphic>
                </wp:inline>
              </w:drawing>
            </w:r>
            <w:r>
              <w:t xml:space="preserve"> enfermo.)</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Condicional Simple с условным значением в настоящем времени для выражения нереального желаемого действия (</w:t>
            </w:r>
            <w:r>
              <w:rPr>
                <w:noProof/>
                <w:position w:val="-5"/>
              </w:rPr>
              <w:drawing>
                <wp:inline distT="0" distB="0" distL="0" distR="0" wp14:anchorId="575E1139" wp14:editId="4EC7942B">
                  <wp:extent cx="320040" cy="217170"/>
                  <wp:effectExtent l="0" t="0" r="0" b="0"/>
                  <wp:docPr id="2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20040" cy="217170"/>
                          </a:xfrm>
                          <a:prstGeom prst="rect">
                            <a:avLst/>
                          </a:prstGeom>
                          <a:noFill/>
                          <a:ln>
                            <a:noFill/>
                          </a:ln>
                        </pic:spPr>
                      </pic:pic>
                    </a:graphicData>
                  </a:graphic>
                </wp:inline>
              </w:drawing>
            </w:r>
            <w:r>
              <w:t xml:space="preserve"> a pasear pero hoy llueve a </w:t>
            </w:r>
            <w:r>
              <w:rPr>
                <w:noProof/>
                <w:position w:val="-5"/>
              </w:rPr>
              <w:drawing>
                <wp:inline distT="0" distB="0" distL="0" distR="0" wp14:anchorId="598C1501" wp14:editId="6E0EA9F7">
                  <wp:extent cx="651510" cy="217170"/>
                  <wp:effectExtent l="0" t="0" r="0" b="0"/>
                  <wp:docPr id="2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1510" cy="217170"/>
                          </a:xfrm>
                          <a:prstGeom prst="rect">
                            <a:avLst/>
                          </a:prstGeom>
                          <a:noFill/>
                          <a:ln>
                            <a:noFill/>
                          </a:ln>
                        </pic:spPr>
                      </pic:pic>
                    </a:graphicData>
                  </a:graphic>
                </wp:inline>
              </w:drawing>
            </w:r>
            <w:r>
              <w:t xml:space="preserve">.) или совета с речевыми конструкциями Yo que </w:t>
            </w:r>
            <w:r>
              <w:rPr>
                <w:noProof/>
                <w:position w:val="-5"/>
              </w:rPr>
              <w:drawing>
                <wp:inline distT="0" distB="0" distL="0" distR="0" wp14:anchorId="439B6A6E" wp14:editId="3C4EE7FC">
                  <wp:extent cx="217170" cy="217170"/>
                  <wp:effectExtent l="0" t="0" r="0" b="0"/>
                  <wp:docPr id="2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r>
              <w:t xml:space="preserve">/Yo en tu lugar (Yo en tu lugar no </w:t>
            </w:r>
            <w:r>
              <w:rPr>
                <w:noProof/>
                <w:position w:val="-5"/>
              </w:rPr>
              <w:drawing>
                <wp:inline distT="0" distB="0" distL="0" distR="0" wp14:anchorId="3A268936" wp14:editId="736AAE36">
                  <wp:extent cx="308610" cy="217170"/>
                  <wp:effectExtent l="0" t="0" r="0" b="0"/>
                  <wp:docPr id="2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xml:space="preserve"> a la fiesta.)</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Неличные формы глагола (инфинитив, причастие, герундий)</w:t>
            </w:r>
          </w:p>
        </w:tc>
      </w:tr>
      <w:tr w:rsidR="00D80785" w:rsidRPr="002C41DB" w:rsidTr="003D4029">
        <w:tc>
          <w:tcPr>
            <w:tcW w:w="1077" w:type="dxa"/>
          </w:tcPr>
          <w:p w:rsidR="00D80785" w:rsidRDefault="00D80785" w:rsidP="003D4029">
            <w:pPr>
              <w:pStyle w:val="ConsPlusNormal"/>
              <w:jc w:val="center"/>
            </w:pPr>
            <w:r>
              <w:t>2.4.14</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participle, estar + gerundio, seguir + gerundio</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Неопределенный артикль, определенный артикль и отсутствие артикля перед существительными. Определенный артикль с географическими названиями. Нейтральный артикль lo</w:t>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Множественное число существительных. Существительные, имеющие форму только множественного числа (lunes, gafas, tijeras), и существительные, употребляемые только в единственном числе (gente, calor)</w:t>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наречий, выражающих неуверенность (a lo mejor)</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Местоимения: личные (ударные и безударные), притяжательные (ударные и безударные), указательные, относительные (que, quien(-es), el/la/los/las que, el/la/los/las cual(-es), cuyo/a/-os/-as), неопределенные, отрицательные, возвратные, вопросительные</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Предлоги места, времени, направления</w:t>
            </w:r>
          </w:p>
        </w:tc>
      </w:tr>
      <w:tr w:rsidR="00D80785" w:rsidTr="003D4029">
        <w:tc>
          <w:tcPr>
            <w:tcW w:w="1077" w:type="dxa"/>
          </w:tcPr>
          <w:p w:rsidR="00D80785" w:rsidRDefault="00D80785" w:rsidP="003D4029">
            <w:pPr>
              <w:pStyle w:val="ConsPlusNormal"/>
              <w:jc w:val="center"/>
            </w:pPr>
            <w:r>
              <w:t>2.4.20</w:t>
            </w:r>
          </w:p>
        </w:tc>
        <w:tc>
          <w:tcPr>
            <w:tcW w:w="7994" w:type="dxa"/>
          </w:tcPr>
          <w:p w:rsidR="00D80785" w:rsidRDefault="00D80785" w:rsidP="003D4029">
            <w:pPr>
              <w:pStyle w:val="ConsPlusNormal"/>
              <w:jc w:val="both"/>
            </w:pPr>
            <w:r>
              <w:t>Количественные числительные (1 - 1000), порядковые числительные (1 - 15). Обозначение дат и больших чисел (до 1000000)</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испанском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рассказывать о выдающихся людях родной страны и страны (стран) изучаемого языка (ученых, писателей, поэтов, спортсменах)</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и отношение к ним. Проблемы выбора профессии. Посещение школьной библиотеки (ресурсного центра).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флора и фауна. Проблемы экологии.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Условия проживания в городской (сельской) местности. Транспорт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ind w:firstLine="540"/>
        <w:jc w:val="both"/>
      </w:pPr>
    </w:p>
    <w:p w:rsidR="00D80785" w:rsidRDefault="00D80785" w:rsidP="00D80785">
      <w:pPr>
        <w:pStyle w:val="ConsPlusNormal"/>
        <w:jc w:val="right"/>
      </w:pPr>
      <w:r>
        <w:t>Таблица 10.8</w:t>
      </w:r>
    </w:p>
    <w:p w:rsidR="00D80785" w:rsidRDefault="00D80785" w:rsidP="00D80785">
      <w:pPr>
        <w:pStyle w:val="ConsPlusNormal"/>
        <w:ind w:firstLine="540"/>
        <w:jc w:val="both"/>
      </w:pPr>
    </w:p>
    <w:p w:rsidR="00D80785" w:rsidRDefault="00D80785" w:rsidP="00D80785">
      <w:pPr>
        <w:pStyle w:val="ConsPlusNormal"/>
        <w:jc w:val="center"/>
      </w:pPr>
      <w:r>
        <w:t>Проверяемые требования к результатам освоения основной</w:t>
      </w:r>
    </w:p>
    <w:p w:rsidR="00D80785" w:rsidRDefault="00D80785" w:rsidP="00D80785">
      <w:pPr>
        <w:pStyle w:val="ConsPlusNormal"/>
        <w:jc w:val="center"/>
      </w:pPr>
      <w:r>
        <w:t>образовательной программы (9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результата</w:t>
            </w:r>
          </w:p>
        </w:tc>
        <w:tc>
          <w:tcPr>
            <w:tcW w:w="7370" w:type="dxa"/>
          </w:tcPr>
          <w:p w:rsidR="00D80785" w:rsidRDefault="00D80785" w:rsidP="003D4029">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Коммуникативные умения</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Вести разные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6 - 8 реплик со стороны каждого собеседника)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в рамках тематического содержания речи для (объем монологического высказывания - до 10 - 12 фраз)</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Излагать основное содержание прочитанного (прослушанного) текста со зрительными и (или) вербальными опорами (объем - 10 - 12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Излагать результаты выполненной проектной работы (объем - 10 - 12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содержащие отдельные незнакомые слова, с полным пониманием содержания (объем текста (текстов) для чтения - 450 - 500 слов)</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 указанием личной информации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соблюдая речевой этикет, принятый в стране (странах) изучаемого языка (объем сообщения - до 120 слов)</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небольшое письменное высказывание с использованием образца, плана, таблицы и (или) прочитанного (прослушанного) текста (объем сообщения - до 120 слов)</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Заполнять таблицу, кратко фиксируя содержание прочитанного (прослушанного) текста</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Письменно представлять результаты выполненной проектной работы (объем - 100 - 120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Языковые знания и навыки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Фонетическая сторона речи</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правила отсутствия фразового ударения на служебных словах, соблюдать особенности интонации в различных коммуникативных типах предложения</w:t>
            </w:r>
          </w:p>
        </w:tc>
      </w:tr>
      <w:tr w:rsidR="00D80785" w:rsidTr="003D4029">
        <w:tc>
          <w:tcPr>
            <w:tcW w:w="1701" w:type="dxa"/>
          </w:tcPr>
          <w:p w:rsidR="00D80785" w:rsidRDefault="00D80785" w:rsidP="003D4029">
            <w:pPr>
              <w:pStyle w:val="ConsPlusNormal"/>
              <w:jc w:val="center"/>
            </w:pPr>
            <w:r>
              <w:t>2.1.1</w:t>
            </w:r>
          </w:p>
        </w:tc>
        <w:tc>
          <w:tcPr>
            <w:tcW w:w="7370" w:type="dxa"/>
          </w:tcPr>
          <w:p w:rsidR="00D80785" w:rsidRDefault="00D80785" w:rsidP="003D4029">
            <w:pPr>
              <w:pStyle w:val="ConsPlusNormal"/>
              <w:jc w:val="both"/>
            </w:pPr>
            <w:r>
              <w:t>Читать вслух и понимать учебные и адаптированные аутентичные тексты объемом до 120 слов, построенные на изученном языковом материале, с соблюдением правил чтения и соответствующей интонацией, обеспечивая тем самым адекватное восприятие читаемого слушателями</w:t>
            </w:r>
          </w:p>
        </w:tc>
      </w:tr>
      <w:tr w:rsidR="00D80785" w:rsidTr="003D4029">
        <w:tc>
          <w:tcPr>
            <w:tcW w:w="1701" w:type="dxa"/>
          </w:tcPr>
          <w:p w:rsidR="00D80785" w:rsidRDefault="00D80785" w:rsidP="003D4029">
            <w:pPr>
              <w:pStyle w:val="ConsPlusNormal"/>
              <w:jc w:val="center"/>
            </w:pPr>
            <w:r>
              <w:t>2.1.2</w:t>
            </w:r>
          </w:p>
        </w:tc>
        <w:tc>
          <w:tcPr>
            <w:tcW w:w="7370" w:type="dxa"/>
          </w:tcPr>
          <w:p w:rsidR="00D80785" w:rsidRDefault="00D80785" w:rsidP="003D4029">
            <w:pPr>
              <w:pStyle w:val="ConsPlusNormal"/>
              <w:jc w:val="both"/>
            </w:pPr>
            <w:r>
              <w:t>Читать новые слова согласно основным правилам чтения</w:t>
            </w:r>
          </w:p>
        </w:tc>
      </w:tr>
      <w:tr w:rsidR="00D80785" w:rsidTr="003D4029">
        <w:tc>
          <w:tcPr>
            <w:tcW w:w="1701" w:type="dxa"/>
          </w:tcPr>
          <w:p w:rsidR="00D80785" w:rsidRDefault="00D80785" w:rsidP="003D4029">
            <w:pPr>
              <w:pStyle w:val="ConsPlusNormal"/>
              <w:jc w:val="center"/>
            </w:pPr>
            <w:r>
              <w:t>2.1.3</w:t>
            </w:r>
          </w:p>
        </w:tc>
        <w:tc>
          <w:tcPr>
            <w:tcW w:w="7370" w:type="dxa"/>
          </w:tcPr>
          <w:p w:rsidR="00D80785" w:rsidRDefault="00D80785" w:rsidP="003D4029">
            <w:pPr>
              <w:pStyle w:val="ConsPlusNormal"/>
              <w:jc w:val="both"/>
            </w:pPr>
            <w:r>
              <w:t>Выражать модальные значения, чувства и эмоции</w:t>
            </w:r>
          </w:p>
        </w:tc>
      </w:tr>
      <w:tr w:rsidR="00D80785" w:rsidTr="003D4029">
        <w:tc>
          <w:tcPr>
            <w:tcW w:w="1701" w:type="dxa"/>
          </w:tcPr>
          <w:p w:rsidR="00D80785" w:rsidRDefault="00D80785" w:rsidP="003D4029">
            <w:pPr>
              <w:pStyle w:val="ConsPlusNormal"/>
              <w:jc w:val="center"/>
            </w:pPr>
            <w:r>
              <w:t>2.1.4</w:t>
            </w:r>
          </w:p>
        </w:tc>
        <w:tc>
          <w:tcPr>
            <w:tcW w:w="7370" w:type="dxa"/>
          </w:tcPr>
          <w:p w:rsidR="00D80785" w:rsidRDefault="00D80785" w:rsidP="003D4029">
            <w:pPr>
              <w:pStyle w:val="ConsPlusNormal"/>
              <w:jc w:val="both"/>
            </w:pPr>
            <w:r>
              <w:t>Различать на слух национальные варианты произношения испанского языка, иберийский и латиноамериканский, в прослушанных текстах или в услышанных высказываниях</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Орфография и пунктуация</w:t>
            </w:r>
          </w:p>
        </w:tc>
      </w:tr>
      <w:tr w:rsidR="00D80785" w:rsidTr="003D4029">
        <w:tc>
          <w:tcPr>
            <w:tcW w:w="1701" w:type="dxa"/>
          </w:tcPr>
          <w:p w:rsidR="00D80785" w:rsidRDefault="00D80785" w:rsidP="003D4029">
            <w:pPr>
              <w:pStyle w:val="ConsPlusNormal"/>
              <w:jc w:val="center"/>
            </w:pPr>
            <w:r>
              <w:t>2.2.1</w:t>
            </w:r>
          </w:p>
        </w:tc>
        <w:tc>
          <w:tcPr>
            <w:tcW w:w="7370" w:type="dxa"/>
          </w:tcPr>
          <w:p w:rsidR="00D80785" w:rsidRDefault="00D80785" w:rsidP="003D4029">
            <w:pPr>
              <w:pStyle w:val="ConsPlusNormal"/>
              <w:jc w:val="both"/>
            </w:pPr>
            <w:r>
              <w:t>Владеть орфографическими навыками: правильно писать изученные слова</w:t>
            </w:r>
          </w:p>
        </w:tc>
      </w:tr>
      <w:tr w:rsidR="00D80785" w:rsidTr="003D4029">
        <w:tc>
          <w:tcPr>
            <w:tcW w:w="1701" w:type="dxa"/>
          </w:tcPr>
          <w:p w:rsidR="00D80785" w:rsidRDefault="00D80785" w:rsidP="003D4029">
            <w:pPr>
              <w:pStyle w:val="ConsPlusNormal"/>
              <w:jc w:val="center"/>
            </w:pPr>
            <w:r>
              <w:t>2.2.2</w:t>
            </w:r>
          </w:p>
        </w:tc>
        <w:tc>
          <w:tcPr>
            <w:tcW w:w="7370" w:type="dxa"/>
          </w:tcPr>
          <w:p w:rsidR="00D80785" w:rsidRDefault="00D80785" w:rsidP="003D4029">
            <w:pPr>
              <w:pStyle w:val="ConsPlusNormal"/>
              <w:jc w:val="both"/>
            </w:pPr>
            <w:r>
              <w:t xml:space="preserve">Применять правило графического ударения (acento </w:t>
            </w:r>
            <w:r>
              <w:rPr>
                <w:noProof/>
                <w:position w:val="-6"/>
              </w:rPr>
              <w:drawing>
                <wp:inline distT="0" distB="0" distL="0" distR="0" wp14:anchorId="5EAA4666" wp14:editId="455BAFC4">
                  <wp:extent cx="560070" cy="240030"/>
                  <wp:effectExtent l="0" t="0" r="0" b="0"/>
                  <wp:docPr id="2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701" w:type="dxa"/>
          </w:tcPr>
          <w:p w:rsidR="00D80785" w:rsidRDefault="00D80785" w:rsidP="003D4029">
            <w:pPr>
              <w:pStyle w:val="ConsPlusNormal"/>
              <w:jc w:val="center"/>
            </w:pPr>
            <w:r>
              <w:t>2.2.3</w:t>
            </w:r>
          </w:p>
        </w:tc>
        <w:tc>
          <w:tcPr>
            <w:tcW w:w="7370" w:type="dxa"/>
          </w:tcPr>
          <w:p w:rsidR="00D80785" w:rsidRDefault="00D80785" w:rsidP="003D4029">
            <w:pPr>
              <w:pStyle w:val="ConsPlusNormal"/>
              <w:jc w:val="both"/>
            </w:pPr>
            <w:r>
              <w:t>Владеть пунктуационными навыками: использовать точку, вопросительный и восклицательный знаки в начале и в конце предложения, запятую при обращении и в перечислении, пунктуационно правильно, в соответствии с нормами речевого этикета, принятыми в стране (странах) изучаемого языка, оформлять сообщение личного характера (деловое письмо,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Лексическая сторона речи</w:t>
            </w:r>
          </w:p>
        </w:tc>
      </w:tr>
      <w:tr w:rsidR="00D80785" w:rsidTr="003D4029">
        <w:tc>
          <w:tcPr>
            <w:tcW w:w="1701" w:type="dxa"/>
          </w:tcPr>
          <w:p w:rsidR="00D80785" w:rsidRDefault="00D80785" w:rsidP="003D4029">
            <w:pPr>
              <w:pStyle w:val="ConsPlusNormal"/>
              <w:jc w:val="center"/>
            </w:pPr>
            <w:r>
              <w:t>2.3.1</w:t>
            </w:r>
          </w:p>
        </w:tc>
        <w:tc>
          <w:tcPr>
            <w:tcW w:w="7370" w:type="dxa"/>
          </w:tcPr>
          <w:p w:rsidR="00D80785" w:rsidRDefault="00D80785" w:rsidP="003D4029">
            <w:pPr>
              <w:pStyle w:val="ConsPlusNormal"/>
              <w:jc w:val="both"/>
            </w:pPr>
            <w:r>
              <w:t>Распознавать в письменном и звучащем тексте 1350 лексических единиц и правильно употреблять в устной и письменной речи с соблюдением существующей нормы лексической сочетаемости не менее 1200 лексических единиц (слов, словосочетаний, речевых клише), обслуживающих ситуации общения в рамках тематического содержания речи для 9 класса, включая 1050 лексических единиц, освоенных в предыдущие годы обучения</w:t>
            </w:r>
          </w:p>
        </w:tc>
      </w:tr>
      <w:tr w:rsidR="00D80785" w:rsidTr="003D4029">
        <w:tc>
          <w:tcPr>
            <w:tcW w:w="1701" w:type="dxa"/>
          </w:tcPr>
          <w:p w:rsidR="00D80785" w:rsidRDefault="00D80785" w:rsidP="003D4029">
            <w:pPr>
              <w:pStyle w:val="ConsPlusNormal"/>
              <w:jc w:val="center"/>
            </w:pPr>
            <w:r>
              <w:t>2.3.2</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w:t>
            </w:r>
          </w:p>
        </w:tc>
      </w:tr>
      <w:tr w:rsidR="00D80785" w:rsidTr="003D4029">
        <w:tc>
          <w:tcPr>
            <w:tcW w:w="1701" w:type="dxa"/>
          </w:tcPr>
          <w:p w:rsidR="00D80785" w:rsidRDefault="00D80785" w:rsidP="003D4029">
            <w:pPr>
              <w:pStyle w:val="ConsPlusNormal"/>
              <w:jc w:val="center"/>
            </w:pPr>
            <w:r>
              <w:t>2.3.2.1</w:t>
            </w:r>
          </w:p>
        </w:tc>
        <w:tc>
          <w:tcPr>
            <w:tcW w:w="7370" w:type="dxa"/>
          </w:tcPr>
          <w:p w:rsidR="00D80785" w:rsidRDefault="00D80785" w:rsidP="003D4029">
            <w:pPr>
              <w:pStyle w:val="ConsPlusNormal"/>
              <w:jc w:val="both"/>
            </w:pPr>
            <w:r>
              <w:t>Распознавать и образовывать родственные слова с использованием аффиксации: глаголы при помощи префиксов re-, de-/des-, pro-, trans-/tras-, pre-, co(n)- и суффикса -ear</w:t>
            </w:r>
          </w:p>
        </w:tc>
      </w:tr>
      <w:tr w:rsidR="00D80785" w:rsidTr="003D4029">
        <w:tc>
          <w:tcPr>
            <w:tcW w:w="1701" w:type="dxa"/>
          </w:tcPr>
          <w:p w:rsidR="00D80785" w:rsidRDefault="00D80785" w:rsidP="003D4029">
            <w:pPr>
              <w:pStyle w:val="ConsPlusNormal"/>
              <w:jc w:val="center"/>
            </w:pPr>
            <w:r>
              <w:t>2.3.2.2</w:t>
            </w:r>
          </w:p>
        </w:tc>
        <w:tc>
          <w:tcPr>
            <w:tcW w:w="7370" w:type="dxa"/>
          </w:tcPr>
          <w:p w:rsidR="00D80785" w:rsidRDefault="00D80785" w:rsidP="003D4029">
            <w:pPr>
              <w:pStyle w:val="ConsPlusNormal"/>
              <w:jc w:val="both"/>
            </w:pPr>
            <w:r>
              <w:t xml:space="preserve">Распознавать и образовывать родственные слова с использованием аффиксации: имена существительные при помощи префиксов super-, pre- и суффиксов -dor/-tor, -ista, </w:t>
            </w:r>
            <w:r>
              <w:rPr>
                <w:noProof/>
                <w:position w:val="-5"/>
              </w:rPr>
              <w:drawing>
                <wp:inline distT="0" distB="0" distL="0" distR="0" wp14:anchorId="6972BD94" wp14:editId="71DFCCA0">
                  <wp:extent cx="857250" cy="217170"/>
                  <wp:effectExtent l="0" t="0" r="0" b="0"/>
                  <wp:docPr id="2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0" cy="217170"/>
                          </a:xfrm>
                          <a:prstGeom prst="rect">
                            <a:avLst/>
                          </a:prstGeom>
                          <a:noFill/>
                          <a:ln>
                            <a:noFill/>
                          </a:ln>
                        </pic:spPr>
                      </pic:pic>
                    </a:graphicData>
                  </a:graphic>
                </wp:inline>
              </w:drawing>
            </w:r>
            <w:r>
              <w:t xml:space="preserve">, -dad, </w:t>
            </w:r>
            <w:r>
              <w:rPr>
                <w:noProof/>
                <w:position w:val="-5"/>
              </w:rPr>
              <w:drawing>
                <wp:inline distT="0" distB="0" distL="0" distR="0" wp14:anchorId="31BA0B9D" wp14:editId="495C58AE">
                  <wp:extent cx="400050" cy="217170"/>
                  <wp:effectExtent l="0" t="0" r="0" b="0"/>
                  <wp:docPr id="2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00050" cy="217170"/>
                          </a:xfrm>
                          <a:prstGeom prst="rect">
                            <a:avLst/>
                          </a:prstGeom>
                          <a:noFill/>
                          <a:ln>
                            <a:noFill/>
                          </a:ln>
                        </pic:spPr>
                      </pic:pic>
                    </a:graphicData>
                  </a:graphic>
                </wp:inline>
              </w:drawing>
            </w:r>
            <w:r>
              <w:t xml:space="preserve">, -ero, -ito/-illo, </w:t>
            </w:r>
            <w:r>
              <w:rPr>
                <w:noProof/>
                <w:position w:val="-5"/>
              </w:rPr>
              <w:drawing>
                <wp:inline distT="0" distB="0" distL="0" distR="0" wp14:anchorId="76C2F276" wp14:editId="2FDC7E3F">
                  <wp:extent cx="308610" cy="217170"/>
                  <wp:effectExtent l="0" t="0" r="0" b="0"/>
                  <wp:docPr id="2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-ta/-isa, -ismo, -miento, -azo, -a/-o/-e</w:t>
            </w:r>
          </w:p>
        </w:tc>
      </w:tr>
      <w:tr w:rsidR="00D80785" w:rsidTr="003D4029">
        <w:tc>
          <w:tcPr>
            <w:tcW w:w="1701" w:type="dxa"/>
          </w:tcPr>
          <w:p w:rsidR="00D80785" w:rsidRDefault="00D80785" w:rsidP="003D4029">
            <w:pPr>
              <w:pStyle w:val="ConsPlusNormal"/>
              <w:jc w:val="center"/>
            </w:pPr>
            <w:r>
              <w:t>2.3.2.3</w:t>
            </w:r>
          </w:p>
        </w:tc>
        <w:tc>
          <w:tcPr>
            <w:tcW w:w="7370" w:type="dxa"/>
          </w:tcPr>
          <w:p w:rsidR="00D80785" w:rsidRDefault="00D80785" w:rsidP="003D4029">
            <w:pPr>
              <w:pStyle w:val="ConsPlusNormal"/>
              <w:jc w:val="both"/>
            </w:pPr>
            <w:r>
              <w:t xml:space="preserve">Распознавать и образовывать в устной и письменной речи родственные слова с использованием аффиксации: имена прилагательные при помощи префиксов in-/im-/ir-, inter-, bi-, poli-, sub-/super-, des- и суффиксов -oso, -al, -able/-ible, -ante/-iente, </w:t>
            </w:r>
            <w:r>
              <w:rPr>
                <w:noProof/>
                <w:position w:val="-5"/>
              </w:rPr>
              <w:drawing>
                <wp:inline distT="0" distB="0" distL="0" distR="0" wp14:anchorId="38E40796" wp14:editId="1F03D106">
                  <wp:extent cx="605790" cy="217170"/>
                  <wp:effectExtent l="0" t="0" r="0" b="0"/>
                  <wp:docPr id="2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-(i)ense, -ano/-eno, -ino, </w:t>
            </w:r>
            <w:r>
              <w:rPr>
                <w:noProof/>
                <w:position w:val="-6"/>
              </w:rPr>
              <w:drawing>
                <wp:inline distT="0" distB="0" distL="0" distR="0" wp14:anchorId="70768A40" wp14:editId="0EA2A680">
                  <wp:extent cx="582930" cy="240030"/>
                  <wp:effectExtent l="0" t="0" r="0" b="0"/>
                  <wp:docPr id="2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82930" cy="240030"/>
                          </a:xfrm>
                          <a:prstGeom prst="rect">
                            <a:avLst/>
                          </a:prstGeom>
                          <a:noFill/>
                          <a:ln>
                            <a:noFill/>
                          </a:ln>
                        </pic:spPr>
                      </pic:pic>
                    </a:graphicData>
                  </a:graphic>
                </wp:inline>
              </w:drawing>
            </w:r>
            <w:r>
              <w:t>, -udo</w:t>
            </w:r>
          </w:p>
        </w:tc>
      </w:tr>
      <w:tr w:rsidR="00D80785" w:rsidTr="003D4029">
        <w:tc>
          <w:tcPr>
            <w:tcW w:w="1701" w:type="dxa"/>
          </w:tcPr>
          <w:p w:rsidR="00D80785" w:rsidRDefault="00D80785" w:rsidP="003D4029">
            <w:pPr>
              <w:pStyle w:val="ConsPlusNormal"/>
              <w:jc w:val="center"/>
            </w:pPr>
            <w:r>
              <w:t>2.3.2.4</w:t>
            </w:r>
          </w:p>
        </w:tc>
        <w:tc>
          <w:tcPr>
            <w:tcW w:w="7370" w:type="dxa"/>
          </w:tcPr>
          <w:p w:rsidR="00D80785" w:rsidRDefault="00D80785" w:rsidP="003D4029">
            <w:pPr>
              <w:pStyle w:val="ConsPlusNormal"/>
              <w:jc w:val="both"/>
            </w:pPr>
            <w:r>
              <w:t>Распознавать и образовывать в устной и письменной речи родственные слова с использованием аффиксации: наречия при помощи суффикса -mente</w:t>
            </w:r>
          </w:p>
        </w:tc>
      </w:tr>
      <w:tr w:rsidR="00D80785" w:rsidTr="003D4029">
        <w:tc>
          <w:tcPr>
            <w:tcW w:w="1701" w:type="dxa"/>
          </w:tcPr>
          <w:p w:rsidR="00D80785" w:rsidRDefault="00D80785" w:rsidP="003D4029">
            <w:pPr>
              <w:pStyle w:val="ConsPlusNormal"/>
              <w:jc w:val="center"/>
            </w:pPr>
            <w:r>
              <w:t>2.3.3</w:t>
            </w:r>
          </w:p>
        </w:tc>
        <w:tc>
          <w:tcPr>
            <w:tcW w:w="7370" w:type="dxa"/>
          </w:tcPr>
          <w:p w:rsidR="00D80785" w:rsidRDefault="00D80785" w:rsidP="003D4029">
            <w:pPr>
              <w:pStyle w:val="ConsPlusNormal"/>
              <w:jc w:val="both"/>
            </w:pPr>
            <w:r>
              <w:t>Распознавать и образовывать в устной и письменной речи родственные слова с использованием словосложения для образования количественных, порядковых числительных и разряда сотен, существительных на основе глагол + существительное, прилагательных путем соединения основ прилагательных (agridulce, verdinegro), наречия и прилагательного/причастия (malsano, maleducado)</w:t>
            </w:r>
          </w:p>
        </w:tc>
      </w:tr>
      <w:tr w:rsidR="00D80785" w:rsidTr="003D4029">
        <w:tc>
          <w:tcPr>
            <w:tcW w:w="1701" w:type="dxa"/>
          </w:tcPr>
          <w:p w:rsidR="00D80785" w:rsidRDefault="00D80785" w:rsidP="003D4029">
            <w:pPr>
              <w:pStyle w:val="ConsPlusNormal"/>
              <w:jc w:val="center"/>
            </w:pPr>
            <w:r>
              <w:t>2.3.4</w:t>
            </w:r>
          </w:p>
        </w:tc>
        <w:tc>
          <w:tcPr>
            <w:tcW w:w="7370" w:type="dxa"/>
          </w:tcPr>
          <w:p w:rsidR="00D80785" w:rsidRDefault="00D80785" w:rsidP="003D4029">
            <w:pPr>
              <w:pStyle w:val="ConsPlusNormal"/>
              <w:jc w:val="both"/>
            </w:pPr>
            <w:r>
              <w:t>Распознавать и образовывать в устной и письменной речи родственные слова с использованием конверсии для образования существительных путем соединения определенного (неопределенного) артикля и прилагательного, нейтрального артикля lo и прилагательного, определенного артикля и неопределенной формы глагола: el + infinitivo</w:t>
            </w:r>
          </w:p>
        </w:tc>
      </w:tr>
      <w:tr w:rsidR="00D80785" w:rsidTr="003D4029">
        <w:tc>
          <w:tcPr>
            <w:tcW w:w="1701" w:type="dxa"/>
          </w:tcPr>
          <w:p w:rsidR="00D80785" w:rsidRDefault="00D80785" w:rsidP="003D4029">
            <w:pPr>
              <w:pStyle w:val="ConsPlusNormal"/>
              <w:jc w:val="center"/>
            </w:pPr>
            <w:r>
              <w:t>2.3.5</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многозначные лексические единицы, синонимы, антонимы</w:t>
            </w:r>
          </w:p>
        </w:tc>
      </w:tr>
      <w:tr w:rsidR="00D80785" w:rsidTr="003D4029">
        <w:tc>
          <w:tcPr>
            <w:tcW w:w="1701" w:type="dxa"/>
          </w:tcPr>
          <w:p w:rsidR="00D80785" w:rsidRDefault="00D80785" w:rsidP="003D4029">
            <w:pPr>
              <w:pStyle w:val="ConsPlusNormal"/>
              <w:jc w:val="center"/>
            </w:pPr>
            <w:r>
              <w:t>2.3.6</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сокращения, аббревиатуры</w:t>
            </w:r>
          </w:p>
        </w:tc>
      </w:tr>
      <w:tr w:rsidR="00D80785" w:rsidTr="003D4029">
        <w:tc>
          <w:tcPr>
            <w:tcW w:w="1701" w:type="dxa"/>
          </w:tcPr>
          <w:p w:rsidR="00D80785" w:rsidRDefault="00D80785" w:rsidP="003D4029">
            <w:pPr>
              <w:pStyle w:val="ConsPlusNormal"/>
              <w:jc w:val="center"/>
            </w:pPr>
            <w:r>
              <w:t>2.3.7</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изученные интернациональные слова и речевые клише</w:t>
            </w:r>
          </w:p>
        </w:tc>
      </w:tr>
      <w:tr w:rsidR="00D80785" w:rsidTr="003D4029">
        <w:tc>
          <w:tcPr>
            <w:tcW w:w="1701" w:type="dxa"/>
          </w:tcPr>
          <w:p w:rsidR="00D80785" w:rsidRDefault="00D80785" w:rsidP="003D4029">
            <w:pPr>
              <w:pStyle w:val="ConsPlusNormal"/>
              <w:jc w:val="center"/>
            </w:pPr>
            <w:r>
              <w:t>2.3.8</w:t>
            </w:r>
          </w:p>
        </w:tc>
        <w:tc>
          <w:tcPr>
            <w:tcW w:w="7370" w:type="dxa"/>
          </w:tcPr>
          <w:p w:rsidR="00D80785" w:rsidRDefault="00D80785" w:rsidP="003D4029">
            <w:pPr>
              <w:pStyle w:val="ConsPlusNormal"/>
              <w:jc w:val="both"/>
            </w:pPr>
            <w: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Грамматическая сторона речи</w:t>
            </w:r>
          </w:p>
        </w:tc>
      </w:tr>
      <w:tr w:rsidR="00D80785" w:rsidTr="003D4029">
        <w:tc>
          <w:tcPr>
            <w:tcW w:w="1701" w:type="dxa"/>
          </w:tcPr>
          <w:p w:rsidR="00D80785" w:rsidRDefault="00D80785" w:rsidP="003D4029">
            <w:pPr>
              <w:pStyle w:val="ConsPlusNormal"/>
              <w:jc w:val="center"/>
            </w:pPr>
            <w:r>
              <w:t>2.4.1</w:t>
            </w:r>
          </w:p>
        </w:tc>
        <w:tc>
          <w:tcPr>
            <w:tcW w:w="7370" w:type="dxa"/>
          </w:tcPr>
          <w:p w:rsidR="00D80785" w:rsidRDefault="00D80785" w:rsidP="003D4029">
            <w:pPr>
              <w:pStyle w:val="ConsPlusNormal"/>
              <w:jc w:val="both"/>
            </w:pPr>
            <w:r>
              <w:t>Знать и понимать особенности структуры различных коммуникативных типов предложений испанского языка</w:t>
            </w:r>
          </w:p>
        </w:tc>
      </w:tr>
      <w:tr w:rsidR="00D80785" w:rsidTr="003D4029">
        <w:tc>
          <w:tcPr>
            <w:tcW w:w="1701" w:type="dxa"/>
          </w:tcPr>
          <w:p w:rsidR="00D80785" w:rsidRDefault="00D80785" w:rsidP="003D4029">
            <w:pPr>
              <w:pStyle w:val="ConsPlusNormal"/>
              <w:jc w:val="center"/>
            </w:pPr>
            <w:r>
              <w:t>2.4.2</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сложноподчиненные предложения с союзами que, quien, porque, ya que, para que, si, cuando, en cuanto, mientras (que), hasta que, antes de que, como, como si, sin que, donde, aunque, a pesar de que</w:t>
            </w:r>
          </w:p>
        </w:tc>
      </w:tr>
      <w:tr w:rsidR="00D80785" w:rsidTr="003D4029">
        <w:tc>
          <w:tcPr>
            <w:tcW w:w="1701" w:type="dxa"/>
          </w:tcPr>
          <w:p w:rsidR="00D80785" w:rsidRDefault="00D80785" w:rsidP="003D4029">
            <w:pPr>
              <w:pStyle w:val="ConsPlusNormal"/>
              <w:jc w:val="center"/>
            </w:pPr>
            <w:r>
              <w:t>2.4.3</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наиболее употребительные регулярные и нерегулярные глаголы во временных формах действительного залога сослагательного наклонения (Presente de Subjuntivo, </w:t>
            </w:r>
            <w:r>
              <w:rPr>
                <w:noProof/>
                <w:position w:val="-5"/>
              </w:rPr>
              <w:drawing>
                <wp:inline distT="0" distB="0" distL="0" distR="0" wp14:anchorId="10DA29AF" wp14:editId="1C7DE65C">
                  <wp:extent cx="685800" cy="217170"/>
                  <wp:effectExtent l="0" t="0" r="0" b="0"/>
                  <wp:docPr id="2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Imperfecto de Subjuntivo, Pluscuamperfecto de Subjuntivo)</w:t>
            </w:r>
          </w:p>
        </w:tc>
      </w:tr>
      <w:tr w:rsidR="00D80785" w:rsidTr="003D4029">
        <w:tc>
          <w:tcPr>
            <w:tcW w:w="1701" w:type="dxa"/>
          </w:tcPr>
          <w:p w:rsidR="00D80785" w:rsidRDefault="00D80785" w:rsidP="003D4029">
            <w:pPr>
              <w:pStyle w:val="ConsPlusNormal"/>
              <w:jc w:val="center"/>
            </w:pPr>
            <w:r>
              <w:t>2.4.4</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Presente de Subjuntivo в простом предложении и в придаточных предложениях подлежащных, дополнительных, определительных, цели, времени, уступки, образа действия</w:t>
            </w:r>
          </w:p>
        </w:tc>
      </w:tr>
      <w:tr w:rsidR="00D80785" w:rsidTr="003D4029">
        <w:tc>
          <w:tcPr>
            <w:tcW w:w="1701" w:type="dxa"/>
          </w:tcPr>
          <w:p w:rsidR="00D80785" w:rsidRDefault="00D80785" w:rsidP="003D4029">
            <w:pPr>
              <w:pStyle w:val="ConsPlusNormal"/>
              <w:jc w:val="center"/>
            </w:pPr>
            <w:r>
              <w:t>2.4.5</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глаголы ser, poder, tener в Imperfecto de Subjuntivo (-ra) для выражения нереального условия в условном периоде II типа</w:t>
            </w:r>
          </w:p>
        </w:tc>
      </w:tr>
      <w:tr w:rsidR="00D80785" w:rsidTr="003D4029">
        <w:tc>
          <w:tcPr>
            <w:tcW w:w="1701" w:type="dxa"/>
          </w:tcPr>
          <w:p w:rsidR="00D80785" w:rsidRDefault="00D80785" w:rsidP="003D4029">
            <w:pPr>
              <w:pStyle w:val="ConsPlusNormal"/>
              <w:jc w:val="center"/>
            </w:pPr>
            <w:r>
              <w:t>2.4.6</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Presente de Indicativo/Presente de Subjuntivo в независимых предложениях со значением неуверенности и в придаточных предложениях после глаголов и словосочетаний со значением уверенности (неуверенности), выражения мнения</w:t>
            </w:r>
          </w:p>
        </w:tc>
      </w:tr>
      <w:tr w:rsidR="00D80785" w:rsidTr="003D4029">
        <w:tc>
          <w:tcPr>
            <w:tcW w:w="1701" w:type="dxa"/>
          </w:tcPr>
          <w:p w:rsidR="00D80785" w:rsidRDefault="00D80785" w:rsidP="003D4029">
            <w:pPr>
              <w:pStyle w:val="ConsPlusNormal"/>
              <w:jc w:val="center"/>
            </w:pPr>
            <w:r>
              <w:t>2.4.7</w:t>
            </w:r>
          </w:p>
        </w:tc>
        <w:tc>
          <w:tcPr>
            <w:tcW w:w="7370" w:type="dxa"/>
          </w:tcPr>
          <w:p w:rsidR="00D80785" w:rsidRDefault="00D80785" w:rsidP="003D4029">
            <w:pPr>
              <w:pStyle w:val="ConsPlusNormal"/>
              <w:jc w:val="both"/>
            </w:pPr>
            <w:r>
              <w:t xml:space="preserve">Распознавать в письменном и звучащем тексте и употреблять в устной и письменной речи Conditional Simple в условном значении для выражения нереального желаемого действия в настоящем времени или совета с речевыми конструкциями Yo que </w:t>
            </w:r>
            <w:r>
              <w:rPr>
                <w:noProof/>
                <w:position w:val="-5"/>
              </w:rPr>
              <w:drawing>
                <wp:inline distT="0" distB="0" distL="0" distR="0" wp14:anchorId="24FB0B59" wp14:editId="4DEF2A73">
                  <wp:extent cx="217170" cy="217170"/>
                  <wp:effectExtent l="0" t="0" r="0" b="0"/>
                  <wp:docPr id="2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r>
              <w:t>/Yo en tu lugar</w:t>
            </w:r>
          </w:p>
        </w:tc>
      </w:tr>
      <w:tr w:rsidR="00D80785" w:rsidTr="003D4029">
        <w:tc>
          <w:tcPr>
            <w:tcW w:w="1701" w:type="dxa"/>
          </w:tcPr>
          <w:p w:rsidR="00D80785" w:rsidRDefault="00D80785" w:rsidP="003D4029">
            <w:pPr>
              <w:pStyle w:val="ConsPlusNormal"/>
              <w:jc w:val="center"/>
            </w:pPr>
            <w:r>
              <w:t>2.4.8</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отглагольные формы: регулярные и нерегулярные формы причастий, регулярные и нерегулярные формы герундия</w:t>
            </w:r>
          </w:p>
        </w:tc>
      </w:tr>
      <w:tr w:rsidR="00D80785" w:rsidTr="003D4029">
        <w:tc>
          <w:tcPr>
            <w:tcW w:w="1701" w:type="dxa"/>
          </w:tcPr>
          <w:p w:rsidR="00D80785" w:rsidRDefault="00D80785" w:rsidP="003D4029">
            <w:pPr>
              <w:pStyle w:val="ConsPlusNormal"/>
              <w:jc w:val="center"/>
            </w:pPr>
            <w:r>
              <w:t>2.4.9</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глагольные конструкции empezar a + infinitivo, tener que + infinitivo, hay que + infinitivo, terminar de + infinitivo, acabar de + infinitivo, ir a + infinitivo, volver a + infinitivo, soler + infinitivo, estar + participio, estar + gerundio, seguir/continuar + gerundio</w:t>
            </w:r>
          </w:p>
        </w:tc>
      </w:tr>
      <w:tr w:rsidR="00D80785" w:rsidTr="003D4029">
        <w:tc>
          <w:tcPr>
            <w:tcW w:w="1701" w:type="dxa"/>
          </w:tcPr>
          <w:p w:rsidR="00D80785" w:rsidRDefault="00D80785" w:rsidP="003D4029">
            <w:pPr>
              <w:pStyle w:val="ConsPlusNormal"/>
              <w:jc w:val="center"/>
            </w:pPr>
            <w:r>
              <w:t>2.4.10</w:t>
            </w:r>
          </w:p>
        </w:tc>
        <w:tc>
          <w:tcPr>
            <w:tcW w:w="7370"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acusativo con infinitivo</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tc>
      </w:tr>
      <w:tr w:rsidR="00D80785" w:rsidTr="003D4029">
        <w:tc>
          <w:tcPr>
            <w:tcW w:w="1701" w:type="dxa"/>
          </w:tcPr>
          <w:p w:rsidR="00D80785" w:rsidRDefault="00D80785" w:rsidP="003D4029">
            <w:pPr>
              <w:pStyle w:val="ConsPlusNormal"/>
              <w:jc w:val="center"/>
            </w:pPr>
            <w:r>
              <w:t>3.1</w:t>
            </w:r>
          </w:p>
        </w:tc>
        <w:tc>
          <w:tcPr>
            <w:tcW w:w="7370" w:type="dxa"/>
          </w:tcPr>
          <w:p w:rsidR="00D80785" w:rsidRDefault="00D80785" w:rsidP="003D4029">
            <w:pPr>
              <w:pStyle w:val="ConsPlusNormal"/>
              <w:jc w:val="both"/>
            </w:pPr>
            <w: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D80785" w:rsidTr="003D4029">
        <w:tc>
          <w:tcPr>
            <w:tcW w:w="1701" w:type="dxa"/>
          </w:tcPr>
          <w:p w:rsidR="00D80785" w:rsidRDefault="00D80785" w:rsidP="003D4029">
            <w:pPr>
              <w:pStyle w:val="ConsPlusNormal"/>
              <w:jc w:val="center"/>
            </w:pPr>
            <w:r>
              <w:t>3.2</w:t>
            </w:r>
          </w:p>
        </w:tc>
        <w:tc>
          <w:tcPr>
            <w:tcW w:w="7370" w:type="dxa"/>
          </w:tcPr>
          <w:p w:rsidR="00D80785" w:rsidRDefault="00D80785" w:rsidP="003D4029">
            <w:pPr>
              <w:pStyle w:val="ConsPlusNormal"/>
              <w:jc w:val="both"/>
            </w:pPr>
            <w:r>
              <w:t>Иметь элементарные представления о различных вариантах испанского языка</w:t>
            </w:r>
          </w:p>
        </w:tc>
      </w:tr>
      <w:tr w:rsidR="00D80785" w:rsidTr="003D4029">
        <w:tc>
          <w:tcPr>
            <w:tcW w:w="1701" w:type="dxa"/>
          </w:tcPr>
          <w:p w:rsidR="00D80785" w:rsidRDefault="00D80785" w:rsidP="003D4029">
            <w:pPr>
              <w:pStyle w:val="ConsPlusNormal"/>
              <w:jc w:val="center"/>
            </w:pPr>
            <w:r>
              <w:t>3.3</w:t>
            </w:r>
          </w:p>
        </w:tc>
        <w:tc>
          <w:tcPr>
            <w:tcW w:w="7370" w:type="dxa"/>
          </w:tcPr>
          <w:p w:rsidR="00D80785" w:rsidRDefault="00D80785" w:rsidP="003D4029">
            <w:pPr>
              <w:pStyle w:val="ConsPlusNormal"/>
              <w:jc w:val="both"/>
            </w:pPr>
            <w:r>
              <w:t>Обладать базовыми знаниями о социокультурном портрете и культурном наследии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3.4</w:t>
            </w:r>
          </w:p>
        </w:tc>
        <w:tc>
          <w:tcPr>
            <w:tcW w:w="7370" w:type="dxa"/>
          </w:tcPr>
          <w:p w:rsidR="00D80785" w:rsidRDefault="00D80785" w:rsidP="003D4029">
            <w:pPr>
              <w:pStyle w:val="ConsPlusNormal"/>
              <w:jc w:val="both"/>
            </w:pPr>
            <w:r>
              <w:t>Уметь представлять Россию и страну (страны) изучаемого языка</w:t>
            </w:r>
          </w:p>
        </w:tc>
      </w:tr>
      <w:tr w:rsidR="00D80785" w:rsidTr="003D4029">
        <w:tc>
          <w:tcPr>
            <w:tcW w:w="1701" w:type="dxa"/>
          </w:tcPr>
          <w:p w:rsidR="00D80785" w:rsidRDefault="00D80785" w:rsidP="003D4029">
            <w:pPr>
              <w:pStyle w:val="ConsPlusNormal"/>
              <w:jc w:val="center"/>
            </w:pPr>
            <w:r>
              <w:t>3.5</w:t>
            </w:r>
          </w:p>
        </w:tc>
        <w:tc>
          <w:tcPr>
            <w:tcW w:w="7370" w:type="dxa"/>
          </w:tcPr>
          <w:p w:rsidR="00D80785" w:rsidRDefault="00D80785" w:rsidP="003D4029">
            <w:pPr>
              <w:pStyle w:val="ConsPlusNormal"/>
              <w:jc w:val="both"/>
            </w:pPr>
            <w:r>
              <w:t>Оказывать помощь иностранным гостям в ситуациях повседневного общения</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Участвовать в несложных учебных проектах с использованием материалов на испанском языке с применением информационно-коммуникационных технологий, соблюдая правила информационной безопасности при работе в сети Интернет</w:t>
            </w:r>
          </w:p>
        </w:tc>
      </w:tr>
      <w:tr w:rsidR="00D80785" w:rsidTr="003D4029">
        <w:tc>
          <w:tcPr>
            <w:tcW w:w="1701" w:type="dxa"/>
          </w:tcPr>
          <w:p w:rsidR="00D80785" w:rsidRDefault="00D80785" w:rsidP="003D4029">
            <w:pPr>
              <w:pStyle w:val="ConsPlusNormal"/>
              <w:jc w:val="center"/>
            </w:pPr>
            <w:r>
              <w:t>6</w:t>
            </w:r>
          </w:p>
        </w:tc>
        <w:tc>
          <w:tcPr>
            <w:tcW w:w="7370" w:type="dxa"/>
          </w:tcPr>
          <w:p w:rsidR="00D80785" w:rsidRDefault="00D80785" w:rsidP="003D4029">
            <w:pPr>
              <w:pStyle w:val="ConsPlusNormal"/>
              <w:jc w:val="both"/>
            </w:pPr>
            <w:r>
              <w:t>Использовать двуязычные словари, словари словосочетаний, детские энциклопедии на испанском языке, лингвострановедческие словари и другие справочные материалы, включая ресурсы в сети Интернет</w:t>
            </w:r>
          </w:p>
        </w:tc>
      </w:tr>
    </w:tbl>
    <w:p w:rsidR="00D80785" w:rsidRDefault="00D80785" w:rsidP="00D80785">
      <w:pPr>
        <w:pStyle w:val="ConsPlusNormal"/>
        <w:ind w:firstLine="540"/>
        <w:jc w:val="both"/>
      </w:pPr>
    </w:p>
    <w:p w:rsidR="00D80785" w:rsidRDefault="00D80785" w:rsidP="00D80785">
      <w:pPr>
        <w:pStyle w:val="ConsPlusNormal"/>
        <w:jc w:val="right"/>
      </w:pPr>
      <w:r>
        <w:t>Таблица 10.9</w:t>
      </w:r>
    </w:p>
    <w:p w:rsidR="00D80785" w:rsidRDefault="00D80785" w:rsidP="00D80785">
      <w:pPr>
        <w:pStyle w:val="ConsPlusNormal"/>
        <w:ind w:firstLine="540"/>
        <w:jc w:val="both"/>
      </w:pPr>
    </w:p>
    <w:p w:rsidR="00D80785" w:rsidRDefault="00D80785" w:rsidP="00D80785">
      <w:pPr>
        <w:pStyle w:val="ConsPlusNormal"/>
        <w:jc w:val="center"/>
      </w:pPr>
      <w:r>
        <w:t>Проверяемые элементы содержания (9 класс)</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умений диалогической речи в стандартных ситуациях неофициального и официального общения в рамках тематического содержания речи для 8 - 9 классов с использованием речевых ситуаций, ключевых слов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запрашивать интересующую информацию, выражать свое отношение к обсуждаемым фактам и событиям,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эмоции)</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(характеристика)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прочитанному (услышанному)</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использованием или без использования картинок, фотографий, таблиц и (или) ключевых слов, плана, вопросов</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Понимание на слух речи учителя и одноклассников и вербальная (невербальная) реакция на услышанное.</w:t>
            </w:r>
          </w:p>
          <w:p w:rsidR="00D80785" w:rsidRDefault="00D80785" w:rsidP="003D4029">
            <w:pPr>
              <w:pStyle w:val="ConsPlusNormal"/>
              <w:jc w:val="both"/>
            </w:pPr>
            <w:r>
              <w:t>Дальнейшее развитие умений восприятия на слух и понимания с использованием языковой, в том числе контекстуальной, догадки и игнорированием незнакомых слов и неизученных языковых явлений, не препятствующих решению коммуникативной задачи, несложных аутентичных текстов с разной глубиной проникновения в их содержание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(в том числе основной идеи прослушанного текста)</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представленной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умение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Заполнение анкет и формуляров с указанием личной информации в соответствии с нормами речевого этикета,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оформлять обращение, завершающую фразу и подпись в соответствии с нормами неофициального общения, принятыми в стране (странах) изучаемого языка (объем сообщения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иллюстрации, таблицы,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Владение правилами чтения гласных, гласных в дифтонгах и трифтонгах, согласных, звуко-буквенных сочетаний и сложных сочетаний букв</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Чтение новых слов согласно основным правилам чтения испанского языка</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Различение на слух и адекватное,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tc>
      </w:tr>
      <w:tr w:rsidR="00D80785" w:rsidTr="003D4029">
        <w:tc>
          <w:tcPr>
            <w:tcW w:w="1077" w:type="dxa"/>
          </w:tcPr>
          <w:p w:rsidR="00D80785" w:rsidRDefault="00D80785" w:rsidP="003D4029">
            <w:pPr>
              <w:pStyle w:val="ConsPlusNormal"/>
              <w:jc w:val="center"/>
            </w:pPr>
            <w:r>
              <w:t>2.1.5</w:t>
            </w:r>
          </w:p>
        </w:tc>
        <w:tc>
          <w:tcPr>
            <w:tcW w:w="7994" w:type="dxa"/>
          </w:tcPr>
          <w:p w:rsidR="00D80785" w:rsidRDefault="00D80785" w:rsidP="003D4029">
            <w:pPr>
              <w:pStyle w:val="ConsPlusNormal"/>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интонацией, демонстрирующее понимание содержания текста и обеспечивающее адекватное восприятие читаемого слушающими (объем текста - до ПО слов)</w:t>
            </w:r>
          </w:p>
        </w:tc>
      </w:tr>
      <w:tr w:rsidR="00D80785" w:rsidTr="003D4029">
        <w:tc>
          <w:tcPr>
            <w:tcW w:w="1077" w:type="dxa"/>
          </w:tcPr>
          <w:p w:rsidR="00D80785" w:rsidRDefault="00D80785" w:rsidP="003D4029">
            <w:pPr>
              <w:pStyle w:val="ConsPlusNormal"/>
              <w:jc w:val="center"/>
            </w:pPr>
            <w:r>
              <w:t>2.1.6</w:t>
            </w:r>
          </w:p>
        </w:tc>
        <w:tc>
          <w:tcPr>
            <w:tcW w:w="7994" w:type="dxa"/>
          </w:tcPr>
          <w:p w:rsidR="00D80785" w:rsidRDefault="00D80785" w:rsidP="003D4029">
            <w:pPr>
              <w:pStyle w:val="ConsPlusNormal"/>
              <w:jc w:val="both"/>
            </w:pPr>
            <w:r>
              <w:t>Выражение модального значения, чувств и эмоций</w:t>
            </w:r>
          </w:p>
        </w:tc>
      </w:tr>
      <w:tr w:rsidR="00D80785" w:rsidTr="003D4029">
        <w:tc>
          <w:tcPr>
            <w:tcW w:w="1077" w:type="dxa"/>
          </w:tcPr>
          <w:p w:rsidR="00D80785" w:rsidRDefault="00D80785" w:rsidP="003D4029">
            <w:pPr>
              <w:pStyle w:val="ConsPlusNormal"/>
              <w:jc w:val="center"/>
            </w:pPr>
            <w:r>
              <w:t>2.1.7</w:t>
            </w:r>
          </w:p>
        </w:tc>
        <w:tc>
          <w:tcPr>
            <w:tcW w:w="7994" w:type="dxa"/>
          </w:tcPr>
          <w:p w:rsidR="00D80785" w:rsidRDefault="00D80785" w:rsidP="003D4029">
            <w:pPr>
              <w:pStyle w:val="ConsPlusNormal"/>
              <w:jc w:val="both"/>
            </w:pPr>
            <w:r>
              <w:t>Различение на слух национальных вариантов произношения испанского языка, иберийского и латиноамериканского, в прослушанных текстах или в услышанных высказываниях</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Правильное написание изученных слов</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 xml:space="preserve">Применение правила графического ударения (acento </w:t>
            </w:r>
            <w:r>
              <w:rPr>
                <w:noProof/>
                <w:position w:val="-6"/>
              </w:rPr>
              <w:drawing>
                <wp:inline distT="0" distB="0" distL="0" distR="0" wp14:anchorId="6B3C64CD" wp14:editId="06F40350">
                  <wp:extent cx="560070" cy="240030"/>
                  <wp:effectExtent l="0" t="0" r="0" b="0"/>
                  <wp:docPr id="2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2.2.4</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личного (делового) письма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1250 лексических единиц и правильное употребление в устной и письменной речи, с соблюдением существующей нормы лексической сочетаемости, не менее 1050 лексических единиц (слов, словосочетаний, речевых клише), обслуживающих ситуации общения в рамках тематического содержания речи для 8 класса, включая 900 лексических единиц, освоенных в предыдущие годы обучения</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и образование в устной и письменной речи родственных слов с использованием основных способов словообразования - аффиксация:</w:t>
            </w:r>
          </w:p>
        </w:tc>
      </w:tr>
      <w:tr w:rsidR="00D80785" w:rsidRPr="002C41DB" w:rsidTr="003D4029">
        <w:tc>
          <w:tcPr>
            <w:tcW w:w="1077" w:type="dxa"/>
          </w:tcPr>
          <w:p w:rsidR="00D80785" w:rsidRDefault="00D80785" w:rsidP="003D4029">
            <w:pPr>
              <w:pStyle w:val="ConsPlusNormal"/>
              <w:jc w:val="center"/>
            </w:pPr>
            <w:r>
              <w:t>2.3.2.1</w:t>
            </w:r>
          </w:p>
        </w:tc>
        <w:tc>
          <w:tcPr>
            <w:tcW w:w="7994" w:type="dxa"/>
          </w:tcPr>
          <w:p w:rsidR="00D80785" w:rsidRPr="00494B0B" w:rsidRDefault="00D80785" w:rsidP="003D4029">
            <w:pPr>
              <w:pStyle w:val="ConsPlusNormal"/>
              <w:jc w:val="both"/>
              <w:rPr>
                <w:lang w:val="en-US"/>
              </w:rPr>
            </w:pPr>
            <w:r>
              <w:t>образование</w:t>
            </w:r>
            <w:r w:rsidRPr="00494B0B">
              <w:rPr>
                <w:lang w:val="en-US"/>
              </w:rPr>
              <w:t xml:space="preserve"> </w:t>
            </w:r>
            <w:r>
              <w:t>глаголов</w:t>
            </w:r>
            <w:r w:rsidRPr="00494B0B">
              <w:rPr>
                <w:lang w:val="en-US"/>
              </w:rPr>
              <w:t xml:space="preserve"> </w:t>
            </w:r>
            <w:r>
              <w:t>при</w:t>
            </w:r>
            <w:r w:rsidRPr="00494B0B">
              <w:rPr>
                <w:lang w:val="en-US"/>
              </w:rPr>
              <w:t xml:space="preserve"> </w:t>
            </w:r>
            <w:r>
              <w:t>помощи</w:t>
            </w:r>
            <w:r w:rsidRPr="00494B0B">
              <w:rPr>
                <w:lang w:val="en-US"/>
              </w:rPr>
              <w:t xml:space="preserve"> </w:t>
            </w:r>
            <w:r>
              <w:t>префиксов</w:t>
            </w:r>
            <w:r w:rsidRPr="00494B0B">
              <w:rPr>
                <w:lang w:val="en-US"/>
              </w:rPr>
              <w:t xml:space="preserve"> des-/dis-, in-/im-, pre-, re-, inter- (deshacer, disgustar, inquietar, imposibilitar, prever, reconocer, intervenir) </w:t>
            </w:r>
            <w:r>
              <w:t>и</w:t>
            </w:r>
            <w:r w:rsidRPr="00494B0B">
              <w:rPr>
                <w:lang w:val="en-US"/>
              </w:rPr>
              <w:t xml:space="preserve"> </w:t>
            </w:r>
            <w:r>
              <w:t>суффиксов</w:t>
            </w:r>
            <w:r w:rsidRPr="00494B0B">
              <w:rPr>
                <w:lang w:val="en-US"/>
              </w:rPr>
              <w:t xml:space="preserve"> -ear, -ecer/-ocer/-ucir, -izar (finalizaf)</w:t>
            </w:r>
          </w:p>
        </w:tc>
      </w:tr>
      <w:tr w:rsidR="00D80785" w:rsidTr="003D4029">
        <w:tc>
          <w:tcPr>
            <w:tcW w:w="1077" w:type="dxa"/>
          </w:tcPr>
          <w:p w:rsidR="00D80785" w:rsidRDefault="00D80785" w:rsidP="003D4029">
            <w:pPr>
              <w:pStyle w:val="ConsPlusNormal"/>
              <w:jc w:val="center"/>
            </w:pPr>
            <w:r>
              <w:t>2.3.2.2</w:t>
            </w:r>
          </w:p>
        </w:tc>
        <w:tc>
          <w:tcPr>
            <w:tcW w:w="7994" w:type="dxa"/>
          </w:tcPr>
          <w:p w:rsidR="00D80785" w:rsidRDefault="00D80785" w:rsidP="003D4029">
            <w:pPr>
              <w:pStyle w:val="ConsPlusNormal"/>
              <w:jc w:val="both"/>
            </w:pPr>
            <w:r>
              <w:t xml:space="preserve">образование существительных при помощи суффиксов -ero, -dor/-tor, -ista, </w:t>
            </w:r>
            <w:r>
              <w:rPr>
                <w:noProof/>
                <w:position w:val="-5"/>
              </w:rPr>
              <w:drawing>
                <wp:inline distT="0" distB="0" distL="0" distR="0" wp14:anchorId="5A2FCAD5" wp14:editId="7685451C">
                  <wp:extent cx="857250" cy="217170"/>
                  <wp:effectExtent l="0" t="0" r="0" b="0"/>
                  <wp:docPr id="2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57250" cy="217170"/>
                          </a:xfrm>
                          <a:prstGeom prst="rect">
                            <a:avLst/>
                          </a:prstGeom>
                          <a:noFill/>
                          <a:ln>
                            <a:noFill/>
                          </a:ln>
                        </pic:spPr>
                      </pic:pic>
                    </a:graphicData>
                  </a:graphic>
                </wp:inline>
              </w:drawing>
            </w:r>
            <w:r>
              <w:t xml:space="preserve">, -miento, -dad, -ez/-eza, -ante/-ente, -ismo, -ancia/encia (cartero, pescador/escritor, ciclista, </w:t>
            </w:r>
            <w:r>
              <w:rPr>
                <w:noProof/>
                <w:position w:val="-5"/>
              </w:rPr>
              <w:drawing>
                <wp:inline distT="0" distB="0" distL="0" distR="0" wp14:anchorId="71B94D69" wp14:editId="6CDBBA4A">
                  <wp:extent cx="628650" cy="217170"/>
                  <wp:effectExtent l="0" t="0" r="0" b="0"/>
                  <wp:docPr id="2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28650" cy="217170"/>
                          </a:xfrm>
                          <a:prstGeom prst="rect">
                            <a:avLst/>
                          </a:prstGeom>
                          <a:noFill/>
                          <a:ln>
                            <a:noFill/>
                          </a:ln>
                        </pic:spPr>
                      </pic:pic>
                    </a:graphicData>
                  </a:graphic>
                </wp:inline>
              </w:drawing>
            </w:r>
            <w:r>
              <w:t xml:space="preserve">, </w:t>
            </w:r>
            <w:r>
              <w:rPr>
                <w:noProof/>
                <w:position w:val="-6"/>
              </w:rPr>
              <w:drawing>
                <wp:inline distT="0" distB="0" distL="0" distR="0" wp14:anchorId="4486A08B" wp14:editId="7BC9D17B">
                  <wp:extent cx="777240" cy="240030"/>
                  <wp:effectExtent l="0" t="0" r="0" b="0"/>
                  <wp:docPr id="2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777240" cy="240030"/>
                          </a:xfrm>
                          <a:prstGeom prst="rect">
                            <a:avLst/>
                          </a:prstGeom>
                          <a:noFill/>
                          <a:ln>
                            <a:noFill/>
                          </a:ln>
                        </pic:spPr>
                      </pic:pic>
                    </a:graphicData>
                  </a:graphic>
                </wp:inline>
              </w:drawing>
            </w:r>
            <w:r>
              <w:t xml:space="preserve">, movimiento, verdad, </w:t>
            </w:r>
            <w:r>
              <w:rPr>
                <w:noProof/>
                <w:position w:val="-5"/>
              </w:rPr>
              <w:drawing>
                <wp:inline distT="0" distB="0" distL="0" distR="0" wp14:anchorId="0876457C" wp14:editId="3C546BCE">
                  <wp:extent cx="457200" cy="217170"/>
                  <wp:effectExtent l="0" t="0" r="0" b="0"/>
                  <wp:docPr id="2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belleza, estudiante, presidente, optimismo, elegancia, paciencia), суффиксов с оттеночным значением преувеличения </w:t>
            </w:r>
            <w:r>
              <w:rPr>
                <w:noProof/>
                <w:position w:val="-5"/>
              </w:rPr>
              <w:drawing>
                <wp:inline distT="0" distB="0" distL="0" distR="0" wp14:anchorId="0DB89BCD" wp14:editId="7E3DB267">
                  <wp:extent cx="308610" cy="217170"/>
                  <wp:effectExtent l="0" t="0" r="0" b="0"/>
                  <wp:docPr id="2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-azo (</w:t>
            </w:r>
            <w:r>
              <w:rPr>
                <w:noProof/>
                <w:position w:val="-5"/>
              </w:rPr>
              <w:drawing>
                <wp:inline distT="0" distB="0" distL="0" distR="0" wp14:anchorId="1FF21CB2" wp14:editId="26439522">
                  <wp:extent cx="537210" cy="217170"/>
                  <wp:effectExtent l="0" t="0" r="0" b="0"/>
                  <wp:docPr id="2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7210" cy="217170"/>
                          </a:xfrm>
                          <a:prstGeom prst="rect">
                            <a:avLst/>
                          </a:prstGeom>
                          <a:noFill/>
                          <a:ln>
                            <a:noFill/>
                          </a:ln>
                        </pic:spPr>
                      </pic:pic>
                    </a:graphicData>
                  </a:graphic>
                </wp:inline>
              </w:drawing>
            </w:r>
            <w:r>
              <w:t>, cochazo), уменьшительно-ласкательных суффиксов -ito/-illo (abuelita, florecilla)</w:t>
            </w:r>
          </w:p>
        </w:tc>
      </w:tr>
      <w:tr w:rsidR="00D80785" w:rsidTr="003D4029">
        <w:tc>
          <w:tcPr>
            <w:tcW w:w="1077" w:type="dxa"/>
          </w:tcPr>
          <w:p w:rsidR="00D80785" w:rsidRDefault="00D80785" w:rsidP="003D4029">
            <w:pPr>
              <w:pStyle w:val="ConsPlusNormal"/>
              <w:jc w:val="center"/>
            </w:pPr>
            <w:r>
              <w:t>2.3.2.3</w:t>
            </w:r>
          </w:p>
        </w:tc>
        <w:tc>
          <w:tcPr>
            <w:tcW w:w="7994" w:type="dxa"/>
          </w:tcPr>
          <w:p w:rsidR="00D80785" w:rsidRDefault="00D80785" w:rsidP="003D4029">
            <w:pPr>
              <w:pStyle w:val="ConsPlusNormal"/>
              <w:jc w:val="both"/>
            </w:pPr>
            <w:r>
              <w:t xml:space="preserve">образование прилагательных при помощи префиксов des-, in-/im-, pre-, inter-, super-, poli- (descontento, </w:t>
            </w:r>
            <w:r>
              <w:rPr>
                <w:noProof/>
                <w:position w:val="-5"/>
              </w:rPr>
              <w:drawing>
                <wp:inline distT="0" distB="0" distL="0" distR="0" wp14:anchorId="09BD033C" wp14:editId="3331CC05">
                  <wp:extent cx="685800" cy="217170"/>
                  <wp:effectExtent l="0" t="0" r="0" b="0"/>
                  <wp:docPr id="2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imposible, precolombino, intermedia, superdivertido, polideportivo), суффиксов -oso, -al, -ivo, -able/-ible (generoso, racional, festive, variable, disponible), суффиксов </w:t>
            </w:r>
            <w:r>
              <w:rPr>
                <w:noProof/>
                <w:position w:val="-5"/>
              </w:rPr>
              <w:drawing>
                <wp:inline distT="0" distB="0" distL="0" distR="0" wp14:anchorId="186CB0A3" wp14:editId="1CC1285F">
                  <wp:extent cx="262890" cy="217170"/>
                  <wp:effectExtent l="0" t="0" r="0" b="0"/>
                  <wp:docPr id="2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62890" cy="217170"/>
                          </a:xfrm>
                          <a:prstGeom prst="rect">
                            <a:avLst/>
                          </a:prstGeom>
                          <a:noFill/>
                          <a:ln>
                            <a:noFill/>
                          </a:ln>
                        </pic:spPr>
                      </pic:pic>
                    </a:graphicData>
                  </a:graphic>
                </wp:inline>
              </w:drawing>
            </w:r>
            <w:r>
              <w:t xml:space="preserve">, -ano, -ino, </w:t>
            </w:r>
            <w:r>
              <w:rPr>
                <w:noProof/>
                <w:position w:val="-3"/>
              </w:rPr>
              <w:drawing>
                <wp:inline distT="0" distB="0" distL="0" distR="0" wp14:anchorId="39367F1B" wp14:editId="7AB70A4B">
                  <wp:extent cx="377190" cy="194310"/>
                  <wp:effectExtent l="0" t="0" r="0" b="0"/>
                  <wp:docPr id="2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77190" cy="194310"/>
                          </a:xfrm>
                          <a:prstGeom prst="rect">
                            <a:avLst/>
                          </a:prstGeom>
                          <a:noFill/>
                          <a:ln>
                            <a:noFill/>
                          </a:ln>
                        </pic:spPr>
                      </pic:pic>
                    </a:graphicData>
                  </a:graphic>
                </wp:inline>
              </w:drawing>
            </w:r>
            <w:r>
              <w:t xml:space="preserve"> (</w:t>
            </w:r>
            <w:r>
              <w:rPr>
                <w:noProof/>
                <w:position w:val="-5"/>
              </w:rPr>
              <w:drawing>
                <wp:inline distT="0" distB="0" distL="0" distR="0" wp14:anchorId="5B12D721" wp14:editId="7CD3FECD">
                  <wp:extent cx="582930" cy="217170"/>
                  <wp:effectExtent l="0" t="0" r="0" b="0"/>
                  <wp:docPr id="2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82930" cy="217170"/>
                          </a:xfrm>
                          <a:prstGeom prst="rect">
                            <a:avLst/>
                          </a:prstGeom>
                          <a:noFill/>
                          <a:ln>
                            <a:noFill/>
                          </a:ln>
                        </pic:spPr>
                      </pic:pic>
                    </a:graphicData>
                  </a:graphic>
                </wp:inline>
              </w:drawing>
            </w:r>
            <w:r>
              <w:t xml:space="preserve">, mexicano, argentine, </w:t>
            </w:r>
            <w:r>
              <w:rPr>
                <w:noProof/>
                <w:position w:val="-5"/>
              </w:rPr>
              <w:drawing>
                <wp:inline distT="0" distB="0" distL="0" distR="0" wp14:anchorId="6BE2FB4D" wp14:editId="7DCFAA7C">
                  <wp:extent cx="731520" cy="217170"/>
                  <wp:effectExtent l="0" t="0" r="0" b="0"/>
                  <wp:docPr id="2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31520" cy="217170"/>
                          </a:xfrm>
                          <a:prstGeom prst="rect">
                            <a:avLst/>
                          </a:prstGeom>
                          <a:noFill/>
                          <a:ln>
                            <a:noFill/>
                          </a:ln>
                        </pic:spPr>
                      </pic:pic>
                    </a:graphicData>
                  </a:graphic>
                </wp:inline>
              </w:drawing>
            </w:r>
            <w:r>
              <w:t>) для обозначения принадлежности к какой-либо нации, народу (gentilities), суффиксов с оттеночным значением преувеличения -ucho, -ote (delgaducho, grandote)</w:t>
            </w:r>
          </w:p>
        </w:tc>
      </w:tr>
      <w:tr w:rsidR="00D80785" w:rsidTr="003D4029">
        <w:tc>
          <w:tcPr>
            <w:tcW w:w="1077" w:type="dxa"/>
          </w:tcPr>
          <w:p w:rsidR="00D80785" w:rsidRDefault="00D80785" w:rsidP="003D4029">
            <w:pPr>
              <w:pStyle w:val="ConsPlusNormal"/>
              <w:jc w:val="center"/>
            </w:pPr>
            <w:r>
              <w:t>2.3.2.4</w:t>
            </w:r>
          </w:p>
        </w:tc>
        <w:tc>
          <w:tcPr>
            <w:tcW w:w="7994" w:type="dxa"/>
          </w:tcPr>
          <w:p w:rsidR="00D80785" w:rsidRDefault="00D80785" w:rsidP="003D4029">
            <w:pPr>
              <w:pStyle w:val="ConsPlusNormal"/>
              <w:jc w:val="both"/>
            </w:pPr>
            <w:r>
              <w:t>образование наречий при помощи суффикса -mente (cuidadosamente)</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и образование в устной и письменной речи родственных слов с использованием основных способов словообразования - словосложение:</w:t>
            </w:r>
          </w:p>
        </w:tc>
      </w:tr>
      <w:tr w:rsidR="00D80785" w:rsidTr="003D4029">
        <w:tc>
          <w:tcPr>
            <w:tcW w:w="1077" w:type="dxa"/>
          </w:tcPr>
          <w:p w:rsidR="00D80785" w:rsidRDefault="00D80785" w:rsidP="003D4029">
            <w:pPr>
              <w:pStyle w:val="ConsPlusNormal"/>
              <w:jc w:val="center"/>
            </w:pPr>
            <w:r>
              <w:t>2.3.3.1</w:t>
            </w:r>
          </w:p>
        </w:tc>
        <w:tc>
          <w:tcPr>
            <w:tcW w:w="7994" w:type="dxa"/>
          </w:tcPr>
          <w:p w:rsidR="00D80785" w:rsidRDefault="00D80785" w:rsidP="003D4029">
            <w:pPr>
              <w:pStyle w:val="ConsPlusNormal"/>
              <w:jc w:val="both"/>
            </w:pPr>
            <w:r>
              <w:t>образование количественных числительных от 16 до 29 (</w:t>
            </w:r>
            <w:r>
              <w:rPr>
                <w:noProof/>
                <w:position w:val="-5"/>
              </w:rPr>
              <w:drawing>
                <wp:inline distT="0" distB="0" distL="0" distR="0" wp14:anchorId="22CC5E72" wp14:editId="154FF796">
                  <wp:extent cx="685800" cy="217170"/>
                  <wp:effectExtent l="0" t="0" r="0" b="0"/>
                  <wp:docPr id="2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veinticinco) и разряда сотен (seiscientos)</w:t>
            </w:r>
          </w:p>
        </w:tc>
      </w:tr>
      <w:tr w:rsidR="00D80785" w:rsidTr="003D4029">
        <w:tc>
          <w:tcPr>
            <w:tcW w:w="1077" w:type="dxa"/>
          </w:tcPr>
          <w:p w:rsidR="00D80785" w:rsidRDefault="00D80785" w:rsidP="003D4029">
            <w:pPr>
              <w:pStyle w:val="ConsPlusNormal"/>
              <w:jc w:val="center"/>
            </w:pPr>
            <w:r>
              <w:t>2.3.3.2</w:t>
            </w:r>
          </w:p>
        </w:tc>
        <w:tc>
          <w:tcPr>
            <w:tcW w:w="7994" w:type="dxa"/>
          </w:tcPr>
          <w:p w:rsidR="00D80785" w:rsidRDefault="00D80785" w:rsidP="003D4029">
            <w:pPr>
              <w:pStyle w:val="ConsPlusNormal"/>
              <w:jc w:val="both"/>
            </w:pPr>
            <w:r>
              <w:t>образование существительных на основе глагол + существительное (salvavidas), существительное + существительное (bocacalle), прилагательное + существительное (altavoz), наречие + глагол в неопределенной форме (malestar)</w:t>
            </w:r>
          </w:p>
        </w:tc>
      </w:tr>
      <w:tr w:rsidR="00D80785" w:rsidTr="003D4029">
        <w:tc>
          <w:tcPr>
            <w:tcW w:w="1077" w:type="dxa"/>
          </w:tcPr>
          <w:p w:rsidR="00D80785" w:rsidRDefault="00D80785" w:rsidP="003D4029">
            <w:pPr>
              <w:pStyle w:val="ConsPlusNormal"/>
              <w:jc w:val="center"/>
            </w:pPr>
            <w:r>
              <w:t>2.3.3.3</w:t>
            </w:r>
          </w:p>
        </w:tc>
        <w:tc>
          <w:tcPr>
            <w:tcW w:w="7994" w:type="dxa"/>
          </w:tcPr>
          <w:p w:rsidR="00D80785" w:rsidRDefault="00D80785" w:rsidP="003D4029">
            <w:pPr>
              <w:pStyle w:val="ConsPlusNormal"/>
              <w:jc w:val="both"/>
            </w:pPr>
            <w:r>
              <w:t>образование прилагательных путем соединения основ прилагательных (agridulce, verdinegro), наречия и прилагательного/причастия (malsano, maleducado)</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Распознавание и образование в устной и письменной речи родственных слов с использованием основных способов словообразования - конверсия:</w:t>
            </w:r>
          </w:p>
        </w:tc>
      </w:tr>
      <w:tr w:rsidR="00D80785" w:rsidTr="003D4029">
        <w:tc>
          <w:tcPr>
            <w:tcW w:w="1077" w:type="dxa"/>
          </w:tcPr>
          <w:p w:rsidR="00D80785" w:rsidRDefault="00D80785" w:rsidP="003D4029">
            <w:pPr>
              <w:pStyle w:val="ConsPlusNormal"/>
              <w:jc w:val="center"/>
            </w:pPr>
            <w:r>
              <w:t>2.3.4.1</w:t>
            </w:r>
          </w:p>
        </w:tc>
        <w:tc>
          <w:tcPr>
            <w:tcW w:w="7994" w:type="dxa"/>
          </w:tcPr>
          <w:p w:rsidR="00D80785" w:rsidRDefault="00D80785" w:rsidP="003D4029">
            <w:pPr>
              <w:pStyle w:val="ConsPlusNormal"/>
              <w:jc w:val="both"/>
            </w:pPr>
            <w:r>
              <w:t>образование существительных путем соединения определенного/неопределенного артикля и прилагательного, нейтрального артикля lo и прилагательного, определенного артикля и неопределенной формы глагола: el + infinitivo (viejo/el viejo, joven/la joven, bueno/lo bueno, el ser, elpoder, el titular)</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многозначных лексических единиц, синонимов, антонимов</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сокращений, аббревиатур</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интернациональных слов и речевых клише</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tc>
      </w:tr>
      <w:tr w:rsidR="00D80785" w:rsidRPr="002C41DB" w:rsidTr="003D4029">
        <w:tc>
          <w:tcPr>
            <w:tcW w:w="1077" w:type="dxa"/>
          </w:tcPr>
          <w:p w:rsidR="00D80785" w:rsidRDefault="00D80785" w:rsidP="003D4029">
            <w:pPr>
              <w:pStyle w:val="ConsPlusNormal"/>
              <w:jc w:val="center"/>
            </w:pPr>
            <w:r>
              <w:t>2.4.1</w:t>
            </w:r>
          </w:p>
        </w:tc>
        <w:tc>
          <w:tcPr>
            <w:tcW w:w="7994" w:type="dxa"/>
          </w:tcPr>
          <w:p w:rsidR="00D80785" w:rsidRPr="00494B0B" w:rsidRDefault="00D80785" w:rsidP="003D4029">
            <w:pPr>
              <w:pStyle w:val="ConsPlusNormal"/>
              <w:jc w:val="both"/>
              <w:rPr>
                <w:lang w:val="en-US"/>
              </w:rPr>
            </w:pPr>
            <w:r>
              <w:t>Сложноподчиненные</w:t>
            </w:r>
            <w:r w:rsidRPr="00494B0B">
              <w:rPr>
                <w:lang w:val="en-US"/>
              </w:rPr>
              <w:t xml:space="preserve"> </w:t>
            </w:r>
            <w:r>
              <w:t>предложения</w:t>
            </w:r>
            <w:r w:rsidRPr="00494B0B">
              <w:rPr>
                <w:lang w:val="en-US"/>
              </w:rPr>
              <w:t xml:space="preserve"> </w:t>
            </w:r>
            <w:r>
              <w:t>с</w:t>
            </w:r>
            <w:r w:rsidRPr="00494B0B">
              <w:rPr>
                <w:lang w:val="en-US"/>
              </w:rPr>
              <w:t xml:space="preserve"> </w:t>
            </w:r>
            <w:r>
              <w:t>союзами</w:t>
            </w:r>
            <w:r w:rsidRPr="00494B0B">
              <w:rPr>
                <w:lang w:val="en-US"/>
              </w:rPr>
              <w:t>: que, quien, cuando, en cuanto, mientras (que), hasta que, antes de que, como, como si, sin que, porque, ya que, para que, si, donde, aunque, a pesar de que</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сослагательного наклонения (Presente de Subjuntivo, </w:t>
            </w:r>
            <w:r>
              <w:rPr>
                <w:noProof/>
                <w:position w:val="-5"/>
              </w:rPr>
              <w:drawing>
                <wp:inline distT="0" distB="0" distL="0" distR="0" wp14:anchorId="37D9E380" wp14:editId="3CF96D35">
                  <wp:extent cx="685800" cy="217170"/>
                  <wp:effectExtent l="0" t="0" r="0" b="0"/>
                  <wp:docPr id="2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Imperfecto de Subjuntivo, Pluscuamperfecto de Subjuntivo)</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Presente de Subjuntivo в простом предложении и в придаточных предложениях подлежащных, дополнительных, определительных, цели, времени, уступки, образа действия</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Presente de indicative/Presente de subjuntivo в независимых предложениях со значением неуверенности и в придаточных предложениях после глаголов и словосочетаний со значением уверенности (неуверенности), выражения мнения</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глаголов ser, poder, tener в Imperfecto de Subjuntivo(-ra) для выражения нереального условия в условном периоде II типа</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Наиболее употребительные регулярные и нерегулярные глаголы в повелительном наклонении в утвердительной и отрицательной форме</w:t>
            </w:r>
          </w:p>
        </w:tc>
      </w:tr>
      <w:tr w:rsidR="00D80785" w:rsidTr="003D4029">
        <w:tc>
          <w:tcPr>
            <w:tcW w:w="1077" w:type="dxa"/>
          </w:tcPr>
          <w:p w:rsidR="00D80785" w:rsidRDefault="00D80785" w:rsidP="003D4029">
            <w:pPr>
              <w:pStyle w:val="ConsPlusNormal"/>
              <w:jc w:val="center"/>
            </w:pPr>
            <w:r>
              <w:t>2.4.7</w:t>
            </w:r>
          </w:p>
        </w:tc>
        <w:tc>
          <w:tcPr>
            <w:tcW w:w="7994" w:type="dxa"/>
          </w:tcPr>
          <w:p w:rsidR="00D80785" w:rsidRDefault="00D80785" w:rsidP="003D4029">
            <w:pPr>
              <w:pStyle w:val="ConsPlusNormal"/>
              <w:jc w:val="both"/>
            </w:pPr>
            <w:r>
              <w:t>Наиболее употребительные регулярные и нерегулярные возвратные глаголы во временных формах действительного залога изъявительного наклонения, сослагательного наклонения и в утвердительной и отрицательной форме повелительного наклонения</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 причастной форме страдательного залога в конструкции ser + participio и в местоименной форме страдательного залога voz pasiva refleja в простых и сложных временах (la casa fue construida/la casa </w:t>
            </w:r>
            <w:r>
              <w:rPr>
                <w:noProof/>
                <w:position w:val="-5"/>
              </w:rPr>
              <w:drawing>
                <wp:inline distT="0" distB="0" distL="0" distR="0" wp14:anchorId="47DF5D93" wp14:editId="5F15A9A4">
                  <wp:extent cx="457200" cy="217170"/>
                  <wp:effectExtent l="0" t="0" r="0" b="0"/>
                  <wp:docPr id="2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sido construida, el </w:t>
            </w:r>
            <w:r>
              <w:rPr>
                <w:noProof/>
                <w:position w:val="-6"/>
              </w:rPr>
              <w:drawing>
                <wp:inline distT="0" distB="0" distL="0" distR="0" wp14:anchorId="5D19DF3A" wp14:editId="4495AE6E">
                  <wp:extent cx="742950" cy="240030"/>
                  <wp:effectExtent l="0" t="0" r="0" b="0"/>
                  <wp:docPr id="2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public/el </w:t>
            </w:r>
            <w:r>
              <w:rPr>
                <w:noProof/>
                <w:position w:val="-6"/>
              </w:rPr>
              <w:drawing>
                <wp:inline distT="0" distB="0" distL="0" distR="0" wp14:anchorId="3D517D30" wp14:editId="7A3C825C">
                  <wp:extent cx="742950" cy="240030"/>
                  <wp:effectExtent l="0" t="0" r="0" b="0"/>
                  <wp:docPr id="2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ha publicado)</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 xml:space="preserve">Простое будущее время Future Simple с модальным значением (Hoy Pablo no ha venido a clase, </w:t>
            </w:r>
            <w:r>
              <w:rPr>
                <w:noProof/>
                <w:position w:val="-5"/>
              </w:rPr>
              <w:drawing>
                <wp:inline distT="0" distB="0" distL="0" distR="0" wp14:anchorId="7E620126" wp14:editId="10D30738">
                  <wp:extent cx="491490" cy="217170"/>
                  <wp:effectExtent l="0" t="0" r="0" b="0"/>
                  <wp:docPr id="2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91490" cy="217170"/>
                          </a:xfrm>
                          <a:prstGeom prst="rect">
                            <a:avLst/>
                          </a:prstGeom>
                          <a:noFill/>
                          <a:ln>
                            <a:noFill/>
                          </a:ln>
                        </pic:spPr>
                      </pic:pic>
                    </a:graphicData>
                  </a:graphic>
                </wp:inline>
              </w:drawing>
            </w:r>
            <w:r>
              <w:t xml:space="preserve"> enfermo.)</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Condicional Simple с условным значением в настоящем времени для выражения нереального желаемого действия (</w:t>
            </w:r>
            <w:r>
              <w:rPr>
                <w:noProof/>
                <w:position w:val="-5"/>
              </w:rPr>
              <w:drawing>
                <wp:inline distT="0" distB="0" distL="0" distR="0" wp14:anchorId="0AC89EED" wp14:editId="4D85AAAF">
                  <wp:extent cx="320040" cy="217170"/>
                  <wp:effectExtent l="0" t="0" r="0" b="0"/>
                  <wp:docPr id="2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20040" cy="217170"/>
                          </a:xfrm>
                          <a:prstGeom prst="rect">
                            <a:avLst/>
                          </a:prstGeom>
                          <a:noFill/>
                          <a:ln>
                            <a:noFill/>
                          </a:ln>
                        </pic:spPr>
                      </pic:pic>
                    </a:graphicData>
                  </a:graphic>
                </wp:inline>
              </w:drawing>
            </w:r>
            <w:r>
              <w:t xml:space="preserve"> a pasear pero hoy llueve a </w:t>
            </w:r>
            <w:r>
              <w:rPr>
                <w:noProof/>
                <w:position w:val="-5"/>
              </w:rPr>
              <w:drawing>
                <wp:inline distT="0" distB="0" distL="0" distR="0" wp14:anchorId="1BF1EB72" wp14:editId="2AE22F29">
                  <wp:extent cx="651510" cy="217170"/>
                  <wp:effectExtent l="0" t="0" r="0" b="0"/>
                  <wp:docPr id="2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51510" cy="217170"/>
                          </a:xfrm>
                          <a:prstGeom prst="rect">
                            <a:avLst/>
                          </a:prstGeom>
                          <a:noFill/>
                          <a:ln>
                            <a:noFill/>
                          </a:ln>
                        </pic:spPr>
                      </pic:pic>
                    </a:graphicData>
                  </a:graphic>
                </wp:inline>
              </w:drawing>
            </w:r>
            <w:r>
              <w:t xml:space="preserve">.) или совета в речевых конструкциях Yo que </w:t>
            </w:r>
            <w:r>
              <w:rPr>
                <w:noProof/>
                <w:position w:val="-5"/>
              </w:rPr>
              <w:drawing>
                <wp:inline distT="0" distB="0" distL="0" distR="0" wp14:anchorId="4237FAF5" wp14:editId="78A35248">
                  <wp:extent cx="217170" cy="217170"/>
                  <wp:effectExtent l="0" t="0" r="0" b="0"/>
                  <wp:docPr id="2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r>
              <w:t xml:space="preserve">/Yo en tu lugar (Yo en tu lugar no </w:t>
            </w:r>
            <w:r>
              <w:rPr>
                <w:noProof/>
                <w:position w:val="-5"/>
              </w:rPr>
              <w:drawing>
                <wp:inline distT="0" distB="0" distL="0" distR="0" wp14:anchorId="2C9886B9" wp14:editId="727536B4">
                  <wp:extent cx="308610" cy="217170"/>
                  <wp:effectExtent l="0" t="0" r="0" b="0"/>
                  <wp:docPr id="2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xml:space="preserve"> a la fiesta.)</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Неличные формы глагола (инфинитив, причастие, герундий)</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Конструкции с глаголом gustar</w:t>
            </w:r>
          </w:p>
        </w:tc>
      </w:tr>
      <w:tr w:rsidR="00D80785" w:rsidRPr="002C41DB" w:rsidTr="003D4029">
        <w:tc>
          <w:tcPr>
            <w:tcW w:w="1077" w:type="dxa"/>
          </w:tcPr>
          <w:p w:rsidR="00D80785" w:rsidRDefault="00D80785" w:rsidP="003D4029">
            <w:pPr>
              <w:pStyle w:val="ConsPlusNormal"/>
              <w:jc w:val="center"/>
            </w:pPr>
            <w:r>
              <w:t>2.4.13</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participio, estar + gerundio, seguir/continuar + gerundio</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acusativo con infinitivo</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испанском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свои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рассказывать о некоторых выдающихся людях родной страны и страны (стран) изучаемого языка (ученых, писателях, поэтах, художниках, композиторах, музыкантах, спортсменах и других)</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3.12</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испанского языка</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перифраза (толкования), синонимических средств, описания предмета вместо его названия</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При непосредственном общении умение догадываться о значении незнакомых слов с помощью используемых собеседником жестов и мимики</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Умение переспрашивать, просить повторить, уточняя значение незнакомых слов</w:t>
            </w:r>
          </w:p>
        </w:tc>
      </w:tr>
      <w:tr w:rsidR="00D80785" w:rsidTr="003D4029">
        <w:tc>
          <w:tcPr>
            <w:tcW w:w="1077" w:type="dxa"/>
          </w:tcPr>
          <w:p w:rsidR="00D80785" w:rsidRDefault="00D80785" w:rsidP="003D4029">
            <w:pPr>
              <w:pStyle w:val="ConsPlusNormal"/>
              <w:jc w:val="center"/>
            </w:pPr>
            <w:r>
              <w:t>4.4</w:t>
            </w:r>
          </w:p>
        </w:tc>
        <w:tc>
          <w:tcPr>
            <w:tcW w:w="7994" w:type="dxa"/>
          </w:tcPr>
          <w:p w:rsidR="00D80785" w:rsidRDefault="00D80785" w:rsidP="003D4029">
            <w:pPr>
              <w:pStyle w:val="ConsPlusNormal"/>
              <w:jc w:val="both"/>
            </w:pPr>
            <w:r>
              <w:t>Использование при формулировании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4.5</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изучаемые предметы и отношение к ним. Взаимоотношения в школе: проблемы и их решение. Проблемы выбора профессии.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в различное время года.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ind w:firstLine="540"/>
        <w:jc w:val="both"/>
      </w:pPr>
    </w:p>
    <w:p w:rsidR="00D80785" w:rsidRDefault="00D80785" w:rsidP="00D80785">
      <w:pPr>
        <w:pStyle w:val="ConsPlusNormal"/>
        <w:ind w:firstLine="540"/>
        <w:jc w:val="both"/>
      </w:pPr>
      <w:r>
        <w:t>139.10. Для проведения основного государственного экзамена по испанскому языку (ОГЭ по испанскому языку)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D80785" w:rsidRDefault="00D80785" w:rsidP="00D80785">
      <w:pPr>
        <w:pStyle w:val="ConsPlusNormal"/>
        <w:ind w:firstLine="540"/>
        <w:jc w:val="both"/>
      </w:pPr>
    </w:p>
    <w:p w:rsidR="00D80785" w:rsidRDefault="00D80785" w:rsidP="00D80785">
      <w:pPr>
        <w:pStyle w:val="ConsPlusNormal"/>
        <w:jc w:val="right"/>
      </w:pPr>
      <w:r>
        <w:t>Таблица 10.10</w:t>
      </w:r>
    </w:p>
    <w:p w:rsidR="00D80785" w:rsidRDefault="00D80785" w:rsidP="00D80785">
      <w:pPr>
        <w:pStyle w:val="ConsPlusNormal"/>
        <w:ind w:firstLine="540"/>
        <w:jc w:val="both"/>
      </w:pPr>
    </w:p>
    <w:p w:rsidR="00D80785" w:rsidRDefault="00D80785" w:rsidP="00D80785">
      <w:pPr>
        <w:pStyle w:val="ConsPlusNormal"/>
        <w:jc w:val="center"/>
      </w:pPr>
      <w:r>
        <w:t>Проверяемые на ОГЭ по испанскому языку требования</w:t>
      </w:r>
    </w:p>
    <w:p w:rsidR="00D80785" w:rsidRDefault="00D80785" w:rsidP="00D80785">
      <w:pPr>
        <w:pStyle w:val="ConsPlusNormal"/>
        <w:jc w:val="center"/>
      </w:pPr>
      <w:r>
        <w:t>к результатам освоения основной образовательной программы</w:t>
      </w:r>
    </w:p>
    <w:p w:rsidR="00D80785" w:rsidRDefault="00D80785" w:rsidP="00D80785">
      <w:pPr>
        <w:pStyle w:val="ConsPlusNormal"/>
        <w:jc w:val="center"/>
      </w:pPr>
      <w:r>
        <w:t>основного общего образования</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80785" w:rsidTr="003D4029">
        <w:tc>
          <w:tcPr>
            <w:tcW w:w="1701" w:type="dxa"/>
          </w:tcPr>
          <w:p w:rsidR="00D80785" w:rsidRDefault="00D80785" w:rsidP="003D4029">
            <w:pPr>
              <w:pStyle w:val="ConsPlusNormal"/>
              <w:jc w:val="center"/>
            </w:pPr>
            <w:r>
              <w:t>Код проверяемого требования</w:t>
            </w:r>
          </w:p>
        </w:tc>
        <w:tc>
          <w:tcPr>
            <w:tcW w:w="7370" w:type="dxa"/>
          </w:tcPr>
          <w:p w:rsidR="00D80785" w:rsidRDefault="00D80785" w:rsidP="003D4029">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D80785" w:rsidTr="003D4029">
        <w:tc>
          <w:tcPr>
            <w:tcW w:w="1701" w:type="dxa"/>
          </w:tcPr>
          <w:p w:rsidR="00D80785" w:rsidRDefault="00D80785" w:rsidP="003D4029">
            <w:pPr>
              <w:pStyle w:val="ConsPlusNormal"/>
            </w:pPr>
          </w:p>
        </w:tc>
        <w:tc>
          <w:tcPr>
            <w:tcW w:w="7370" w:type="dxa"/>
          </w:tcPr>
          <w:p w:rsidR="00D80785" w:rsidRDefault="00D80785" w:rsidP="003D4029">
            <w:pPr>
              <w:pStyle w:val="ConsPlusNormal"/>
              <w:jc w:val="both"/>
            </w:pPr>
            <w: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и должны обеспечивать:</w:t>
            </w:r>
          </w:p>
        </w:tc>
      </w:tr>
      <w:tr w:rsidR="00D80785" w:rsidTr="003D4029">
        <w:tc>
          <w:tcPr>
            <w:tcW w:w="1701" w:type="dxa"/>
          </w:tcPr>
          <w:p w:rsidR="00D80785" w:rsidRDefault="00D80785" w:rsidP="003D4029">
            <w:pPr>
              <w:pStyle w:val="ConsPlusNormal"/>
              <w:jc w:val="center"/>
            </w:pPr>
            <w:r>
              <w:t>1</w:t>
            </w:r>
          </w:p>
        </w:tc>
        <w:tc>
          <w:tcPr>
            <w:tcW w:w="7370" w:type="dxa"/>
          </w:tcPr>
          <w:p w:rsidR="00D80785" w:rsidRDefault="00D80785" w:rsidP="003D4029">
            <w:pPr>
              <w:pStyle w:val="ConsPlusNormal"/>
              <w:jc w:val="both"/>
            </w:pPr>
            <w:r>
              <w:t>Овладение основными видами речевой деятельности в рамках следующего тематического содержания речи.</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701" w:type="dxa"/>
          </w:tcPr>
          <w:p w:rsidR="00D80785" w:rsidRDefault="00D80785" w:rsidP="003D4029">
            <w:pPr>
              <w:pStyle w:val="ConsPlusNormal"/>
              <w:jc w:val="center"/>
            </w:pPr>
            <w:r>
              <w:t>1.1</w:t>
            </w:r>
          </w:p>
        </w:tc>
        <w:tc>
          <w:tcPr>
            <w:tcW w:w="7370" w:type="dxa"/>
          </w:tcPr>
          <w:p w:rsidR="00D80785" w:rsidRDefault="00D80785" w:rsidP="003D4029">
            <w:pPr>
              <w:pStyle w:val="ConsPlusNormal"/>
              <w:jc w:val="both"/>
            </w:pPr>
            <w:r>
              <w:t>Говорение</w:t>
            </w:r>
          </w:p>
        </w:tc>
      </w:tr>
      <w:tr w:rsidR="00D80785" w:rsidTr="003D4029">
        <w:tc>
          <w:tcPr>
            <w:tcW w:w="1701" w:type="dxa"/>
          </w:tcPr>
          <w:p w:rsidR="00D80785" w:rsidRDefault="00D80785" w:rsidP="003D4029">
            <w:pPr>
              <w:pStyle w:val="ConsPlusNormal"/>
              <w:jc w:val="center"/>
            </w:pPr>
            <w:r>
              <w:t>1.1.1</w:t>
            </w:r>
          </w:p>
        </w:tc>
        <w:tc>
          <w:tcPr>
            <w:tcW w:w="7370" w:type="dxa"/>
          </w:tcPr>
          <w:p w:rsidR="00D80785" w:rsidRDefault="00D80785" w:rsidP="003D4029">
            <w:pPr>
              <w:pStyle w:val="ConsPlusNormal"/>
              <w:jc w:val="both"/>
            </w:pPr>
            <w: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объемом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D80785" w:rsidTr="003D4029">
        <w:tc>
          <w:tcPr>
            <w:tcW w:w="1701" w:type="dxa"/>
          </w:tcPr>
          <w:p w:rsidR="00D80785" w:rsidRDefault="00D80785" w:rsidP="003D4029">
            <w:pPr>
              <w:pStyle w:val="ConsPlusNormal"/>
              <w:jc w:val="center"/>
            </w:pPr>
            <w:r>
              <w:t>1.1.2</w:t>
            </w:r>
          </w:p>
        </w:tc>
        <w:tc>
          <w:tcPr>
            <w:tcW w:w="7370" w:type="dxa"/>
          </w:tcPr>
          <w:p w:rsidR="00D80785" w:rsidRDefault="00D80785" w:rsidP="003D4029">
            <w:pPr>
              <w:pStyle w:val="ConsPlusNormal"/>
              <w:jc w:val="both"/>
            </w:pPr>
            <w:r>
              <w:t>Создавать устные связные монологические высказывания (описание (характеристика), повествование (сообщение) объемом 10 - 12 фраз с вербальными и (или) невербальными опорами или без них в рамках тематического содержания речи</w:t>
            </w:r>
          </w:p>
        </w:tc>
      </w:tr>
      <w:tr w:rsidR="00D80785" w:rsidTr="003D4029">
        <w:tc>
          <w:tcPr>
            <w:tcW w:w="1701" w:type="dxa"/>
          </w:tcPr>
          <w:p w:rsidR="00D80785" w:rsidRDefault="00D80785" w:rsidP="003D4029">
            <w:pPr>
              <w:pStyle w:val="ConsPlusNormal"/>
              <w:jc w:val="center"/>
            </w:pPr>
            <w:r>
              <w:t>1.1.3</w:t>
            </w:r>
          </w:p>
        </w:tc>
        <w:tc>
          <w:tcPr>
            <w:tcW w:w="7370" w:type="dxa"/>
          </w:tcPr>
          <w:p w:rsidR="00D80785" w:rsidRDefault="00D80785" w:rsidP="003D4029">
            <w:pPr>
              <w:pStyle w:val="ConsPlusNormal"/>
              <w:jc w:val="both"/>
            </w:pPr>
            <w:r>
              <w:t>Передавать основное содержание прочитанного (прослушанного) текста со зрительными и (или) вербальными опорами (объемом 10 - 12 фраз)</w:t>
            </w:r>
          </w:p>
        </w:tc>
      </w:tr>
      <w:tr w:rsidR="00D80785" w:rsidTr="003D4029">
        <w:tc>
          <w:tcPr>
            <w:tcW w:w="1701" w:type="dxa"/>
          </w:tcPr>
          <w:p w:rsidR="00D80785" w:rsidRDefault="00D80785" w:rsidP="003D4029">
            <w:pPr>
              <w:pStyle w:val="ConsPlusNormal"/>
              <w:jc w:val="center"/>
            </w:pPr>
            <w:r>
              <w:t>1.1.4</w:t>
            </w:r>
          </w:p>
        </w:tc>
        <w:tc>
          <w:tcPr>
            <w:tcW w:w="7370" w:type="dxa"/>
          </w:tcPr>
          <w:p w:rsidR="00D80785" w:rsidRDefault="00D80785" w:rsidP="003D4029">
            <w:pPr>
              <w:pStyle w:val="ConsPlusNormal"/>
              <w:jc w:val="both"/>
            </w:pPr>
            <w:r>
              <w:t>Представлять результаты выполненной проектной работы объемом 10 - 12 фраз</w:t>
            </w:r>
          </w:p>
        </w:tc>
      </w:tr>
      <w:tr w:rsidR="00D80785" w:rsidTr="003D4029">
        <w:tc>
          <w:tcPr>
            <w:tcW w:w="1701" w:type="dxa"/>
          </w:tcPr>
          <w:p w:rsidR="00D80785" w:rsidRDefault="00D80785" w:rsidP="003D4029">
            <w:pPr>
              <w:pStyle w:val="ConsPlusNormal"/>
              <w:jc w:val="center"/>
            </w:pPr>
            <w:r>
              <w:t>1.2</w:t>
            </w:r>
          </w:p>
        </w:tc>
        <w:tc>
          <w:tcPr>
            <w:tcW w:w="7370" w:type="dxa"/>
          </w:tcPr>
          <w:p w:rsidR="00D80785" w:rsidRDefault="00D80785" w:rsidP="003D4029">
            <w:pPr>
              <w:pStyle w:val="ConsPlusNormal"/>
              <w:jc w:val="both"/>
            </w:pPr>
            <w:r>
              <w:t>Аудирование</w:t>
            </w:r>
          </w:p>
        </w:tc>
      </w:tr>
      <w:tr w:rsidR="00D80785" w:rsidTr="003D4029">
        <w:tc>
          <w:tcPr>
            <w:tcW w:w="1701" w:type="dxa"/>
          </w:tcPr>
          <w:p w:rsidR="00D80785" w:rsidRDefault="00D80785" w:rsidP="003D4029">
            <w:pPr>
              <w:pStyle w:val="ConsPlusNormal"/>
              <w:jc w:val="center"/>
            </w:pPr>
            <w:r>
              <w:t>1.2.1</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80785" w:rsidTr="003D4029">
        <w:tc>
          <w:tcPr>
            <w:tcW w:w="1701" w:type="dxa"/>
          </w:tcPr>
          <w:p w:rsidR="00D80785" w:rsidRDefault="00D80785" w:rsidP="003D4029">
            <w:pPr>
              <w:pStyle w:val="ConsPlusNormal"/>
              <w:jc w:val="center"/>
            </w:pPr>
            <w:r>
              <w:t>1.2.2</w:t>
            </w:r>
          </w:p>
        </w:tc>
        <w:tc>
          <w:tcPr>
            <w:tcW w:w="7370" w:type="dxa"/>
          </w:tcPr>
          <w:p w:rsidR="00D80785" w:rsidRDefault="00D80785" w:rsidP="003D4029">
            <w:pPr>
              <w:pStyle w:val="ConsPlusNormal"/>
              <w:jc w:val="both"/>
            </w:pPr>
            <w: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701" w:type="dxa"/>
          </w:tcPr>
          <w:p w:rsidR="00D80785" w:rsidRDefault="00D80785" w:rsidP="003D4029">
            <w:pPr>
              <w:pStyle w:val="ConsPlusNormal"/>
              <w:jc w:val="center"/>
            </w:pPr>
            <w:r>
              <w:t>1.3</w:t>
            </w:r>
          </w:p>
        </w:tc>
        <w:tc>
          <w:tcPr>
            <w:tcW w:w="7370" w:type="dxa"/>
          </w:tcPr>
          <w:p w:rsidR="00D80785" w:rsidRDefault="00D80785" w:rsidP="003D4029">
            <w:pPr>
              <w:pStyle w:val="ConsPlusNormal"/>
              <w:jc w:val="both"/>
            </w:pPr>
            <w:r>
              <w:t>Смысловое чтение</w:t>
            </w:r>
          </w:p>
        </w:tc>
      </w:tr>
      <w:tr w:rsidR="00D80785" w:rsidTr="003D4029">
        <w:tc>
          <w:tcPr>
            <w:tcW w:w="1701" w:type="dxa"/>
          </w:tcPr>
          <w:p w:rsidR="00D80785" w:rsidRDefault="00D80785" w:rsidP="003D4029">
            <w:pPr>
              <w:pStyle w:val="ConsPlusNormal"/>
              <w:jc w:val="center"/>
            </w:pPr>
            <w:r>
              <w:t>1.3.1</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w:t>
            </w:r>
          </w:p>
        </w:tc>
      </w:tr>
      <w:tr w:rsidR="00D80785" w:rsidTr="003D4029">
        <w:tc>
          <w:tcPr>
            <w:tcW w:w="1701" w:type="dxa"/>
          </w:tcPr>
          <w:p w:rsidR="00D80785" w:rsidRDefault="00D80785" w:rsidP="003D4029">
            <w:pPr>
              <w:pStyle w:val="ConsPlusNormal"/>
              <w:jc w:val="center"/>
            </w:pPr>
            <w:r>
              <w:t>1.3.2</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80785" w:rsidTr="003D4029">
        <w:tc>
          <w:tcPr>
            <w:tcW w:w="1701" w:type="dxa"/>
          </w:tcPr>
          <w:p w:rsidR="00D80785" w:rsidRDefault="00D80785" w:rsidP="003D4029">
            <w:pPr>
              <w:pStyle w:val="ConsPlusNormal"/>
              <w:jc w:val="center"/>
            </w:pPr>
            <w:r>
              <w:t>1.3.3</w:t>
            </w:r>
          </w:p>
        </w:tc>
        <w:tc>
          <w:tcPr>
            <w:tcW w:w="7370" w:type="dxa"/>
          </w:tcPr>
          <w:p w:rsidR="00D80785" w:rsidRDefault="00D80785" w:rsidP="003D4029">
            <w:pPr>
              <w:pStyle w:val="ConsPlusNormal"/>
              <w:jc w:val="both"/>
            </w:pPr>
            <w:r>
              <w:t>Читать про себя и понимать несложные аутентичные тексты разного вида, жанра и стиля объемом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D80785" w:rsidTr="003D4029">
        <w:tc>
          <w:tcPr>
            <w:tcW w:w="1701" w:type="dxa"/>
          </w:tcPr>
          <w:p w:rsidR="00D80785" w:rsidRDefault="00D80785" w:rsidP="003D4029">
            <w:pPr>
              <w:pStyle w:val="ConsPlusNormal"/>
              <w:jc w:val="center"/>
            </w:pPr>
            <w:r>
              <w:t>1.3.4</w:t>
            </w:r>
          </w:p>
        </w:tc>
        <w:tc>
          <w:tcPr>
            <w:tcW w:w="7370" w:type="dxa"/>
          </w:tcPr>
          <w:p w:rsidR="00D80785" w:rsidRDefault="00D80785" w:rsidP="003D4029">
            <w:pPr>
              <w:pStyle w:val="ConsPlusNormal"/>
              <w:jc w:val="both"/>
            </w:pPr>
            <w:r>
              <w:t>Читать про себя несплошные тексты (таблицы, диаграммы, схемы) и понимать представленную в них информацию</w:t>
            </w:r>
          </w:p>
        </w:tc>
      </w:tr>
      <w:tr w:rsidR="00D80785" w:rsidTr="003D4029">
        <w:tc>
          <w:tcPr>
            <w:tcW w:w="1701" w:type="dxa"/>
          </w:tcPr>
          <w:p w:rsidR="00D80785" w:rsidRDefault="00D80785" w:rsidP="003D4029">
            <w:pPr>
              <w:pStyle w:val="ConsPlusNormal"/>
              <w:jc w:val="center"/>
            </w:pPr>
            <w:r>
              <w:t>1.4</w:t>
            </w:r>
          </w:p>
        </w:tc>
        <w:tc>
          <w:tcPr>
            <w:tcW w:w="7370" w:type="dxa"/>
          </w:tcPr>
          <w:p w:rsidR="00D80785" w:rsidRDefault="00D80785" w:rsidP="003D4029">
            <w:pPr>
              <w:pStyle w:val="ConsPlusNormal"/>
              <w:jc w:val="both"/>
            </w:pPr>
            <w:r>
              <w:t>Письменная речь</w:t>
            </w:r>
          </w:p>
        </w:tc>
      </w:tr>
      <w:tr w:rsidR="00D80785" w:rsidTr="003D4029">
        <w:tc>
          <w:tcPr>
            <w:tcW w:w="1701" w:type="dxa"/>
          </w:tcPr>
          <w:p w:rsidR="00D80785" w:rsidRDefault="00D80785" w:rsidP="003D4029">
            <w:pPr>
              <w:pStyle w:val="ConsPlusNormal"/>
              <w:jc w:val="center"/>
            </w:pPr>
            <w:r>
              <w:t>1.4.1</w:t>
            </w:r>
          </w:p>
        </w:tc>
        <w:tc>
          <w:tcPr>
            <w:tcW w:w="7370" w:type="dxa"/>
          </w:tcPr>
          <w:p w:rsidR="00D80785" w:rsidRDefault="00D80785" w:rsidP="003D4029">
            <w:pPr>
              <w:pStyle w:val="ConsPlusNormal"/>
              <w:jc w:val="both"/>
            </w:pPr>
            <w:r>
              <w:t>Заполнять анкеты и формуляры, сообщая о себе основные сведения, в соответствии с нормами, принятыми в стране (странах) изучаемого языка</w:t>
            </w:r>
          </w:p>
        </w:tc>
      </w:tr>
      <w:tr w:rsidR="00D80785" w:rsidTr="003D4029">
        <w:tc>
          <w:tcPr>
            <w:tcW w:w="1701" w:type="dxa"/>
          </w:tcPr>
          <w:p w:rsidR="00D80785" w:rsidRDefault="00D80785" w:rsidP="003D4029">
            <w:pPr>
              <w:pStyle w:val="ConsPlusNormal"/>
              <w:jc w:val="center"/>
            </w:pPr>
            <w:r>
              <w:t>1.4.2</w:t>
            </w:r>
          </w:p>
        </w:tc>
        <w:tc>
          <w:tcPr>
            <w:tcW w:w="7370" w:type="dxa"/>
          </w:tcPr>
          <w:p w:rsidR="00D80785" w:rsidRDefault="00D80785" w:rsidP="003D4029">
            <w:pPr>
              <w:pStyle w:val="ConsPlusNormal"/>
              <w:jc w:val="both"/>
            </w:pPr>
            <w:r>
              <w:t>Писать электронное сообщение личного характера объемом 100 - 120 слов, соблюдая речевой этикет, принятый в стране (странах) изучаемого языка</w:t>
            </w:r>
          </w:p>
        </w:tc>
      </w:tr>
      <w:tr w:rsidR="00D80785" w:rsidTr="003D4029">
        <w:tc>
          <w:tcPr>
            <w:tcW w:w="1701" w:type="dxa"/>
          </w:tcPr>
          <w:p w:rsidR="00D80785" w:rsidRDefault="00D80785" w:rsidP="003D4029">
            <w:pPr>
              <w:pStyle w:val="ConsPlusNormal"/>
              <w:jc w:val="center"/>
            </w:pPr>
            <w:r>
              <w:t>1.4.3</w:t>
            </w:r>
          </w:p>
        </w:tc>
        <w:tc>
          <w:tcPr>
            <w:tcW w:w="7370" w:type="dxa"/>
          </w:tcPr>
          <w:p w:rsidR="00D80785" w:rsidRDefault="00D80785" w:rsidP="003D4029">
            <w:pPr>
              <w:pStyle w:val="ConsPlusNormal"/>
              <w:jc w:val="both"/>
            </w:pPr>
            <w:r>
              <w:t>Создавать небольшие письменные высказывания объемом 100 - 120 слов с использованием плана, картинки, таблицы и (или) прочитанного (прослушанного) текста</w:t>
            </w:r>
          </w:p>
        </w:tc>
      </w:tr>
      <w:tr w:rsidR="00D80785" w:rsidTr="003D4029">
        <w:tc>
          <w:tcPr>
            <w:tcW w:w="1701" w:type="dxa"/>
          </w:tcPr>
          <w:p w:rsidR="00D80785" w:rsidRDefault="00D80785" w:rsidP="003D4029">
            <w:pPr>
              <w:pStyle w:val="ConsPlusNormal"/>
              <w:jc w:val="center"/>
            </w:pPr>
            <w:r>
              <w:t>1.4.4</w:t>
            </w:r>
          </w:p>
        </w:tc>
        <w:tc>
          <w:tcPr>
            <w:tcW w:w="7370" w:type="dxa"/>
          </w:tcPr>
          <w:p w:rsidR="00D80785" w:rsidRDefault="00D80785" w:rsidP="003D4029">
            <w:pPr>
              <w:pStyle w:val="ConsPlusNormal"/>
              <w:jc w:val="both"/>
            </w:pPr>
            <w:r>
              <w:t>Преобразовывать предложенные схематичные модели (таблица, схема) в текстовой вариант представления информации</w:t>
            </w:r>
          </w:p>
        </w:tc>
      </w:tr>
      <w:tr w:rsidR="00D80785" w:rsidTr="003D4029">
        <w:tc>
          <w:tcPr>
            <w:tcW w:w="1701" w:type="dxa"/>
          </w:tcPr>
          <w:p w:rsidR="00D80785" w:rsidRDefault="00D80785" w:rsidP="003D4029">
            <w:pPr>
              <w:pStyle w:val="ConsPlusNormal"/>
              <w:jc w:val="center"/>
            </w:pPr>
            <w:r>
              <w:t>1.4.5</w:t>
            </w:r>
          </w:p>
        </w:tc>
        <w:tc>
          <w:tcPr>
            <w:tcW w:w="7370" w:type="dxa"/>
          </w:tcPr>
          <w:p w:rsidR="00D80785" w:rsidRDefault="00D80785" w:rsidP="003D4029">
            <w:pPr>
              <w:pStyle w:val="ConsPlusNormal"/>
              <w:jc w:val="both"/>
            </w:pPr>
            <w:r>
              <w:t>Представлять результаты выполненной проектной работы объемом 100 - 120 слов</w:t>
            </w:r>
          </w:p>
        </w:tc>
      </w:tr>
      <w:tr w:rsidR="00D80785" w:rsidTr="003D4029">
        <w:tc>
          <w:tcPr>
            <w:tcW w:w="1701" w:type="dxa"/>
          </w:tcPr>
          <w:p w:rsidR="00D80785" w:rsidRDefault="00D80785" w:rsidP="003D4029">
            <w:pPr>
              <w:pStyle w:val="ConsPlusNormal"/>
              <w:jc w:val="center"/>
            </w:pPr>
            <w:r>
              <w:t>2</w:t>
            </w:r>
          </w:p>
        </w:tc>
        <w:tc>
          <w:tcPr>
            <w:tcW w:w="7370" w:type="dxa"/>
          </w:tcPr>
          <w:p w:rsidR="00D80785" w:rsidRDefault="00D80785" w:rsidP="003D4029">
            <w:pPr>
              <w:pStyle w:val="ConsPlusNormal"/>
              <w:jc w:val="both"/>
            </w:pPr>
            <w:r>
              <w:t>Языковая сторона речи</w:t>
            </w:r>
          </w:p>
        </w:tc>
      </w:tr>
      <w:tr w:rsidR="00D80785" w:rsidTr="003D4029">
        <w:tc>
          <w:tcPr>
            <w:tcW w:w="1701" w:type="dxa"/>
          </w:tcPr>
          <w:p w:rsidR="00D80785" w:rsidRDefault="00D80785" w:rsidP="003D4029">
            <w:pPr>
              <w:pStyle w:val="ConsPlusNormal"/>
              <w:jc w:val="center"/>
            </w:pPr>
            <w:r>
              <w:t>2.1</w:t>
            </w:r>
          </w:p>
        </w:tc>
        <w:tc>
          <w:tcPr>
            <w:tcW w:w="7370" w:type="dxa"/>
          </w:tcPr>
          <w:p w:rsidR="00D80785" w:rsidRDefault="00D80785" w:rsidP="003D4029">
            <w:pPr>
              <w:pStyle w:val="ConsPlusNormal"/>
              <w:jc w:val="both"/>
            </w:pPr>
            <w: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объемом до 120 слов, построенные в основном на изученном языковом материале, с соблюдением правил чтения и соответствующей интонацией)</w:t>
            </w:r>
          </w:p>
        </w:tc>
      </w:tr>
      <w:tr w:rsidR="00D80785" w:rsidTr="003D4029">
        <w:tc>
          <w:tcPr>
            <w:tcW w:w="1701" w:type="dxa"/>
          </w:tcPr>
          <w:p w:rsidR="00D80785" w:rsidRDefault="00D80785" w:rsidP="003D4029">
            <w:pPr>
              <w:pStyle w:val="ConsPlusNormal"/>
              <w:jc w:val="center"/>
            </w:pPr>
            <w:r>
              <w:t>2.2</w:t>
            </w:r>
          </w:p>
        </w:tc>
        <w:tc>
          <w:tcPr>
            <w:tcW w:w="7370" w:type="dxa"/>
          </w:tcPr>
          <w:p w:rsidR="00D80785" w:rsidRDefault="00D80785" w:rsidP="003D4029">
            <w:pPr>
              <w:pStyle w:val="ConsPlusNormal"/>
              <w:jc w:val="both"/>
            </w:pPr>
            <w: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80785" w:rsidTr="003D4029">
        <w:tc>
          <w:tcPr>
            <w:tcW w:w="1701" w:type="dxa"/>
          </w:tcPr>
          <w:p w:rsidR="00D80785" w:rsidRDefault="00D80785" w:rsidP="003D4029">
            <w:pPr>
              <w:pStyle w:val="ConsPlusNormal"/>
              <w:jc w:val="center"/>
            </w:pPr>
            <w:r>
              <w:t>2.3</w:t>
            </w:r>
          </w:p>
        </w:tc>
        <w:tc>
          <w:tcPr>
            <w:tcW w:w="7370" w:type="dxa"/>
          </w:tcPr>
          <w:p w:rsidR="00D80785" w:rsidRDefault="00D80785" w:rsidP="003D4029">
            <w:pPr>
              <w:pStyle w:val="ConsPlusNormal"/>
              <w:jc w:val="both"/>
            </w:pPr>
            <w: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D80785" w:rsidTr="003D4029">
        <w:tc>
          <w:tcPr>
            <w:tcW w:w="1701" w:type="dxa"/>
          </w:tcPr>
          <w:p w:rsidR="00D80785" w:rsidRDefault="00D80785" w:rsidP="003D4029">
            <w:pPr>
              <w:pStyle w:val="ConsPlusNormal"/>
              <w:jc w:val="center"/>
            </w:pPr>
            <w:r>
              <w:t>2.4</w:t>
            </w:r>
          </w:p>
        </w:tc>
        <w:tc>
          <w:tcPr>
            <w:tcW w:w="7370" w:type="dxa"/>
          </w:tcPr>
          <w:p w:rsidR="00D80785" w:rsidRDefault="00D80785" w:rsidP="003D4029">
            <w:pPr>
              <w:pStyle w:val="ConsPlusNormal"/>
              <w:jc w:val="both"/>
            </w:pPr>
            <w: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80785" w:rsidTr="003D4029">
        <w:tc>
          <w:tcPr>
            <w:tcW w:w="1701" w:type="dxa"/>
          </w:tcPr>
          <w:p w:rsidR="00D80785" w:rsidRDefault="00D80785" w:rsidP="003D4029">
            <w:pPr>
              <w:pStyle w:val="ConsPlusNormal"/>
              <w:jc w:val="center"/>
            </w:pPr>
            <w:r>
              <w:t>2.5</w:t>
            </w:r>
          </w:p>
        </w:tc>
        <w:tc>
          <w:tcPr>
            <w:tcW w:w="7370" w:type="dxa"/>
          </w:tcPr>
          <w:p w:rsidR="00D80785" w:rsidRDefault="00D80785" w:rsidP="003D4029">
            <w:pPr>
              <w:pStyle w:val="ConsPlusNormal"/>
              <w:jc w:val="both"/>
            </w:pPr>
            <w: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80785" w:rsidTr="003D4029">
        <w:tc>
          <w:tcPr>
            <w:tcW w:w="1701" w:type="dxa"/>
          </w:tcPr>
          <w:p w:rsidR="00D80785" w:rsidRDefault="00D80785" w:rsidP="003D4029">
            <w:pPr>
              <w:pStyle w:val="ConsPlusNormal"/>
              <w:jc w:val="center"/>
            </w:pPr>
            <w:r>
              <w:t>3</w:t>
            </w:r>
          </w:p>
        </w:tc>
        <w:tc>
          <w:tcPr>
            <w:tcW w:w="7370" w:type="dxa"/>
          </w:tcPr>
          <w:p w:rsidR="00D80785" w:rsidRDefault="00D80785" w:rsidP="003D4029">
            <w:pPr>
              <w:pStyle w:val="ConsPlusNormal"/>
              <w:jc w:val="both"/>
            </w:pPr>
            <w:r>
              <w:t>Социокультурные знания и умения</w:t>
            </w:r>
          </w:p>
          <w:p w:rsidR="00D80785" w:rsidRDefault="00D80785" w:rsidP="003D4029">
            <w:pPr>
              <w:pStyle w:val="ConsPlusNormal"/>
              <w:jc w:val="both"/>
            </w:pPr>
            <w: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80785" w:rsidTr="003D4029">
        <w:tc>
          <w:tcPr>
            <w:tcW w:w="1701" w:type="dxa"/>
          </w:tcPr>
          <w:p w:rsidR="00D80785" w:rsidRDefault="00D80785" w:rsidP="003D4029">
            <w:pPr>
              <w:pStyle w:val="ConsPlusNormal"/>
              <w:jc w:val="center"/>
            </w:pPr>
            <w:r>
              <w:t>4</w:t>
            </w:r>
          </w:p>
        </w:tc>
        <w:tc>
          <w:tcPr>
            <w:tcW w:w="7370" w:type="dxa"/>
          </w:tcPr>
          <w:p w:rsidR="00D80785" w:rsidRDefault="00D80785" w:rsidP="003D4029">
            <w:pPr>
              <w:pStyle w:val="ConsPlusNormal"/>
              <w:jc w:val="both"/>
            </w:pPr>
            <w:r>
              <w:t>Компенсаторные умения</w:t>
            </w:r>
          </w:p>
          <w:p w:rsidR="00D80785" w:rsidRDefault="00D80785" w:rsidP="003D4029">
            <w:pPr>
              <w:pStyle w:val="ConsPlusNormal"/>
              <w:jc w:val="both"/>
            </w:pPr>
            <w: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80785" w:rsidTr="003D4029">
        <w:tc>
          <w:tcPr>
            <w:tcW w:w="1701" w:type="dxa"/>
          </w:tcPr>
          <w:p w:rsidR="00D80785" w:rsidRDefault="00D80785" w:rsidP="003D4029">
            <w:pPr>
              <w:pStyle w:val="ConsPlusNormal"/>
              <w:jc w:val="center"/>
            </w:pPr>
            <w:r>
              <w:t>5</w:t>
            </w:r>
          </w:p>
        </w:tc>
        <w:tc>
          <w:tcPr>
            <w:tcW w:w="7370" w:type="dxa"/>
          </w:tcPr>
          <w:p w:rsidR="00D80785" w:rsidRDefault="00D80785" w:rsidP="003D4029">
            <w:pPr>
              <w:pStyle w:val="ConsPlusNormal"/>
              <w:jc w:val="both"/>
            </w:pPr>
            <w: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D80785" w:rsidRDefault="00D80785" w:rsidP="00D80785">
      <w:pPr>
        <w:pStyle w:val="ConsPlusNormal"/>
        <w:ind w:firstLine="540"/>
        <w:jc w:val="both"/>
      </w:pPr>
    </w:p>
    <w:p w:rsidR="00D80785" w:rsidRDefault="00D80785" w:rsidP="00D80785">
      <w:pPr>
        <w:pStyle w:val="ConsPlusNormal"/>
        <w:jc w:val="right"/>
      </w:pPr>
      <w:r>
        <w:t>Таблица 10.11</w:t>
      </w:r>
    </w:p>
    <w:p w:rsidR="00D80785" w:rsidRDefault="00D80785" w:rsidP="00D80785">
      <w:pPr>
        <w:pStyle w:val="ConsPlusNormal"/>
        <w:ind w:firstLine="540"/>
        <w:jc w:val="both"/>
      </w:pPr>
    </w:p>
    <w:p w:rsidR="00D80785" w:rsidRDefault="00D80785" w:rsidP="00D80785">
      <w:pPr>
        <w:pStyle w:val="ConsPlusNormal"/>
        <w:jc w:val="center"/>
      </w:pPr>
      <w:r>
        <w:t>Перечень элементов содержания, проверяемых на основном</w:t>
      </w:r>
    </w:p>
    <w:p w:rsidR="00D80785" w:rsidRDefault="00D80785" w:rsidP="00D80785">
      <w:pPr>
        <w:pStyle w:val="ConsPlusNormal"/>
        <w:jc w:val="center"/>
      </w:pPr>
      <w:r>
        <w:t>государственном экзамене по испанскому языку</w:t>
      </w:r>
    </w:p>
    <w:p w:rsidR="00D80785" w:rsidRDefault="00D80785" w:rsidP="00D8078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D80785" w:rsidTr="003D4029">
        <w:tc>
          <w:tcPr>
            <w:tcW w:w="1077" w:type="dxa"/>
          </w:tcPr>
          <w:p w:rsidR="00D80785" w:rsidRDefault="00D80785" w:rsidP="003D4029">
            <w:pPr>
              <w:pStyle w:val="ConsPlusNormal"/>
              <w:jc w:val="center"/>
            </w:pPr>
            <w:r>
              <w:t>Код</w:t>
            </w:r>
          </w:p>
        </w:tc>
        <w:tc>
          <w:tcPr>
            <w:tcW w:w="7994" w:type="dxa"/>
          </w:tcPr>
          <w:p w:rsidR="00D80785" w:rsidRDefault="00D80785" w:rsidP="003D4029">
            <w:pPr>
              <w:pStyle w:val="ConsPlusNormal"/>
              <w:jc w:val="center"/>
            </w:pPr>
            <w:r>
              <w:t>Проверяемый элемент содержания</w:t>
            </w:r>
          </w:p>
        </w:tc>
      </w:tr>
      <w:tr w:rsidR="00D80785" w:rsidTr="003D4029">
        <w:tc>
          <w:tcPr>
            <w:tcW w:w="1077" w:type="dxa"/>
          </w:tcPr>
          <w:p w:rsidR="00D80785" w:rsidRDefault="00D80785" w:rsidP="003D4029">
            <w:pPr>
              <w:pStyle w:val="ConsPlusNormal"/>
              <w:jc w:val="center"/>
            </w:pPr>
            <w:r>
              <w:t>1</w:t>
            </w:r>
          </w:p>
        </w:tc>
        <w:tc>
          <w:tcPr>
            <w:tcW w:w="7994" w:type="dxa"/>
          </w:tcPr>
          <w:p w:rsidR="00D80785" w:rsidRDefault="00D80785" w:rsidP="003D4029">
            <w:pPr>
              <w:pStyle w:val="ConsPlusNormal"/>
              <w:jc w:val="both"/>
            </w:pPr>
            <w:r>
              <w:t>Коммуникативные умения</w:t>
            </w:r>
          </w:p>
          <w:p w:rsidR="00D80785" w:rsidRDefault="00D80785" w:rsidP="003D4029">
            <w:pPr>
              <w:pStyle w:val="ConsPlusNormal"/>
              <w:jc w:val="both"/>
            </w:pPr>
            <w: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w:t>
            </w:r>
            <w:hyperlink r:id="rId249" w:tooltip="Приказ Минпросвещения России от 31.05.2021 N 287 (ред. от 22.01.2024) &quot;Об утверждении федерального государственного образовательного стандарта основного общего образования&quot; (Зарегистрировано в Минюсте России 05.07.2021 N 64101) {КонсультантПлюс}">
              <w:r>
                <w:rPr>
                  <w:color w:val="0000FF"/>
                </w:rPr>
                <w:t>ФГОС ООО</w:t>
              </w:r>
            </w:hyperlink>
            <w:r>
              <w:t>.</w:t>
            </w:r>
          </w:p>
          <w:p w:rsidR="00D80785" w:rsidRDefault="00D80785" w:rsidP="003D4029">
            <w:pPr>
              <w:pStyle w:val="ConsPlusNormal"/>
              <w:jc w:val="both"/>
            </w:pPr>
            <w: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80785" w:rsidTr="003D4029">
        <w:tc>
          <w:tcPr>
            <w:tcW w:w="1077" w:type="dxa"/>
          </w:tcPr>
          <w:p w:rsidR="00D80785" w:rsidRDefault="00D80785" w:rsidP="003D4029">
            <w:pPr>
              <w:pStyle w:val="ConsPlusNormal"/>
              <w:jc w:val="center"/>
            </w:pPr>
            <w:r>
              <w:t>1.1</w:t>
            </w:r>
          </w:p>
        </w:tc>
        <w:tc>
          <w:tcPr>
            <w:tcW w:w="7994" w:type="dxa"/>
          </w:tcPr>
          <w:p w:rsidR="00D80785" w:rsidRDefault="00D80785" w:rsidP="003D4029">
            <w:pPr>
              <w:pStyle w:val="ConsPlusNormal"/>
              <w:jc w:val="both"/>
            </w:pPr>
            <w:r>
              <w:t>Говорение</w:t>
            </w:r>
          </w:p>
        </w:tc>
      </w:tr>
      <w:tr w:rsidR="00D80785" w:rsidTr="003D4029">
        <w:tc>
          <w:tcPr>
            <w:tcW w:w="1077" w:type="dxa"/>
          </w:tcPr>
          <w:p w:rsidR="00D80785" w:rsidRDefault="00D80785" w:rsidP="003D4029">
            <w:pPr>
              <w:pStyle w:val="ConsPlusNormal"/>
              <w:jc w:val="center"/>
            </w:pPr>
            <w:r>
              <w:t>1.1.1</w:t>
            </w:r>
          </w:p>
        </w:tc>
        <w:tc>
          <w:tcPr>
            <w:tcW w:w="7994" w:type="dxa"/>
          </w:tcPr>
          <w:p w:rsidR="00D80785" w:rsidRDefault="00D80785" w:rsidP="003D4029">
            <w:pPr>
              <w:pStyle w:val="ConsPlusNormal"/>
              <w:jc w:val="both"/>
            </w:pPr>
            <w:r>
              <w:t>Диалогическая речь</w:t>
            </w:r>
          </w:p>
          <w:p w:rsidR="00D80785" w:rsidRDefault="00D80785" w:rsidP="003D4029">
            <w:pPr>
              <w:pStyle w:val="ConsPlusNormal"/>
              <w:jc w:val="both"/>
            </w:pPr>
            <w: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(объем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D80785" w:rsidTr="003D4029">
        <w:tc>
          <w:tcPr>
            <w:tcW w:w="1077" w:type="dxa"/>
          </w:tcPr>
          <w:p w:rsidR="00D80785" w:rsidRDefault="00D80785" w:rsidP="003D4029">
            <w:pPr>
              <w:pStyle w:val="ConsPlusNormal"/>
              <w:jc w:val="center"/>
            </w:pPr>
            <w:r>
              <w:t>1.1.1.1</w:t>
            </w:r>
          </w:p>
        </w:tc>
        <w:tc>
          <w:tcPr>
            <w:tcW w:w="7994" w:type="dxa"/>
          </w:tcPr>
          <w:p w:rsidR="00D80785" w:rsidRDefault="00D80785" w:rsidP="003D4029">
            <w:pPr>
              <w:pStyle w:val="ConsPlusNormal"/>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80785" w:rsidTr="003D4029">
        <w:tc>
          <w:tcPr>
            <w:tcW w:w="1077" w:type="dxa"/>
          </w:tcPr>
          <w:p w:rsidR="00D80785" w:rsidRDefault="00D80785" w:rsidP="003D4029">
            <w:pPr>
              <w:pStyle w:val="ConsPlusNormal"/>
              <w:jc w:val="center"/>
            </w:pPr>
            <w:r>
              <w:t>1.1.1.2</w:t>
            </w:r>
          </w:p>
        </w:tc>
        <w:tc>
          <w:tcPr>
            <w:tcW w:w="7994" w:type="dxa"/>
          </w:tcPr>
          <w:p w:rsidR="00D80785" w:rsidRDefault="00D80785" w:rsidP="003D4029">
            <w:pPr>
              <w:pStyle w:val="ConsPlusNormal"/>
              <w:jc w:val="both"/>
            </w:pPr>
            <w: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80785" w:rsidTr="003D4029">
        <w:tc>
          <w:tcPr>
            <w:tcW w:w="1077" w:type="dxa"/>
          </w:tcPr>
          <w:p w:rsidR="00D80785" w:rsidRDefault="00D80785" w:rsidP="003D4029">
            <w:pPr>
              <w:pStyle w:val="ConsPlusNormal"/>
              <w:jc w:val="center"/>
            </w:pPr>
            <w:r>
              <w:t>1.1.1.3</w:t>
            </w:r>
          </w:p>
        </w:tc>
        <w:tc>
          <w:tcPr>
            <w:tcW w:w="7994" w:type="dxa"/>
          </w:tcPr>
          <w:p w:rsidR="00D80785" w:rsidRDefault="00D80785" w:rsidP="003D4029">
            <w:pPr>
              <w:pStyle w:val="ConsPlusNormal"/>
              <w:jc w:val="both"/>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80785" w:rsidTr="003D4029">
        <w:tc>
          <w:tcPr>
            <w:tcW w:w="1077" w:type="dxa"/>
          </w:tcPr>
          <w:p w:rsidR="00D80785" w:rsidRDefault="00D80785" w:rsidP="003D4029">
            <w:pPr>
              <w:pStyle w:val="ConsPlusNormal"/>
              <w:jc w:val="center"/>
            </w:pPr>
            <w:r>
              <w:t>1.1.1.4</w:t>
            </w:r>
          </w:p>
        </w:tc>
        <w:tc>
          <w:tcPr>
            <w:tcW w:w="7994" w:type="dxa"/>
          </w:tcPr>
          <w:p w:rsidR="00D80785" w:rsidRDefault="00D80785" w:rsidP="003D4029">
            <w:pPr>
              <w:pStyle w:val="ConsPlusNormal"/>
              <w:jc w:val="both"/>
            </w:pPr>
            <w:r>
              <w:t>Комбинированный диалог, включающий различные виды диалогов (этикетный диалог, диалог - побуждение к действию, диалог-расспрос)</w:t>
            </w:r>
          </w:p>
        </w:tc>
      </w:tr>
      <w:tr w:rsidR="00D80785" w:rsidTr="003D4029">
        <w:tc>
          <w:tcPr>
            <w:tcW w:w="1077" w:type="dxa"/>
          </w:tcPr>
          <w:p w:rsidR="00D80785" w:rsidRDefault="00D80785" w:rsidP="003D4029">
            <w:pPr>
              <w:pStyle w:val="ConsPlusNormal"/>
              <w:jc w:val="center"/>
            </w:pPr>
            <w:r>
              <w:t>1.1.1.5</w:t>
            </w:r>
          </w:p>
        </w:tc>
        <w:tc>
          <w:tcPr>
            <w:tcW w:w="7994" w:type="dxa"/>
          </w:tcPr>
          <w:p w:rsidR="00D80785" w:rsidRDefault="00D80785" w:rsidP="003D4029">
            <w:pPr>
              <w:pStyle w:val="ConsPlusNormal"/>
              <w:jc w:val="both"/>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D80785" w:rsidTr="003D4029">
        <w:tc>
          <w:tcPr>
            <w:tcW w:w="1077" w:type="dxa"/>
          </w:tcPr>
          <w:p w:rsidR="00D80785" w:rsidRDefault="00D80785" w:rsidP="003D4029">
            <w:pPr>
              <w:pStyle w:val="ConsPlusNormal"/>
              <w:jc w:val="center"/>
            </w:pPr>
            <w:r>
              <w:t>1.1.2</w:t>
            </w:r>
          </w:p>
        </w:tc>
        <w:tc>
          <w:tcPr>
            <w:tcW w:w="7994" w:type="dxa"/>
          </w:tcPr>
          <w:p w:rsidR="00D80785" w:rsidRDefault="00D80785" w:rsidP="003D4029">
            <w:pPr>
              <w:pStyle w:val="ConsPlusNormal"/>
              <w:jc w:val="both"/>
            </w:pPr>
            <w:r>
              <w:t>Монологическая речь</w:t>
            </w:r>
          </w:p>
          <w:p w:rsidR="00D80785" w:rsidRDefault="00D80785" w:rsidP="003D4029">
            <w:pPr>
              <w:pStyle w:val="ConsPlusNormal"/>
              <w:jc w:val="both"/>
            </w:pPr>
            <w: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(объем монологического высказывания - 10 - 12 фраз)</w:t>
            </w:r>
          </w:p>
        </w:tc>
      </w:tr>
      <w:tr w:rsidR="00D80785" w:rsidTr="003D4029">
        <w:tc>
          <w:tcPr>
            <w:tcW w:w="1077" w:type="dxa"/>
          </w:tcPr>
          <w:p w:rsidR="00D80785" w:rsidRDefault="00D80785" w:rsidP="003D4029">
            <w:pPr>
              <w:pStyle w:val="ConsPlusNormal"/>
              <w:jc w:val="center"/>
            </w:pPr>
            <w:r>
              <w:t>1.1.2.1</w:t>
            </w:r>
          </w:p>
        </w:tc>
        <w:tc>
          <w:tcPr>
            <w:tcW w:w="7994" w:type="dxa"/>
          </w:tcPr>
          <w:p w:rsidR="00D80785" w:rsidRDefault="00D80785" w:rsidP="003D4029">
            <w:pPr>
              <w:pStyle w:val="ConsPlusNormal"/>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80785" w:rsidTr="003D4029">
        <w:tc>
          <w:tcPr>
            <w:tcW w:w="1077" w:type="dxa"/>
          </w:tcPr>
          <w:p w:rsidR="00D80785" w:rsidRDefault="00D80785" w:rsidP="003D4029">
            <w:pPr>
              <w:pStyle w:val="ConsPlusNormal"/>
              <w:jc w:val="center"/>
            </w:pPr>
            <w:r>
              <w:t>1.1.2.2</w:t>
            </w:r>
          </w:p>
        </w:tc>
        <w:tc>
          <w:tcPr>
            <w:tcW w:w="7994" w:type="dxa"/>
          </w:tcPr>
          <w:p w:rsidR="00D80785" w:rsidRDefault="00D80785" w:rsidP="003D4029">
            <w:pPr>
              <w:pStyle w:val="ConsPlusNormal"/>
              <w:jc w:val="both"/>
            </w:pPr>
            <w:r>
              <w:t>Повествование (сообщение)</w:t>
            </w:r>
          </w:p>
        </w:tc>
      </w:tr>
      <w:tr w:rsidR="00D80785" w:rsidTr="003D4029">
        <w:tc>
          <w:tcPr>
            <w:tcW w:w="1077" w:type="dxa"/>
          </w:tcPr>
          <w:p w:rsidR="00D80785" w:rsidRDefault="00D80785" w:rsidP="003D4029">
            <w:pPr>
              <w:pStyle w:val="ConsPlusNormal"/>
              <w:jc w:val="center"/>
            </w:pPr>
            <w:r>
              <w:t>1.1.2.3</w:t>
            </w:r>
          </w:p>
        </w:tc>
        <w:tc>
          <w:tcPr>
            <w:tcW w:w="7994" w:type="dxa"/>
          </w:tcPr>
          <w:p w:rsidR="00D80785" w:rsidRDefault="00D80785" w:rsidP="003D4029">
            <w:pPr>
              <w:pStyle w:val="ConsPlusNormal"/>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80785" w:rsidTr="003D4029">
        <w:tc>
          <w:tcPr>
            <w:tcW w:w="1077" w:type="dxa"/>
          </w:tcPr>
          <w:p w:rsidR="00D80785" w:rsidRDefault="00D80785" w:rsidP="003D4029">
            <w:pPr>
              <w:pStyle w:val="ConsPlusNormal"/>
              <w:jc w:val="center"/>
            </w:pPr>
            <w:r>
              <w:t>1.1.2.4</w:t>
            </w:r>
          </w:p>
        </w:tc>
        <w:tc>
          <w:tcPr>
            <w:tcW w:w="7994" w:type="dxa"/>
          </w:tcPr>
          <w:p w:rsidR="00D80785" w:rsidRDefault="00D80785" w:rsidP="003D4029">
            <w:pPr>
              <w:pStyle w:val="ConsPlusNormal"/>
              <w:jc w:val="both"/>
            </w:pPr>
            <w:r>
              <w:t>Рассуждение</w:t>
            </w:r>
          </w:p>
        </w:tc>
      </w:tr>
      <w:tr w:rsidR="00D80785" w:rsidTr="003D4029">
        <w:tc>
          <w:tcPr>
            <w:tcW w:w="1077" w:type="dxa"/>
          </w:tcPr>
          <w:p w:rsidR="00D80785" w:rsidRDefault="00D80785" w:rsidP="003D4029">
            <w:pPr>
              <w:pStyle w:val="ConsPlusNormal"/>
              <w:jc w:val="center"/>
            </w:pPr>
            <w:r>
              <w:t>1.1.2.5</w:t>
            </w:r>
          </w:p>
        </w:tc>
        <w:tc>
          <w:tcPr>
            <w:tcW w:w="7994" w:type="dxa"/>
          </w:tcPr>
          <w:p w:rsidR="00D80785" w:rsidRDefault="00D80785" w:rsidP="003D4029">
            <w:pPr>
              <w:pStyle w:val="ConsPlusNormal"/>
              <w:jc w:val="both"/>
            </w:pPr>
            <w:r>
              <w:t>Изложение результатов выполненной проектной работы</w:t>
            </w:r>
          </w:p>
        </w:tc>
      </w:tr>
      <w:tr w:rsidR="00D80785" w:rsidTr="003D4029">
        <w:tc>
          <w:tcPr>
            <w:tcW w:w="1077" w:type="dxa"/>
          </w:tcPr>
          <w:p w:rsidR="00D80785" w:rsidRDefault="00D80785" w:rsidP="003D4029">
            <w:pPr>
              <w:pStyle w:val="ConsPlusNormal"/>
              <w:jc w:val="center"/>
            </w:pPr>
            <w:r>
              <w:t>1.1.2.6</w:t>
            </w:r>
          </w:p>
        </w:tc>
        <w:tc>
          <w:tcPr>
            <w:tcW w:w="7994" w:type="dxa"/>
          </w:tcPr>
          <w:p w:rsidR="00D80785" w:rsidRDefault="00D80785" w:rsidP="003D4029">
            <w:pPr>
              <w:pStyle w:val="ConsPlusNormal"/>
              <w:jc w:val="both"/>
            </w:pPr>
            <w:r>
              <w:t>Составление рассказа по картинкам</w:t>
            </w:r>
          </w:p>
        </w:tc>
      </w:tr>
      <w:tr w:rsidR="00D80785" w:rsidTr="003D4029">
        <w:tc>
          <w:tcPr>
            <w:tcW w:w="1077" w:type="dxa"/>
          </w:tcPr>
          <w:p w:rsidR="00D80785" w:rsidRDefault="00D80785" w:rsidP="003D4029">
            <w:pPr>
              <w:pStyle w:val="ConsPlusNormal"/>
              <w:jc w:val="center"/>
            </w:pPr>
            <w:r>
              <w:t>1.1.2.7</w:t>
            </w:r>
          </w:p>
        </w:tc>
        <w:tc>
          <w:tcPr>
            <w:tcW w:w="7994" w:type="dxa"/>
          </w:tcPr>
          <w:p w:rsidR="00D80785" w:rsidRDefault="00D80785" w:rsidP="003D4029">
            <w:pPr>
              <w:pStyle w:val="ConsPlusNormal"/>
              <w:jc w:val="both"/>
            </w:pPr>
            <w:r>
              <w:t>Выражение и краткое аргументирование своего мнения по отношению к услышанному (прочитанному)</w:t>
            </w:r>
          </w:p>
        </w:tc>
      </w:tr>
      <w:tr w:rsidR="00D80785" w:rsidTr="003D4029">
        <w:tc>
          <w:tcPr>
            <w:tcW w:w="1077" w:type="dxa"/>
          </w:tcPr>
          <w:p w:rsidR="00D80785" w:rsidRDefault="00D80785" w:rsidP="003D4029">
            <w:pPr>
              <w:pStyle w:val="ConsPlusNormal"/>
              <w:jc w:val="center"/>
            </w:pPr>
            <w:r>
              <w:t>1.2</w:t>
            </w:r>
          </w:p>
        </w:tc>
        <w:tc>
          <w:tcPr>
            <w:tcW w:w="7994" w:type="dxa"/>
          </w:tcPr>
          <w:p w:rsidR="00D80785" w:rsidRDefault="00D80785" w:rsidP="003D4029">
            <w:pPr>
              <w:pStyle w:val="ConsPlusNormal"/>
              <w:jc w:val="both"/>
            </w:pPr>
            <w:r>
              <w:t>Аудирование</w:t>
            </w:r>
          </w:p>
          <w:p w:rsidR="00D80785" w:rsidRDefault="00D80785" w:rsidP="003D4029">
            <w:pPr>
              <w:pStyle w:val="ConsPlusNormal"/>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80785" w:rsidRDefault="00D80785" w:rsidP="003D4029">
            <w:pPr>
              <w:pStyle w:val="ConsPlusNormal"/>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80785" w:rsidTr="003D4029">
        <w:tc>
          <w:tcPr>
            <w:tcW w:w="1077" w:type="dxa"/>
          </w:tcPr>
          <w:p w:rsidR="00D80785" w:rsidRDefault="00D80785" w:rsidP="003D4029">
            <w:pPr>
              <w:pStyle w:val="ConsPlusNormal"/>
              <w:jc w:val="center"/>
            </w:pPr>
            <w:r>
              <w:t>1.2.1</w:t>
            </w:r>
          </w:p>
        </w:tc>
        <w:tc>
          <w:tcPr>
            <w:tcW w:w="7994" w:type="dxa"/>
          </w:tcPr>
          <w:p w:rsidR="00D80785" w:rsidRDefault="00D80785" w:rsidP="003D4029">
            <w:pPr>
              <w:pStyle w:val="ConsPlusNormal"/>
              <w:jc w:val="both"/>
            </w:pPr>
            <w: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D80785" w:rsidTr="003D4029">
        <w:tc>
          <w:tcPr>
            <w:tcW w:w="1077" w:type="dxa"/>
          </w:tcPr>
          <w:p w:rsidR="00D80785" w:rsidRDefault="00D80785" w:rsidP="003D4029">
            <w:pPr>
              <w:pStyle w:val="ConsPlusNormal"/>
              <w:jc w:val="center"/>
            </w:pPr>
            <w:r>
              <w:t>1.2.2</w:t>
            </w:r>
          </w:p>
        </w:tc>
        <w:tc>
          <w:tcPr>
            <w:tcW w:w="7994" w:type="dxa"/>
          </w:tcPr>
          <w:p w:rsidR="00D80785" w:rsidRDefault="00D80785" w:rsidP="003D4029">
            <w:pPr>
              <w:pStyle w:val="ConsPlusNormal"/>
              <w:jc w:val="both"/>
            </w:pPr>
            <w: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D80785" w:rsidTr="003D4029">
        <w:tc>
          <w:tcPr>
            <w:tcW w:w="1077" w:type="dxa"/>
          </w:tcPr>
          <w:p w:rsidR="00D80785" w:rsidRDefault="00D80785" w:rsidP="003D4029">
            <w:pPr>
              <w:pStyle w:val="ConsPlusNormal"/>
              <w:jc w:val="center"/>
            </w:pPr>
            <w:r>
              <w:t>1.3</w:t>
            </w:r>
          </w:p>
        </w:tc>
        <w:tc>
          <w:tcPr>
            <w:tcW w:w="7994" w:type="dxa"/>
          </w:tcPr>
          <w:p w:rsidR="00D80785" w:rsidRDefault="00D80785" w:rsidP="003D4029">
            <w:pPr>
              <w:pStyle w:val="ConsPlusNormal"/>
              <w:jc w:val="both"/>
            </w:pPr>
            <w:r>
              <w:t>Смысловое чтение</w:t>
            </w:r>
          </w:p>
          <w:p w:rsidR="00D80785" w:rsidRDefault="00D80785" w:rsidP="003D4029">
            <w:pPr>
              <w:pStyle w:val="ConsPlusNormal"/>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- 450 - 500 слов)</w:t>
            </w:r>
          </w:p>
        </w:tc>
      </w:tr>
      <w:tr w:rsidR="00D80785" w:rsidTr="003D4029">
        <w:tc>
          <w:tcPr>
            <w:tcW w:w="1077" w:type="dxa"/>
          </w:tcPr>
          <w:p w:rsidR="00D80785" w:rsidRDefault="00D80785" w:rsidP="003D4029">
            <w:pPr>
              <w:pStyle w:val="ConsPlusNormal"/>
              <w:jc w:val="center"/>
            </w:pPr>
            <w:r>
              <w:t>1.3.1</w:t>
            </w:r>
          </w:p>
        </w:tc>
        <w:tc>
          <w:tcPr>
            <w:tcW w:w="7994" w:type="dxa"/>
          </w:tcPr>
          <w:p w:rsidR="00D80785" w:rsidRDefault="00D80785" w:rsidP="003D4029">
            <w:pPr>
              <w:pStyle w:val="ConsPlusNormal"/>
              <w:jc w:val="both"/>
            </w:pPr>
            <w: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80785" w:rsidTr="003D4029">
        <w:tc>
          <w:tcPr>
            <w:tcW w:w="1077" w:type="dxa"/>
          </w:tcPr>
          <w:p w:rsidR="00D80785" w:rsidRDefault="00D80785" w:rsidP="003D4029">
            <w:pPr>
              <w:pStyle w:val="ConsPlusNormal"/>
              <w:jc w:val="center"/>
            </w:pPr>
            <w:r>
              <w:t>1.3.2</w:t>
            </w:r>
          </w:p>
        </w:tc>
        <w:tc>
          <w:tcPr>
            <w:tcW w:w="7994" w:type="dxa"/>
          </w:tcPr>
          <w:p w:rsidR="00D80785" w:rsidRDefault="00D80785" w:rsidP="003D4029">
            <w:pPr>
              <w:pStyle w:val="ConsPlusNormal"/>
              <w:jc w:val="both"/>
            </w:pPr>
            <w: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tc>
      </w:tr>
      <w:tr w:rsidR="00D80785" w:rsidTr="003D4029">
        <w:tc>
          <w:tcPr>
            <w:tcW w:w="1077" w:type="dxa"/>
          </w:tcPr>
          <w:p w:rsidR="00D80785" w:rsidRDefault="00D80785" w:rsidP="003D4029">
            <w:pPr>
              <w:pStyle w:val="ConsPlusNormal"/>
              <w:jc w:val="center"/>
            </w:pPr>
            <w:r>
              <w:t>1.3.3</w:t>
            </w:r>
          </w:p>
        </w:tc>
        <w:tc>
          <w:tcPr>
            <w:tcW w:w="7994" w:type="dxa"/>
          </w:tcPr>
          <w:p w:rsidR="00D80785" w:rsidRDefault="00D80785" w:rsidP="003D4029">
            <w:pPr>
              <w:pStyle w:val="ConsPlusNormal"/>
              <w:jc w:val="both"/>
            </w:pPr>
            <w:r>
              <w:t>Чтение несплошных текстов (таблиц, диаграмм, схем) и понимание представленной в них информации</w:t>
            </w:r>
          </w:p>
        </w:tc>
      </w:tr>
      <w:tr w:rsidR="00D80785" w:rsidTr="003D4029">
        <w:tc>
          <w:tcPr>
            <w:tcW w:w="1077" w:type="dxa"/>
          </w:tcPr>
          <w:p w:rsidR="00D80785" w:rsidRDefault="00D80785" w:rsidP="003D4029">
            <w:pPr>
              <w:pStyle w:val="ConsPlusNormal"/>
              <w:jc w:val="center"/>
            </w:pPr>
            <w:r>
              <w:t>1.3.4</w:t>
            </w:r>
          </w:p>
        </w:tc>
        <w:tc>
          <w:tcPr>
            <w:tcW w:w="7994" w:type="dxa"/>
          </w:tcPr>
          <w:p w:rsidR="00D80785" w:rsidRDefault="00D80785" w:rsidP="003D4029">
            <w:pPr>
              <w:pStyle w:val="ConsPlusNormal"/>
              <w:jc w:val="both"/>
            </w:pPr>
            <w: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фрагментов</w:t>
            </w:r>
          </w:p>
        </w:tc>
      </w:tr>
      <w:tr w:rsidR="00D80785" w:rsidTr="003D4029">
        <w:tc>
          <w:tcPr>
            <w:tcW w:w="1077" w:type="dxa"/>
          </w:tcPr>
          <w:p w:rsidR="00D80785" w:rsidRDefault="00D80785" w:rsidP="003D4029">
            <w:pPr>
              <w:pStyle w:val="ConsPlusNormal"/>
              <w:jc w:val="center"/>
            </w:pPr>
            <w:r>
              <w:t>1.4</w:t>
            </w:r>
          </w:p>
        </w:tc>
        <w:tc>
          <w:tcPr>
            <w:tcW w:w="7994" w:type="dxa"/>
          </w:tcPr>
          <w:p w:rsidR="00D80785" w:rsidRDefault="00D80785" w:rsidP="003D4029">
            <w:pPr>
              <w:pStyle w:val="ConsPlusNormal"/>
              <w:jc w:val="both"/>
            </w:pPr>
            <w:r>
              <w:t>Письменная речь</w:t>
            </w:r>
          </w:p>
          <w:p w:rsidR="00D80785" w:rsidRDefault="00D80785" w:rsidP="003D4029">
            <w:pPr>
              <w:pStyle w:val="ConsPlusNormal"/>
              <w:jc w:val="both"/>
            </w:pPr>
            <w:r>
              <w:t>Развитие умений письменной речи</w:t>
            </w:r>
          </w:p>
        </w:tc>
      </w:tr>
      <w:tr w:rsidR="00D80785" w:rsidTr="003D4029">
        <w:tc>
          <w:tcPr>
            <w:tcW w:w="1077" w:type="dxa"/>
          </w:tcPr>
          <w:p w:rsidR="00D80785" w:rsidRDefault="00D80785" w:rsidP="003D4029">
            <w:pPr>
              <w:pStyle w:val="ConsPlusNormal"/>
              <w:jc w:val="center"/>
            </w:pPr>
            <w:r>
              <w:t>1.4.1</w:t>
            </w:r>
          </w:p>
        </w:tc>
        <w:tc>
          <w:tcPr>
            <w:tcW w:w="7994" w:type="dxa"/>
          </w:tcPr>
          <w:p w:rsidR="00D80785" w:rsidRDefault="00D80785" w:rsidP="003D4029">
            <w:pPr>
              <w:pStyle w:val="ConsPlusNormal"/>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1.4.2</w:t>
            </w:r>
          </w:p>
        </w:tc>
        <w:tc>
          <w:tcPr>
            <w:tcW w:w="7994" w:type="dxa"/>
          </w:tcPr>
          <w:p w:rsidR="00D80785" w:rsidRDefault="00D80785" w:rsidP="003D4029">
            <w:pPr>
              <w:pStyle w:val="ConsPlusNormal"/>
              <w:jc w:val="both"/>
            </w:pPr>
            <w:r>
              <w:t>Написание коротких поздравлений с праздниками (с Новым годом, Рождеством, днем рождения)</w:t>
            </w:r>
          </w:p>
        </w:tc>
      </w:tr>
      <w:tr w:rsidR="00D80785" w:rsidTr="003D4029">
        <w:tc>
          <w:tcPr>
            <w:tcW w:w="1077" w:type="dxa"/>
          </w:tcPr>
          <w:p w:rsidR="00D80785" w:rsidRDefault="00D80785" w:rsidP="003D4029">
            <w:pPr>
              <w:pStyle w:val="ConsPlusNormal"/>
              <w:jc w:val="center"/>
            </w:pPr>
            <w:r>
              <w:t>1.4.3</w:t>
            </w:r>
          </w:p>
        </w:tc>
        <w:tc>
          <w:tcPr>
            <w:tcW w:w="7994" w:type="dxa"/>
          </w:tcPr>
          <w:p w:rsidR="00D80785" w:rsidRDefault="00D80785" w:rsidP="003D4029">
            <w:pPr>
              <w:pStyle w:val="ConsPlusNormal"/>
              <w:jc w:val="both"/>
            </w:pPr>
            <w: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r w:rsidR="00D80785" w:rsidTr="003D4029">
        <w:tc>
          <w:tcPr>
            <w:tcW w:w="1077" w:type="dxa"/>
          </w:tcPr>
          <w:p w:rsidR="00D80785" w:rsidRDefault="00D80785" w:rsidP="003D4029">
            <w:pPr>
              <w:pStyle w:val="ConsPlusNormal"/>
              <w:jc w:val="center"/>
            </w:pPr>
            <w:r>
              <w:t>1.4.4</w:t>
            </w:r>
          </w:p>
        </w:tc>
        <w:tc>
          <w:tcPr>
            <w:tcW w:w="7994" w:type="dxa"/>
          </w:tcPr>
          <w:p w:rsidR="00D80785" w:rsidRDefault="00D80785" w:rsidP="003D4029">
            <w:pPr>
              <w:pStyle w:val="ConsPlusNormal"/>
              <w:jc w:val="both"/>
            </w:pPr>
            <w: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120 слов)</w:t>
            </w:r>
          </w:p>
        </w:tc>
      </w:tr>
      <w:tr w:rsidR="00D80785" w:rsidTr="003D4029">
        <w:tc>
          <w:tcPr>
            <w:tcW w:w="1077" w:type="dxa"/>
          </w:tcPr>
          <w:p w:rsidR="00D80785" w:rsidRDefault="00D80785" w:rsidP="003D4029">
            <w:pPr>
              <w:pStyle w:val="ConsPlusNormal"/>
              <w:jc w:val="center"/>
            </w:pPr>
            <w:r>
              <w:t>1.4.5</w:t>
            </w:r>
          </w:p>
        </w:tc>
        <w:tc>
          <w:tcPr>
            <w:tcW w:w="7994" w:type="dxa"/>
          </w:tcPr>
          <w:p w:rsidR="00D80785" w:rsidRDefault="00D80785" w:rsidP="003D4029">
            <w:pPr>
              <w:pStyle w:val="ConsPlusNormal"/>
              <w:jc w:val="both"/>
            </w:pPr>
            <w:r>
              <w:t>Составление плана (тезисов) устного или письменного сообщения</w:t>
            </w:r>
          </w:p>
        </w:tc>
      </w:tr>
      <w:tr w:rsidR="00D80785" w:rsidTr="003D4029">
        <w:tc>
          <w:tcPr>
            <w:tcW w:w="1077" w:type="dxa"/>
          </w:tcPr>
          <w:p w:rsidR="00D80785" w:rsidRDefault="00D80785" w:rsidP="003D4029">
            <w:pPr>
              <w:pStyle w:val="ConsPlusNormal"/>
              <w:jc w:val="center"/>
            </w:pPr>
            <w:r>
              <w:t>1.4.6</w:t>
            </w:r>
          </w:p>
        </w:tc>
        <w:tc>
          <w:tcPr>
            <w:tcW w:w="7994" w:type="dxa"/>
          </w:tcPr>
          <w:p w:rsidR="00D80785" w:rsidRDefault="00D80785" w:rsidP="003D4029">
            <w:pPr>
              <w:pStyle w:val="ConsPlusNormal"/>
              <w:jc w:val="both"/>
            </w:pPr>
            <w:r>
              <w:t>Заполнение таблицы с краткой фиксацией содержания прочитанного (прослушанного) текста</w:t>
            </w:r>
          </w:p>
        </w:tc>
      </w:tr>
      <w:tr w:rsidR="00D80785" w:rsidTr="003D4029">
        <w:tc>
          <w:tcPr>
            <w:tcW w:w="1077" w:type="dxa"/>
          </w:tcPr>
          <w:p w:rsidR="00D80785" w:rsidRDefault="00D80785" w:rsidP="003D4029">
            <w:pPr>
              <w:pStyle w:val="ConsPlusNormal"/>
              <w:jc w:val="center"/>
            </w:pPr>
            <w:r>
              <w:t>1.4.7</w:t>
            </w:r>
          </w:p>
        </w:tc>
        <w:tc>
          <w:tcPr>
            <w:tcW w:w="7994" w:type="dxa"/>
          </w:tcPr>
          <w:p w:rsidR="00D80785" w:rsidRDefault="00D80785" w:rsidP="003D4029">
            <w:pPr>
              <w:pStyle w:val="ConsPlusNormal"/>
              <w:jc w:val="both"/>
            </w:pPr>
            <w:r>
              <w:t>Преобразование таблицы, схемы в текстовый вариант представления информации</w:t>
            </w:r>
          </w:p>
        </w:tc>
      </w:tr>
      <w:tr w:rsidR="00D80785" w:rsidTr="003D4029">
        <w:tc>
          <w:tcPr>
            <w:tcW w:w="1077" w:type="dxa"/>
          </w:tcPr>
          <w:p w:rsidR="00D80785" w:rsidRDefault="00D80785" w:rsidP="003D4029">
            <w:pPr>
              <w:pStyle w:val="ConsPlusNormal"/>
              <w:jc w:val="center"/>
            </w:pPr>
            <w:r>
              <w:t>1.4.8</w:t>
            </w:r>
          </w:p>
        </w:tc>
        <w:tc>
          <w:tcPr>
            <w:tcW w:w="7994" w:type="dxa"/>
          </w:tcPr>
          <w:p w:rsidR="00D80785" w:rsidRDefault="00D80785" w:rsidP="003D4029">
            <w:pPr>
              <w:pStyle w:val="ConsPlusNormal"/>
              <w:jc w:val="both"/>
            </w:pPr>
            <w:r>
              <w:t>Письменное представление результатов выполненной проектной работы (объем - 100 - 120 слов)</w:t>
            </w:r>
          </w:p>
        </w:tc>
      </w:tr>
      <w:tr w:rsidR="00D80785" w:rsidTr="003D4029">
        <w:tc>
          <w:tcPr>
            <w:tcW w:w="1077" w:type="dxa"/>
          </w:tcPr>
          <w:p w:rsidR="00D80785" w:rsidRDefault="00D80785" w:rsidP="003D4029">
            <w:pPr>
              <w:pStyle w:val="ConsPlusNormal"/>
              <w:jc w:val="center"/>
            </w:pPr>
            <w:r>
              <w:t>2</w:t>
            </w:r>
          </w:p>
        </w:tc>
        <w:tc>
          <w:tcPr>
            <w:tcW w:w="7994" w:type="dxa"/>
          </w:tcPr>
          <w:p w:rsidR="00D80785" w:rsidRDefault="00D80785" w:rsidP="003D4029">
            <w:pPr>
              <w:pStyle w:val="ConsPlusNormal"/>
              <w:jc w:val="both"/>
            </w:pPr>
            <w:r>
              <w:t>Языковые знания и навыки</w:t>
            </w:r>
          </w:p>
        </w:tc>
      </w:tr>
      <w:tr w:rsidR="00D80785" w:rsidTr="003D4029">
        <w:tc>
          <w:tcPr>
            <w:tcW w:w="1077" w:type="dxa"/>
          </w:tcPr>
          <w:p w:rsidR="00D80785" w:rsidRDefault="00D80785" w:rsidP="003D4029">
            <w:pPr>
              <w:pStyle w:val="ConsPlusNormal"/>
              <w:jc w:val="center"/>
            </w:pPr>
            <w:r>
              <w:t>2.1</w:t>
            </w:r>
          </w:p>
        </w:tc>
        <w:tc>
          <w:tcPr>
            <w:tcW w:w="7994" w:type="dxa"/>
          </w:tcPr>
          <w:p w:rsidR="00D80785" w:rsidRDefault="00D80785" w:rsidP="003D4029">
            <w:pPr>
              <w:pStyle w:val="ConsPlusNormal"/>
              <w:jc w:val="both"/>
            </w:pPr>
            <w:r>
              <w:t>Фонетическая сторона речи</w:t>
            </w:r>
          </w:p>
        </w:tc>
      </w:tr>
      <w:tr w:rsidR="00D80785" w:rsidTr="003D4029">
        <w:tc>
          <w:tcPr>
            <w:tcW w:w="1077" w:type="dxa"/>
          </w:tcPr>
          <w:p w:rsidR="00D80785" w:rsidRDefault="00D80785" w:rsidP="003D4029">
            <w:pPr>
              <w:pStyle w:val="ConsPlusNormal"/>
              <w:jc w:val="center"/>
            </w:pPr>
            <w:r>
              <w:t>2.1.1</w:t>
            </w:r>
          </w:p>
        </w:tc>
        <w:tc>
          <w:tcPr>
            <w:tcW w:w="7994" w:type="dxa"/>
          </w:tcPr>
          <w:p w:rsidR="00D80785" w:rsidRDefault="00D80785" w:rsidP="003D4029">
            <w:pPr>
              <w:pStyle w:val="ConsPlusNormal"/>
              <w:jc w:val="both"/>
            </w:pPr>
            <w:r>
              <w:t>Различение на слух и адекватное, без ошибок, ведущих к сбою в коммуникации, произнесение слов с соблюдением правильного ударения, а также фраз и предложений (повествовательного, побудительного и вопросительного: общий, специальный и альтернативный вопросы) с соблюдением их ритмико-интонационных особенностей, в том числе правила отсутствия фразового ударения на служебных словах. Соблюдение интонации перечисления.</w:t>
            </w:r>
          </w:p>
          <w:p w:rsidR="00D80785" w:rsidRDefault="00D80785" w:rsidP="003D4029">
            <w:pPr>
              <w:pStyle w:val="ConsPlusNormal"/>
              <w:jc w:val="both"/>
            </w:pPr>
            <w:r>
              <w:t>Соблюдение норм произношения: отсутствие редукции гласных звуков в безударном положении, отсутствие смягчения согласных звуков перед гласными, озвончение, соблюдение фонетического сцепления и связное произношение слов внутри ритмических групп</w:t>
            </w:r>
          </w:p>
        </w:tc>
      </w:tr>
      <w:tr w:rsidR="00D80785" w:rsidTr="003D4029">
        <w:tc>
          <w:tcPr>
            <w:tcW w:w="1077" w:type="dxa"/>
          </w:tcPr>
          <w:p w:rsidR="00D80785" w:rsidRDefault="00D80785" w:rsidP="003D4029">
            <w:pPr>
              <w:pStyle w:val="ConsPlusNormal"/>
              <w:jc w:val="center"/>
            </w:pPr>
            <w:r>
              <w:t>2.1.2</w:t>
            </w:r>
          </w:p>
        </w:tc>
        <w:tc>
          <w:tcPr>
            <w:tcW w:w="7994" w:type="dxa"/>
          </w:tcPr>
          <w:p w:rsidR="00D80785" w:rsidRDefault="00D80785" w:rsidP="003D4029">
            <w:pPr>
              <w:pStyle w:val="ConsPlusNormal"/>
              <w:jc w:val="both"/>
            </w:pPr>
            <w:r>
              <w:t>Выражение модального значения, чувства и эмоции</w:t>
            </w:r>
          </w:p>
        </w:tc>
      </w:tr>
      <w:tr w:rsidR="00D80785" w:rsidTr="003D4029">
        <w:tc>
          <w:tcPr>
            <w:tcW w:w="1077" w:type="dxa"/>
          </w:tcPr>
          <w:p w:rsidR="00D80785" w:rsidRDefault="00D80785" w:rsidP="003D4029">
            <w:pPr>
              <w:pStyle w:val="ConsPlusNormal"/>
              <w:jc w:val="center"/>
            </w:pPr>
            <w:r>
              <w:t>2.1.3</w:t>
            </w:r>
          </w:p>
        </w:tc>
        <w:tc>
          <w:tcPr>
            <w:tcW w:w="7994" w:type="dxa"/>
          </w:tcPr>
          <w:p w:rsidR="00D80785" w:rsidRDefault="00D80785" w:rsidP="003D4029">
            <w:pPr>
              <w:pStyle w:val="ConsPlusNormal"/>
              <w:jc w:val="both"/>
            </w:pPr>
            <w:r>
              <w:t>Различение на слух национальных вариантов произношения испанского языка, иберийского и латиноамериканского, в прослушанных текстах или в услышанных высказываниях</w:t>
            </w:r>
          </w:p>
        </w:tc>
      </w:tr>
      <w:tr w:rsidR="00D80785" w:rsidTr="003D4029">
        <w:tc>
          <w:tcPr>
            <w:tcW w:w="1077" w:type="dxa"/>
          </w:tcPr>
          <w:p w:rsidR="00D80785" w:rsidRDefault="00D80785" w:rsidP="003D4029">
            <w:pPr>
              <w:pStyle w:val="ConsPlusNormal"/>
              <w:jc w:val="center"/>
            </w:pPr>
            <w:r>
              <w:t>2.1.4</w:t>
            </w:r>
          </w:p>
        </w:tc>
        <w:tc>
          <w:tcPr>
            <w:tcW w:w="7994" w:type="dxa"/>
          </w:tcPr>
          <w:p w:rsidR="00D80785" w:rsidRDefault="00D80785" w:rsidP="003D4029">
            <w:pPr>
              <w:pStyle w:val="ConsPlusNormal"/>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(объем текста для чтения вслух - до 110 слов)</w:t>
            </w:r>
          </w:p>
        </w:tc>
      </w:tr>
      <w:tr w:rsidR="00D80785" w:rsidTr="003D4029">
        <w:tc>
          <w:tcPr>
            <w:tcW w:w="1077" w:type="dxa"/>
          </w:tcPr>
          <w:p w:rsidR="00D80785" w:rsidRDefault="00D80785" w:rsidP="003D4029">
            <w:pPr>
              <w:pStyle w:val="ConsPlusNormal"/>
              <w:jc w:val="center"/>
            </w:pPr>
            <w:r>
              <w:t>2.2</w:t>
            </w:r>
          </w:p>
        </w:tc>
        <w:tc>
          <w:tcPr>
            <w:tcW w:w="7994" w:type="dxa"/>
          </w:tcPr>
          <w:p w:rsidR="00D80785" w:rsidRDefault="00D80785" w:rsidP="003D4029">
            <w:pPr>
              <w:pStyle w:val="ConsPlusNormal"/>
              <w:jc w:val="both"/>
            </w:pPr>
            <w:r>
              <w:t>Графика, орфография и пунктуация</w:t>
            </w:r>
          </w:p>
        </w:tc>
      </w:tr>
      <w:tr w:rsidR="00D80785" w:rsidTr="003D4029">
        <w:tc>
          <w:tcPr>
            <w:tcW w:w="1077" w:type="dxa"/>
          </w:tcPr>
          <w:p w:rsidR="00D80785" w:rsidRDefault="00D80785" w:rsidP="003D4029">
            <w:pPr>
              <w:pStyle w:val="ConsPlusNormal"/>
              <w:jc w:val="center"/>
            </w:pPr>
            <w:r>
              <w:t>2.2.1</w:t>
            </w:r>
          </w:p>
        </w:tc>
        <w:tc>
          <w:tcPr>
            <w:tcW w:w="7994" w:type="dxa"/>
          </w:tcPr>
          <w:p w:rsidR="00D80785" w:rsidRDefault="00D80785" w:rsidP="003D4029">
            <w:pPr>
              <w:pStyle w:val="ConsPlusNormal"/>
              <w:jc w:val="both"/>
            </w:pPr>
            <w:r>
              <w:t xml:space="preserve">Правильное написание изученных слов, применение правила графического ударения (acento </w:t>
            </w:r>
            <w:r>
              <w:rPr>
                <w:noProof/>
                <w:position w:val="-6"/>
              </w:rPr>
              <w:drawing>
                <wp:inline distT="0" distB="0" distL="0" distR="0" wp14:anchorId="15C08CE2" wp14:editId="16E96663">
                  <wp:extent cx="560070" cy="240030"/>
                  <wp:effectExtent l="0" t="0" r="0" b="0"/>
                  <wp:docPr id="2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560070" cy="240030"/>
                          </a:xfrm>
                          <a:prstGeom prst="rect">
                            <a:avLst/>
                          </a:prstGeom>
                          <a:noFill/>
                          <a:ln>
                            <a:noFill/>
                          </a:ln>
                        </pic:spPr>
                      </pic:pic>
                    </a:graphicData>
                  </a:graphic>
                </wp:inline>
              </w:drawing>
            </w:r>
            <w:r>
              <w:t>)</w:t>
            </w:r>
          </w:p>
        </w:tc>
      </w:tr>
      <w:tr w:rsidR="00D80785" w:rsidTr="003D4029">
        <w:tc>
          <w:tcPr>
            <w:tcW w:w="1077" w:type="dxa"/>
          </w:tcPr>
          <w:p w:rsidR="00D80785" w:rsidRDefault="00D80785" w:rsidP="003D4029">
            <w:pPr>
              <w:pStyle w:val="ConsPlusNormal"/>
              <w:jc w:val="center"/>
            </w:pPr>
            <w:r>
              <w:t>2.2.2</w:t>
            </w:r>
          </w:p>
        </w:tc>
        <w:tc>
          <w:tcPr>
            <w:tcW w:w="7994" w:type="dxa"/>
          </w:tcPr>
          <w:p w:rsidR="00D80785" w:rsidRDefault="00D80785" w:rsidP="003D4029">
            <w:pPr>
              <w:pStyle w:val="ConsPlusNormal"/>
              <w:jc w:val="both"/>
            </w:pPr>
            <w:r>
              <w:t>Правильная расстановка знаков препинания (точка, вопросительный и восклицательный знаки в начале и в конце предложения, запятая при обращении и перечислении)</w:t>
            </w:r>
          </w:p>
        </w:tc>
      </w:tr>
      <w:tr w:rsidR="00D80785" w:rsidTr="003D4029">
        <w:tc>
          <w:tcPr>
            <w:tcW w:w="1077" w:type="dxa"/>
          </w:tcPr>
          <w:p w:rsidR="00D80785" w:rsidRDefault="00D80785" w:rsidP="003D4029">
            <w:pPr>
              <w:pStyle w:val="ConsPlusNormal"/>
              <w:jc w:val="center"/>
            </w:pPr>
            <w:r>
              <w:t>2.2.3</w:t>
            </w:r>
          </w:p>
        </w:tc>
        <w:tc>
          <w:tcPr>
            <w:tcW w:w="7994" w:type="dxa"/>
          </w:tcPr>
          <w:p w:rsidR="00D80785" w:rsidRDefault="00D80785" w:rsidP="003D4029">
            <w:pPr>
              <w:pStyle w:val="ConsPlusNormal"/>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80785" w:rsidTr="003D4029">
        <w:tc>
          <w:tcPr>
            <w:tcW w:w="1077" w:type="dxa"/>
          </w:tcPr>
          <w:p w:rsidR="00D80785" w:rsidRDefault="00D80785" w:rsidP="003D4029">
            <w:pPr>
              <w:pStyle w:val="ConsPlusNormal"/>
              <w:jc w:val="center"/>
            </w:pPr>
            <w:r>
              <w:t>2.3</w:t>
            </w:r>
          </w:p>
        </w:tc>
        <w:tc>
          <w:tcPr>
            <w:tcW w:w="7994" w:type="dxa"/>
          </w:tcPr>
          <w:p w:rsidR="00D80785" w:rsidRDefault="00D80785" w:rsidP="003D4029">
            <w:pPr>
              <w:pStyle w:val="ConsPlusNormal"/>
              <w:jc w:val="both"/>
            </w:pPr>
            <w:r>
              <w:t>Лексическая сторона речи</w:t>
            </w:r>
          </w:p>
        </w:tc>
      </w:tr>
      <w:tr w:rsidR="00D80785" w:rsidTr="003D4029">
        <w:tc>
          <w:tcPr>
            <w:tcW w:w="1077" w:type="dxa"/>
          </w:tcPr>
          <w:p w:rsidR="00D80785" w:rsidRDefault="00D80785" w:rsidP="003D4029">
            <w:pPr>
              <w:pStyle w:val="ConsPlusNormal"/>
              <w:jc w:val="center"/>
            </w:pPr>
            <w:r>
              <w:t>2.3.1</w:t>
            </w:r>
          </w:p>
        </w:tc>
        <w:tc>
          <w:tcPr>
            <w:tcW w:w="7994" w:type="dxa"/>
          </w:tcPr>
          <w:p w:rsidR="00D80785" w:rsidRDefault="00D80785" w:rsidP="003D4029">
            <w:pPr>
              <w:pStyle w:val="ConsPlusNormal"/>
              <w:jc w:val="both"/>
            </w:pPr>
            <w:r>
              <w:t>Распознавание в письменном и звучащем тексте и правильное употребление в устной и письменной речи, с соблюдением существующей нормы лексической сочетаемости, лексических единиц (слов, словосочетаний, речевых клише), обслуживающих ситуации общения в рамках тематического содержания речи</w:t>
            </w:r>
          </w:p>
        </w:tc>
      </w:tr>
      <w:tr w:rsidR="00D80785" w:rsidTr="003D4029">
        <w:tc>
          <w:tcPr>
            <w:tcW w:w="1077" w:type="dxa"/>
          </w:tcPr>
          <w:p w:rsidR="00D80785" w:rsidRDefault="00D80785" w:rsidP="003D4029">
            <w:pPr>
              <w:pStyle w:val="ConsPlusNormal"/>
              <w:jc w:val="center"/>
            </w:pPr>
            <w:r>
              <w:t>2.3.2</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rsidR="00D80785" w:rsidTr="003D4029">
        <w:tc>
          <w:tcPr>
            <w:tcW w:w="1077" w:type="dxa"/>
          </w:tcPr>
          <w:p w:rsidR="00D80785" w:rsidRDefault="00D80785" w:rsidP="003D4029">
            <w:pPr>
              <w:pStyle w:val="ConsPlusNormal"/>
              <w:jc w:val="center"/>
            </w:pPr>
            <w:r>
              <w:t>2.3.3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изученных речевых клише</w:t>
            </w:r>
          </w:p>
        </w:tc>
      </w:tr>
      <w:tr w:rsidR="00D80785" w:rsidTr="003D4029">
        <w:tc>
          <w:tcPr>
            <w:tcW w:w="1077" w:type="dxa"/>
          </w:tcPr>
          <w:p w:rsidR="00D80785" w:rsidRDefault="00D80785" w:rsidP="003D4029">
            <w:pPr>
              <w:pStyle w:val="ConsPlusNormal"/>
              <w:jc w:val="center"/>
            </w:pPr>
            <w:r>
              <w:t>2.3.4</w:t>
            </w:r>
          </w:p>
        </w:tc>
        <w:tc>
          <w:tcPr>
            <w:tcW w:w="7994" w:type="dxa"/>
          </w:tcPr>
          <w:p w:rsidR="00D80785" w:rsidRDefault="00D80785" w:rsidP="003D4029">
            <w:pPr>
              <w:pStyle w:val="ConsPlusNormal"/>
              <w:jc w:val="both"/>
            </w:pPr>
            <w:r>
              <w:t>Многозначность лексических единиц. Синонимы. Антонимы</w:t>
            </w:r>
          </w:p>
        </w:tc>
      </w:tr>
      <w:tr w:rsidR="00D80785" w:rsidTr="003D4029">
        <w:tc>
          <w:tcPr>
            <w:tcW w:w="1077" w:type="dxa"/>
          </w:tcPr>
          <w:p w:rsidR="00D80785" w:rsidRDefault="00D80785" w:rsidP="003D4029">
            <w:pPr>
              <w:pStyle w:val="ConsPlusNormal"/>
              <w:jc w:val="center"/>
            </w:pPr>
            <w:r>
              <w:t>2.3.5</w:t>
            </w:r>
          </w:p>
        </w:tc>
        <w:tc>
          <w:tcPr>
            <w:tcW w:w="7994" w:type="dxa"/>
          </w:tcPr>
          <w:p w:rsidR="00D80785" w:rsidRDefault="00D80785" w:rsidP="003D4029">
            <w:pPr>
              <w:pStyle w:val="ConsPlusNormal"/>
              <w:jc w:val="both"/>
            </w:pPr>
            <w:r>
              <w:t>Интернациональные слова</w:t>
            </w:r>
          </w:p>
        </w:tc>
      </w:tr>
      <w:tr w:rsidR="00D80785" w:rsidTr="003D4029">
        <w:tc>
          <w:tcPr>
            <w:tcW w:w="1077" w:type="dxa"/>
          </w:tcPr>
          <w:p w:rsidR="00D80785" w:rsidRDefault="00D80785" w:rsidP="003D4029">
            <w:pPr>
              <w:pStyle w:val="ConsPlusNormal"/>
              <w:jc w:val="center"/>
            </w:pPr>
            <w:r>
              <w:t>2.3.6</w:t>
            </w:r>
          </w:p>
        </w:tc>
        <w:tc>
          <w:tcPr>
            <w:tcW w:w="7994" w:type="dxa"/>
          </w:tcPr>
          <w:p w:rsidR="00D80785" w:rsidRDefault="00D80785" w:rsidP="003D4029">
            <w:pPr>
              <w:pStyle w:val="ConsPlusNormal"/>
              <w:jc w:val="both"/>
            </w:pPr>
            <w:r>
              <w:t>Сокращения и аббревиатуры</w:t>
            </w:r>
          </w:p>
        </w:tc>
      </w:tr>
      <w:tr w:rsidR="00D80785" w:rsidTr="003D4029">
        <w:tc>
          <w:tcPr>
            <w:tcW w:w="1077" w:type="dxa"/>
          </w:tcPr>
          <w:p w:rsidR="00D80785" w:rsidRDefault="00D80785" w:rsidP="003D4029">
            <w:pPr>
              <w:pStyle w:val="ConsPlusNormal"/>
              <w:jc w:val="center"/>
            </w:pPr>
            <w:r>
              <w:t>2.3.7</w:t>
            </w:r>
          </w:p>
        </w:tc>
        <w:tc>
          <w:tcPr>
            <w:tcW w:w="7994" w:type="dxa"/>
          </w:tcPr>
          <w:p w:rsidR="00D80785" w:rsidRDefault="00D80785" w:rsidP="003D4029">
            <w:pPr>
              <w:pStyle w:val="ConsPlusNormal"/>
              <w:jc w:val="both"/>
            </w:pPr>
            <w:r>
              <w:t>Основные способы словообразования - аффиксация</w:t>
            </w:r>
          </w:p>
        </w:tc>
      </w:tr>
      <w:tr w:rsidR="00D80785" w:rsidTr="003D4029">
        <w:tc>
          <w:tcPr>
            <w:tcW w:w="1077" w:type="dxa"/>
          </w:tcPr>
          <w:p w:rsidR="00D80785" w:rsidRDefault="00D80785" w:rsidP="003D4029">
            <w:pPr>
              <w:pStyle w:val="ConsPlusNormal"/>
              <w:jc w:val="center"/>
            </w:pPr>
            <w:r>
              <w:t>2.3.7.1</w:t>
            </w:r>
          </w:p>
        </w:tc>
        <w:tc>
          <w:tcPr>
            <w:tcW w:w="7994" w:type="dxa"/>
          </w:tcPr>
          <w:p w:rsidR="00D80785" w:rsidRDefault="00D80785" w:rsidP="003D4029">
            <w:pPr>
              <w:pStyle w:val="ConsPlusNormal"/>
              <w:jc w:val="both"/>
            </w:pPr>
            <w:r>
              <w:t xml:space="preserve">Образование существительных при помощи: суффиксов -ero, -dor/-tor, -ista, </w:t>
            </w:r>
            <w:r>
              <w:rPr>
                <w:noProof/>
                <w:position w:val="-5"/>
              </w:rPr>
              <w:drawing>
                <wp:inline distT="0" distB="0" distL="0" distR="0" wp14:anchorId="1309A4DB" wp14:editId="74062492">
                  <wp:extent cx="788670" cy="217170"/>
                  <wp:effectExtent l="0" t="0" r="0" b="0"/>
                  <wp:docPr id="2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788670" cy="217170"/>
                          </a:xfrm>
                          <a:prstGeom prst="rect">
                            <a:avLst/>
                          </a:prstGeom>
                          <a:noFill/>
                          <a:ln>
                            <a:noFill/>
                          </a:ln>
                        </pic:spPr>
                      </pic:pic>
                    </a:graphicData>
                  </a:graphic>
                </wp:inline>
              </w:drawing>
            </w:r>
            <w:r>
              <w:t xml:space="preserve">, -miento, -dad, -ta/-isa, -miento, </w:t>
            </w:r>
            <w:r>
              <w:rPr>
                <w:noProof/>
                <w:position w:val="-5"/>
              </w:rPr>
              <w:drawing>
                <wp:inline distT="0" distB="0" distL="0" distR="0" wp14:anchorId="2AB5EC07" wp14:editId="202C8D1B">
                  <wp:extent cx="400050" cy="217170"/>
                  <wp:effectExtent l="0" t="0" r="0" b="0"/>
                  <wp:docPr id="3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00050" cy="217170"/>
                          </a:xfrm>
                          <a:prstGeom prst="rect">
                            <a:avLst/>
                          </a:prstGeom>
                          <a:noFill/>
                          <a:ln>
                            <a:noFill/>
                          </a:ln>
                        </pic:spPr>
                      </pic:pic>
                    </a:graphicData>
                  </a:graphic>
                </wp:inline>
              </w:drawing>
            </w:r>
            <w:r>
              <w:t xml:space="preserve">, -ero, -a/-o/-e, -ez/-eza, -ante/-ente, -ismo, -ancia/encia; суффиксов с оттеночным значением преувеличения </w:t>
            </w:r>
            <w:r>
              <w:rPr>
                <w:noProof/>
                <w:position w:val="-5"/>
              </w:rPr>
              <w:drawing>
                <wp:inline distT="0" distB="0" distL="0" distR="0" wp14:anchorId="682E0000" wp14:editId="47C2ECDF">
                  <wp:extent cx="308610" cy="217170"/>
                  <wp:effectExtent l="0" t="0" r="0" b="0"/>
                  <wp:docPr id="3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-azo; уменьшительно-ласкательных суффиксов -cito, -ito/-illo</w:t>
            </w:r>
          </w:p>
        </w:tc>
      </w:tr>
      <w:tr w:rsidR="00D80785" w:rsidTr="003D4029">
        <w:tc>
          <w:tcPr>
            <w:tcW w:w="1077" w:type="dxa"/>
          </w:tcPr>
          <w:p w:rsidR="00D80785" w:rsidRDefault="00D80785" w:rsidP="003D4029">
            <w:pPr>
              <w:pStyle w:val="ConsPlusNormal"/>
              <w:jc w:val="center"/>
            </w:pPr>
            <w:r>
              <w:t>2.3.7.2</w:t>
            </w:r>
          </w:p>
        </w:tc>
        <w:tc>
          <w:tcPr>
            <w:tcW w:w="7994" w:type="dxa"/>
          </w:tcPr>
          <w:p w:rsidR="00D80785" w:rsidRDefault="00D80785" w:rsidP="003D4029">
            <w:pPr>
              <w:pStyle w:val="ConsPlusNormal"/>
              <w:jc w:val="both"/>
            </w:pPr>
            <w:r>
              <w:t xml:space="preserve">Образование прилагательных при помощи: префиксов des-/dis-, in-/im-, pre-, inter-, bi-, poli-, sub-, super-; суффиксов -oso, -al, -ivo, -ante/-iente, -able/-ible, -udo; суффиксов </w:t>
            </w:r>
            <w:r>
              <w:rPr>
                <w:noProof/>
                <w:position w:val="-5"/>
              </w:rPr>
              <w:drawing>
                <wp:inline distT="0" distB="0" distL="0" distR="0" wp14:anchorId="1C05FDEE" wp14:editId="2CEB61EA">
                  <wp:extent cx="605790" cy="217170"/>
                  <wp:effectExtent l="0" t="0" r="0" b="0"/>
                  <wp:docPr id="3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05790" cy="217170"/>
                          </a:xfrm>
                          <a:prstGeom prst="rect">
                            <a:avLst/>
                          </a:prstGeom>
                          <a:noFill/>
                          <a:ln>
                            <a:noFill/>
                          </a:ln>
                        </pic:spPr>
                      </pic:pic>
                    </a:graphicData>
                  </a:graphic>
                </wp:inline>
              </w:drawing>
            </w:r>
            <w:r>
              <w:t xml:space="preserve">, -(i)ense, -ano/a, -ino/a, </w:t>
            </w:r>
            <w:r>
              <w:rPr>
                <w:noProof/>
                <w:position w:val="-5"/>
              </w:rPr>
              <w:drawing>
                <wp:inline distT="0" distB="0" distL="0" distR="0" wp14:anchorId="5D18084D" wp14:editId="7E0357F2">
                  <wp:extent cx="514350" cy="217170"/>
                  <wp:effectExtent l="0" t="0" r="0" b="0"/>
                  <wp:docPr id="3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t xml:space="preserve"> для обозначения принадлежности к какой-либо нации, народу (gentiliciosy), суффиксов с оттеночным значением преувеличения -ucho, -ote</w:t>
            </w:r>
          </w:p>
        </w:tc>
      </w:tr>
      <w:tr w:rsidR="00D80785" w:rsidTr="003D4029">
        <w:tc>
          <w:tcPr>
            <w:tcW w:w="1077" w:type="dxa"/>
          </w:tcPr>
          <w:p w:rsidR="00D80785" w:rsidRDefault="00D80785" w:rsidP="003D4029">
            <w:pPr>
              <w:pStyle w:val="ConsPlusNormal"/>
              <w:jc w:val="center"/>
            </w:pPr>
            <w:r>
              <w:t>2.3.7.3</w:t>
            </w:r>
          </w:p>
        </w:tc>
        <w:tc>
          <w:tcPr>
            <w:tcW w:w="7994" w:type="dxa"/>
          </w:tcPr>
          <w:p w:rsidR="00D80785" w:rsidRDefault="00D80785" w:rsidP="003D4029">
            <w:pPr>
              <w:pStyle w:val="ConsPlusNormal"/>
              <w:jc w:val="both"/>
            </w:pPr>
            <w:r>
              <w:t>Образование наречий при помощи суффикса -mente</w:t>
            </w:r>
          </w:p>
        </w:tc>
      </w:tr>
      <w:tr w:rsidR="00D80785" w:rsidRPr="002C41DB" w:rsidTr="003D4029">
        <w:tc>
          <w:tcPr>
            <w:tcW w:w="1077" w:type="dxa"/>
          </w:tcPr>
          <w:p w:rsidR="00D80785" w:rsidRDefault="00D80785" w:rsidP="003D4029">
            <w:pPr>
              <w:pStyle w:val="ConsPlusNormal"/>
              <w:jc w:val="center"/>
            </w:pPr>
            <w:r>
              <w:t>2.3.7.4</w:t>
            </w:r>
          </w:p>
        </w:tc>
        <w:tc>
          <w:tcPr>
            <w:tcW w:w="7994" w:type="dxa"/>
          </w:tcPr>
          <w:p w:rsidR="00D80785" w:rsidRPr="00494B0B" w:rsidRDefault="00D80785" w:rsidP="003D4029">
            <w:pPr>
              <w:pStyle w:val="ConsPlusNormal"/>
              <w:jc w:val="both"/>
              <w:rPr>
                <w:lang w:val="en-US"/>
              </w:rPr>
            </w:pPr>
            <w:r>
              <w:t>Образование</w:t>
            </w:r>
            <w:r w:rsidRPr="00494B0B">
              <w:rPr>
                <w:lang w:val="en-US"/>
              </w:rPr>
              <w:t xml:space="preserve"> </w:t>
            </w:r>
            <w:r>
              <w:t>глаголов</w:t>
            </w:r>
            <w:r w:rsidRPr="00494B0B">
              <w:rPr>
                <w:lang w:val="en-US"/>
              </w:rPr>
              <w:t xml:space="preserve"> </w:t>
            </w:r>
            <w:r>
              <w:t>при</w:t>
            </w:r>
            <w:r w:rsidRPr="00494B0B">
              <w:rPr>
                <w:lang w:val="en-US"/>
              </w:rPr>
              <w:t xml:space="preserve"> </w:t>
            </w:r>
            <w:r>
              <w:t>помощи</w:t>
            </w:r>
            <w:r w:rsidRPr="00494B0B">
              <w:rPr>
                <w:lang w:val="en-US"/>
              </w:rPr>
              <w:t xml:space="preserve">: </w:t>
            </w:r>
            <w:r>
              <w:t>префиксов</w:t>
            </w:r>
            <w:r w:rsidRPr="00494B0B">
              <w:rPr>
                <w:lang w:val="en-US"/>
              </w:rPr>
              <w:t xml:space="preserve"> a-, des-/dis-, in-/im-, pro-, pre-, re-, trans-/tras-, co(n)-, inter- </w:t>
            </w:r>
            <w:r>
              <w:t>и</w:t>
            </w:r>
            <w:r w:rsidRPr="00494B0B">
              <w:rPr>
                <w:lang w:val="en-US"/>
              </w:rPr>
              <w:t xml:space="preserve"> </w:t>
            </w:r>
            <w:r>
              <w:t>суффиксов</w:t>
            </w:r>
            <w:r w:rsidRPr="00494B0B">
              <w:rPr>
                <w:lang w:val="en-US"/>
              </w:rPr>
              <w:t xml:space="preserve"> -ar, -er, -ir, -ear, -ecer/-ocer/-ucir, -izar</w:t>
            </w:r>
          </w:p>
        </w:tc>
      </w:tr>
      <w:tr w:rsidR="00D80785" w:rsidTr="003D4029">
        <w:tc>
          <w:tcPr>
            <w:tcW w:w="1077" w:type="dxa"/>
          </w:tcPr>
          <w:p w:rsidR="00D80785" w:rsidRDefault="00D80785" w:rsidP="003D4029">
            <w:pPr>
              <w:pStyle w:val="ConsPlusNormal"/>
              <w:jc w:val="center"/>
            </w:pPr>
            <w:r>
              <w:t>2.3.8</w:t>
            </w:r>
          </w:p>
        </w:tc>
        <w:tc>
          <w:tcPr>
            <w:tcW w:w="7994" w:type="dxa"/>
          </w:tcPr>
          <w:p w:rsidR="00D80785" w:rsidRDefault="00D80785" w:rsidP="003D4029">
            <w:pPr>
              <w:pStyle w:val="ConsPlusNormal"/>
              <w:jc w:val="both"/>
            </w:pPr>
            <w:r>
              <w:t>Основные способы словообразования - словосложение</w:t>
            </w:r>
          </w:p>
        </w:tc>
      </w:tr>
      <w:tr w:rsidR="00D80785" w:rsidTr="003D4029">
        <w:tc>
          <w:tcPr>
            <w:tcW w:w="1077" w:type="dxa"/>
          </w:tcPr>
          <w:p w:rsidR="00D80785" w:rsidRDefault="00D80785" w:rsidP="003D4029">
            <w:pPr>
              <w:pStyle w:val="ConsPlusNormal"/>
              <w:jc w:val="center"/>
            </w:pPr>
            <w:r>
              <w:t>2.3.8.1</w:t>
            </w:r>
          </w:p>
        </w:tc>
        <w:tc>
          <w:tcPr>
            <w:tcW w:w="7994" w:type="dxa"/>
          </w:tcPr>
          <w:p w:rsidR="00D80785" w:rsidRDefault="00D80785" w:rsidP="003D4029">
            <w:pPr>
              <w:pStyle w:val="ConsPlusNormal"/>
              <w:jc w:val="both"/>
            </w:pPr>
            <w:r>
              <w:t>Образование существительных на основе: глагол + существительное (salvavidas), существительное + существительное (bocacalle), прилагательное + существительное (altavoz), наречие + глагол в неопределенной форме (malestar)</w:t>
            </w:r>
          </w:p>
        </w:tc>
      </w:tr>
      <w:tr w:rsidR="00D80785" w:rsidTr="003D4029">
        <w:tc>
          <w:tcPr>
            <w:tcW w:w="1077" w:type="dxa"/>
          </w:tcPr>
          <w:p w:rsidR="00D80785" w:rsidRDefault="00D80785" w:rsidP="003D4029">
            <w:pPr>
              <w:pStyle w:val="ConsPlusNormal"/>
              <w:jc w:val="center"/>
            </w:pPr>
            <w:r>
              <w:t>2.3.8.2</w:t>
            </w:r>
          </w:p>
        </w:tc>
        <w:tc>
          <w:tcPr>
            <w:tcW w:w="7994" w:type="dxa"/>
          </w:tcPr>
          <w:p w:rsidR="00D80785" w:rsidRDefault="00D80785" w:rsidP="003D4029">
            <w:pPr>
              <w:pStyle w:val="ConsPlusNormal"/>
              <w:jc w:val="both"/>
            </w:pPr>
            <w:r>
              <w:t>Образование прилагательных путем соединения основ прилагательных (agridulce, verdinegro), наречия и прилагательного/причастия (malsano, maleducado)</w:t>
            </w:r>
          </w:p>
        </w:tc>
      </w:tr>
      <w:tr w:rsidR="00D80785" w:rsidTr="003D4029">
        <w:tc>
          <w:tcPr>
            <w:tcW w:w="1077" w:type="dxa"/>
          </w:tcPr>
          <w:p w:rsidR="00D80785" w:rsidRDefault="00D80785" w:rsidP="003D4029">
            <w:pPr>
              <w:pStyle w:val="ConsPlusNormal"/>
              <w:jc w:val="center"/>
            </w:pPr>
            <w:r>
              <w:t>2.3.9</w:t>
            </w:r>
          </w:p>
        </w:tc>
        <w:tc>
          <w:tcPr>
            <w:tcW w:w="7994" w:type="dxa"/>
          </w:tcPr>
          <w:p w:rsidR="00D80785" w:rsidRDefault="00D80785" w:rsidP="003D4029">
            <w:pPr>
              <w:pStyle w:val="ConsPlusNormal"/>
              <w:jc w:val="both"/>
            </w:pPr>
            <w:r>
              <w:t>Основные способы словообразования - конверсия</w:t>
            </w:r>
          </w:p>
        </w:tc>
      </w:tr>
      <w:tr w:rsidR="00D80785" w:rsidTr="003D4029">
        <w:tc>
          <w:tcPr>
            <w:tcW w:w="1077" w:type="dxa"/>
          </w:tcPr>
          <w:p w:rsidR="00D80785" w:rsidRDefault="00D80785" w:rsidP="003D4029">
            <w:pPr>
              <w:pStyle w:val="ConsPlusNormal"/>
              <w:jc w:val="center"/>
            </w:pPr>
            <w:r>
              <w:t>2.3.9.1</w:t>
            </w:r>
          </w:p>
        </w:tc>
        <w:tc>
          <w:tcPr>
            <w:tcW w:w="7994" w:type="dxa"/>
          </w:tcPr>
          <w:p w:rsidR="00D80785" w:rsidRDefault="00D80785" w:rsidP="003D4029">
            <w:pPr>
              <w:pStyle w:val="ConsPlusNormal"/>
              <w:jc w:val="both"/>
            </w:pPr>
            <w:r>
              <w:t>Образование существительных путем соединения определенного (неопределенного) артикля и прилагательного, нейтрального артикля lo и прилагательного, определенного артикля и неопределенной формы глагола el + infinitivo (viejo/el viejo, joven/la joven, bueno/lo bueno, el ser, elpoder, el titular)</w:t>
            </w:r>
          </w:p>
        </w:tc>
      </w:tr>
      <w:tr w:rsidR="00D80785" w:rsidTr="003D4029">
        <w:tc>
          <w:tcPr>
            <w:tcW w:w="1077" w:type="dxa"/>
          </w:tcPr>
          <w:p w:rsidR="00D80785" w:rsidRDefault="00D80785" w:rsidP="003D4029">
            <w:pPr>
              <w:pStyle w:val="ConsPlusNormal"/>
              <w:jc w:val="center"/>
            </w:pPr>
            <w:r>
              <w:t>2.4</w:t>
            </w:r>
          </w:p>
        </w:tc>
        <w:tc>
          <w:tcPr>
            <w:tcW w:w="7994" w:type="dxa"/>
          </w:tcPr>
          <w:p w:rsidR="00D80785" w:rsidRDefault="00D80785" w:rsidP="003D4029">
            <w:pPr>
              <w:pStyle w:val="ConsPlusNormal"/>
              <w:jc w:val="both"/>
            </w:pPr>
            <w:r>
              <w:t>Грамматическая сторона речи</w:t>
            </w:r>
          </w:p>
          <w:p w:rsidR="00D80785" w:rsidRDefault="00D80785" w:rsidP="003D4029">
            <w:pPr>
              <w:pStyle w:val="ConsPlusNormal"/>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w:t>
            </w:r>
          </w:p>
        </w:tc>
      </w:tr>
      <w:tr w:rsidR="00D80785" w:rsidTr="003D4029">
        <w:tc>
          <w:tcPr>
            <w:tcW w:w="1077" w:type="dxa"/>
          </w:tcPr>
          <w:p w:rsidR="00D80785" w:rsidRDefault="00D80785" w:rsidP="003D4029">
            <w:pPr>
              <w:pStyle w:val="ConsPlusNormal"/>
              <w:jc w:val="center"/>
            </w:pPr>
            <w:r>
              <w:t>2.4.1</w:t>
            </w:r>
          </w:p>
        </w:tc>
        <w:tc>
          <w:tcPr>
            <w:tcW w:w="7994" w:type="dxa"/>
          </w:tcPr>
          <w:p w:rsidR="00D80785" w:rsidRDefault="00D80785" w:rsidP="003D4029">
            <w:pPr>
              <w:pStyle w:val="ConsPlusNormal"/>
              <w:jc w:val="both"/>
            </w:pPr>
            <w:r>
              <w:t>Различные коммуникативные типы предложений: повествовательные (утвердительные, отрицательные), вопросительные (общий, специальный, альтернативный вопросы), побудительные (в утвердительной и отрицательной формах)</w:t>
            </w:r>
          </w:p>
        </w:tc>
      </w:tr>
      <w:tr w:rsidR="00D80785" w:rsidTr="003D4029">
        <w:tc>
          <w:tcPr>
            <w:tcW w:w="1077" w:type="dxa"/>
          </w:tcPr>
          <w:p w:rsidR="00D80785" w:rsidRDefault="00D80785" w:rsidP="003D4029">
            <w:pPr>
              <w:pStyle w:val="ConsPlusNormal"/>
              <w:jc w:val="center"/>
            </w:pPr>
            <w:r>
              <w:t>2.4.2</w:t>
            </w:r>
          </w:p>
        </w:tc>
        <w:tc>
          <w:tcPr>
            <w:tcW w:w="7994" w:type="dxa"/>
          </w:tcPr>
          <w:p w:rsidR="00D80785" w:rsidRDefault="00D80785" w:rsidP="003D4029">
            <w:pPr>
              <w:pStyle w:val="ConsPlusNormal"/>
              <w:jc w:val="both"/>
            </w:pPr>
            <w:r>
              <w:t>Нераспространенные и распространенные простые предложения</w:t>
            </w:r>
          </w:p>
        </w:tc>
      </w:tr>
      <w:tr w:rsidR="00D80785" w:rsidTr="003D4029">
        <w:tc>
          <w:tcPr>
            <w:tcW w:w="1077" w:type="dxa"/>
          </w:tcPr>
          <w:p w:rsidR="00D80785" w:rsidRDefault="00D80785" w:rsidP="003D4029">
            <w:pPr>
              <w:pStyle w:val="ConsPlusNormal"/>
              <w:jc w:val="center"/>
            </w:pPr>
            <w:r>
              <w:t>2.4.3</w:t>
            </w:r>
          </w:p>
        </w:tc>
        <w:tc>
          <w:tcPr>
            <w:tcW w:w="7994" w:type="dxa"/>
          </w:tcPr>
          <w:p w:rsidR="00D80785" w:rsidRDefault="00D80785" w:rsidP="003D4029">
            <w:pPr>
              <w:pStyle w:val="ConsPlusNormal"/>
              <w:jc w:val="both"/>
            </w:pPr>
            <w:r>
              <w:t>Сложносочиненные предложения с сочинительными союзами y/e, pero, o/u, sino</w:t>
            </w:r>
          </w:p>
        </w:tc>
      </w:tr>
      <w:tr w:rsidR="00D80785" w:rsidTr="003D4029">
        <w:tc>
          <w:tcPr>
            <w:tcW w:w="1077" w:type="dxa"/>
          </w:tcPr>
          <w:p w:rsidR="00D80785" w:rsidRDefault="00D80785" w:rsidP="003D4029">
            <w:pPr>
              <w:pStyle w:val="ConsPlusNormal"/>
              <w:jc w:val="center"/>
            </w:pPr>
            <w:r>
              <w:t>2.4.4</w:t>
            </w:r>
          </w:p>
        </w:tc>
        <w:tc>
          <w:tcPr>
            <w:tcW w:w="7994" w:type="dxa"/>
          </w:tcPr>
          <w:p w:rsidR="00D80785" w:rsidRDefault="00D80785" w:rsidP="003D4029">
            <w:pPr>
              <w:pStyle w:val="ConsPlusNormal"/>
              <w:jc w:val="both"/>
            </w:pPr>
            <w:r>
              <w:t xml:space="preserve">Простое предложение с простым глагольным сказуемым (Yo hablo </w:t>
            </w:r>
            <w:r>
              <w:rPr>
                <w:noProof/>
                <w:position w:val="-6"/>
              </w:rPr>
              <w:drawing>
                <wp:inline distT="0" distB="0" distL="0" distR="0" wp14:anchorId="6151E748" wp14:editId="1E22A57A">
                  <wp:extent cx="605790" cy="240030"/>
                  <wp:effectExtent l="0" t="0" r="0" b="0"/>
                  <wp:docPr id="3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составным именным сказуемым (Yo soy alumno/-a) и составным глагольным сказуемым (Acabo de leer el cuento)</w:t>
            </w:r>
          </w:p>
        </w:tc>
      </w:tr>
      <w:tr w:rsidR="00D80785" w:rsidTr="003D4029">
        <w:tc>
          <w:tcPr>
            <w:tcW w:w="1077" w:type="dxa"/>
          </w:tcPr>
          <w:p w:rsidR="00D80785" w:rsidRDefault="00D80785" w:rsidP="003D4029">
            <w:pPr>
              <w:pStyle w:val="ConsPlusNormal"/>
              <w:jc w:val="center"/>
            </w:pPr>
            <w:r>
              <w:t>2.4.5</w:t>
            </w:r>
          </w:p>
        </w:tc>
        <w:tc>
          <w:tcPr>
            <w:tcW w:w="7994" w:type="dxa"/>
          </w:tcPr>
          <w:p w:rsidR="00D80785" w:rsidRDefault="00D80785" w:rsidP="003D4029">
            <w:pPr>
              <w:pStyle w:val="ConsPlusNormal"/>
              <w:jc w:val="both"/>
            </w:pPr>
            <w:r>
              <w:t>Предложения с безличным глаголом hay (</w:t>
            </w:r>
            <w:r>
              <w:rPr>
                <w:noProof/>
                <w:position w:val="-6"/>
              </w:rPr>
              <w:drawing>
                <wp:inline distT="0" distB="0" distL="0" distR="0" wp14:anchorId="3232F783" wp14:editId="684E2D49">
                  <wp:extent cx="445770" cy="240030"/>
                  <wp:effectExtent l="0" t="0" r="0" b="0"/>
                  <wp:docPr id="3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45770" cy="240030"/>
                          </a:xfrm>
                          <a:prstGeom prst="rect">
                            <a:avLst/>
                          </a:prstGeom>
                          <a:noFill/>
                          <a:ln>
                            <a:noFill/>
                          </a:ln>
                        </pic:spPr>
                      </pic:pic>
                    </a:graphicData>
                  </a:graphic>
                </wp:inline>
              </w:drawing>
            </w:r>
            <w:r>
              <w:t xml:space="preserve"> hay </w:t>
            </w:r>
            <w:r>
              <w:rPr>
                <w:noProof/>
                <w:position w:val="-6"/>
              </w:rPr>
              <w:drawing>
                <wp:inline distT="0" distB="0" distL="0" distR="0" wp14:anchorId="1A2C3B6A" wp14:editId="2DF00895">
                  <wp:extent cx="365760" cy="240030"/>
                  <wp:effectExtent l="0" t="0" r="0" b="0"/>
                  <wp:docPr id="3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65760" cy="240030"/>
                          </a:xfrm>
                          <a:prstGeom prst="rect">
                            <a:avLst/>
                          </a:prstGeom>
                          <a:noFill/>
                          <a:ln>
                            <a:noFill/>
                          </a:ln>
                        </pic:spPr>
                      </pic:pic>
                    </a:graphicData>
                  </a:graphic>
                </wp:inline>
              </w:drawing>
            </w:r>
            <w:r>
              <w:t xml:space="preserve">? </w:t>
            </w:r>
            <w:r>
              <w:rPr>
                <w:noProof/>
                <w:position w:val="-6"/>
              </w:rPr>
              <w:drawing>
                <wp:inline distT="0" distB="0" distL="0" distR="0" wp14:anchorId="6C860302" wp14:editId="6C2E5D7C">
                  <wp:extent cx="422910" cy="240030"/>
                  <wp:effectExtent l="0" t="0" r="0" b="0"/>
                  <wp:docPr id="3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22910" cy="240030"/>
                          </a:xfrm>
                          <a:prstGeom prst="rect">
                            <a:avLst/>
                          </a:prstGeom>
                          <a:noFill/>
                          <a:ln>
                            <a:noFill/>
                          </a:ln>
                        </pic:spPr>
                      </pic:pic>
                    </a:graphicData>
                  </a:graphic>
                </wp:inline>
              </w:drawing>
            </w:r>
            <w:r>
              <w:t xml:space="preserve"> hay un </w:t>
            </w:r>
            <w:r>
              <w:rPr>
                <w:noProof/>
                <w:position w:val="-5"/>
              </w:rPr>
              <w:drawing>
                <wp:inline distT="0" distB="0" distL="0" distR="0" wp14:anchorId="49C53E54" wp14:editId="2EF50617">
                  <wp:extent cx="365760" cy="217170"/>
                  <wp:effectExtent l="0" t="0" r="0" b="0"/>
                  <wp:docPr id="3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65760" cy="217170"/>
                          </a:xfrm>
                          <a:prstGeom prst="rect">
                            <a:avLst/>
                          </a:prstGeom>
                          <a:noFill/>
                          <a:ln>
                            <a:noFill/>
                          </a:ln>
                        </pic:spPr>
                      </pic:pic>
                    </a:graphicData>
                  </a:graphic>
                </wp:inline>
              </w:drawing>
            </w:r>
            <w:r>
              <w:t>, dos sillones y una mesita.) и с безличными оборотами с глаголом hace (hace calor) для описания погоды</w:t>
            </w:r>
          </w:p>
        </w:tc>
      </w:tr>
      <w:tr w:rsidR="00D80785" w:rsidTr="003D4029">
        <w:tc>
          <w:tcPr>
            <w:tcW w:w="1077" w:type="dxa"/>
          </w:tcPr>
          <w:p w:rsidR="00D80785" w:rsidRDefault="00D80785" w:rsidP="003D4029">
            <w:pPr>
              <w:pStyle w:val="ConsPlusNormal"/>
              <w:jc w:val="center"/>
            </w:pPr>
            <w:r>
              <w:t>2.4.6</w:t>
            </w:r>
          </w:p>
        </w:tc>
        <w:tc>
          <w:tcPr>
            <w:tcW w:w="7994" w:type="dxa"/>
          </w:tcPr>
          <w:p w:rsidR="00D80785" w:rsidRDefault="00D80785" w:rsidP="003D4029">
            <w:pPr>
              <w:pStyle w:val="ConsPlusNormal"/>
              <w:jc w:val="both"/>
            </w:pPr>
            <w:r>
              <w:t xml:space="preserve">Распознавание в звучащем и письменном тексте и употребление в устной и письменной речи инверсионного порядка слов (прямое и косвенное дополнение) в повествовательном предложении (Esta fruta la acabo de comprar en el mercado. A los </w:t>
            </w:r>
            <w:r>
              <w:rPr>
                <w:noProof/>
                <w:position w:val="-5"/>
              </w:rPr>
              <w:drawing>
                <wp:inline distT="0" distB="0" distL="0" distR="0" wp14:anchorId="08F77793" wp14:editId="18B3065D">
                  <wp:extent cx="457200" cy="217170"/>
                  <wp:effectExtent l="0" t="0" r="0" b="0"/>
                  <wp:docPr id="3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les gustan estos juguetes.)</w:t>
            </w:r>
          </w:p>
        </w:tc>
      </w:tr>
      <w:tr w:rsidR="00D80785" w:rsidRPr="002C41DB" w:rsidTr="003D4029">
        <w:tc>
          <w:tcPr>
            <w:tcW w:w="1077" w:type="dxa"/>
          </w:tcPr>
          <w:p w:rsidR="00D80785" w:rsidRDefault="00D80785" w:rsidP="003D4029">
            <w:pPr>
              <w:pStyle w:val="ConsPlusNormal"/>
              <w:jc w:val="center"/>
            </w:pPr>
            <w:r>
              <w:t>2.4.7</w:t>
            </w:r>
          </w:p>
        </w:tc>
        <w:tc>
          <w:tcPr>
            <w:tcW w:w="7994" w:type="dxa"/>
          </w:tcPr>
          <w:p w:rsidR="00D80785" w:rsidRPr="00494B0B" w:rsidRDefault="00D80785" w:rsidP="003D4029">
            <w:pPr>
              <w:pStyle w:val="ConsPlusNormal"/>
              <w:jc w:val="both"/>
              <w:rPr>
                <w:lang w:val="en-US"/>
              </w:rPr>
            </w:pPr>
            <w:r>
              <w:t>Сложноподчиненные</w:t>
            </w:r>
            <w:r w:rsidRPr="00494B0B">
              <w:rPr>
                <w:lang w:val="en-US"/>
              </w:rPr>
              <w:t xml:space="preserve"> </w:t>
            </w:r>
            <w:r>
              <w:t>предложения</w:t>
            </w:r>
            <w:r w:rsidRPr="00494B0B">
              <w:rPr>
                <w:lang w:val="en-US"/>
              </w:rPr>
              <w:t xml:space="preserve"> </w:t>
            </w:r>
            <w:r>
              <w:t>с</w:t>
            </w:r>
            <w:r w:rsidRPr="00494B0B">
              <w:rPr>
                <w:lang w:val="en-US"/>
              </w:rPr>
              <w:t xml:space="preserve"> </w:t>
            </w:r>
            <w:r>
              <w:t>союзами</w:t>
            </w:r>
            <w:r w:rsidRPr="00494B0B">
              <w:rPr>
                <w:lang w:val="en-US"/>
              </w:rPr>
              <w:t>: que, quien, cuyo, el/la que, cuando, en cuanto, mientras (que), hasta que, antes de que, como, como si, sin que, porque, ya que, para que, si, donde, aunque, a pesar de que</w:t>
            </w:r>
          </w:p>
        </w:tc>
      </w:tr>
      <w:tr w:rsidR="00D80785" w:rsidTr="003D4029">
        <w:tc>
          <w:tcPr>
            <w:tcW w:w="1077" w:type="dxa"/>
          </w:tcPr>
          <w:p w:rsidR="00D80785" w:rsidRDefault="00D80785" w:rsidP="003D4029">
            <w:pPr>
              <w:pStyle w:val="ConsPlusNormal"/>
              <w:jc w:val="center"/>
            </w:pPr>
            <w:r>
              <w:t>2.4.8</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изъявительного наклонения (Presente, </w:t>
            </w:r>
            <w:r>
              <w:rPr>
                <w:noProof/>
                <w:position w:val="-5"/>
              </w:rPr>
              <w:drawing>
                <wp:inline distT="0" distB="0" distL="0" distR="0" wp14:anchorId="2707EDF6" wp14:editId="7640B77A">
                  <wp:extent cx="685800" cy="217170"/>
                  <wp:effectExtent l="0" t="0" r="0" b="0"/>
                  <wp:docPr id="3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Compuesto, Futuro Imperfecto, </w:t>
            </w:r>
            <w:r>
              <w:rPr>
                <w:noProof/>
                <w:position w:val="-5"/>
              </w:rPr>
              <w:drawing>
                <wp:inline distT="0" distB="0" distL="0" distR="0" wp14:anchorId="2BCBBD9B" wp14:editId="4235A792">
                  <wp:extent cx="685800" cy="217170"/>
                  <wp:effectExtent l="0" t="0" r="0" b="0"/>
                  <wp:docPr id="3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Indefinido, </w:t>
            </w:r>
            <w:r>
              <w:rPr>
                <w:noProof/>
                <w:position w:val="-5"/>
              </w:rPr>
              <w:drawing>
                <wp:inline distT="0" distB="0" distL="0" distR="0" wp14:anchorId="1F6A51BA" wp14:editId="4CCDFD33">
                  <wp:extent cx="685800" cy="217170"/>
                  <wp:effectExtent l="0" t="0" r="0" b="0"/>
                  <wp:docPr id="3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Imperfecto, </w:t>
            </w:r>
            <w:r>
              <w:rPr>
                <w:noProof/>
                <w:position w:val="-5"/>
              </w:rPr>
              <w:drawing>
                <wp:inline distT="0" distB="0" distL="0" distR="0" wp14:anchorId="157762F3" wp14:editId="201BBA74">
                  <wp:extent cx="685800" cy="217170"/>
                  <wp:effectExtent l="0" t="0" r="0" b="0"/>
                  <wp:docPr id="3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Pluscuamperfesto, Condicional Simple с временным значением будущего действия в плане прошедшего) (Ayer supe que </w:t>
            </w:r>
            <w:r>
              <w:rPr>
                <w:noProof/>
                <w:position w:val="-5"/>
              </w:rPr>
              <w:drawing>
                <wp:inline distT="0" distB="0" distL="0" distR="0" wp14:anchorId="62CCB421" wp14:editId="62273479">
                  <wp:extent cx="868680" cy="217170"/>
                  <wp:effectExtent l="0" t="0" r="0" b="0"/>
                  <wp:docPr id="3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868680" cy="217170"/>
                          </a:xfrm>
                          <a:prstGeom prst="rect">
                            <a:avLst/>
                          </a:prstGeom>
                          <a:noFill/>
                          <a:ln>
                            <a:noFill/>
                          </a:ln>
                        </pic:spPr>
                      </pic:pic>
                    </a:graphicData>
                  </a:graphic>
                </wp:inline>
              </w:drawing>
            </w:r>
            <w:r>
              <w:t xml:space="preserve"> el trabajo de control.)</w:t>
            </w:r>
          </w:p>
        </w:tc>
      </w:tr>
      <w:tr w:rsidR="00D80785" w:rsidTr="003D4029">
        <w:tc>
          <w:tcPr>
            <w:tcW w:w="1077" w:type="dxa"/>
          </w:tcPr>
          <w:p w:rsidR="00D80785" w:rsidRDefault="00D80785" w:rsidP="003D4029">
            <w:pPr>
              <w:pStyle w:val="ConsPlusNormal"/>
              <w:jc w:val="center"/>
            </w:pPr>
            <w:r>
              <w:t>2.4.9</w:t>
            </w:r>
          </w:p>
        </w:tc>
        <w:tc>
          <w:tcPr>
            <w:tcW w:w="7994" w:type="dxa"/>
          </w:tcPr>
          <w:p w:rsidR="00D80785" w:rsidRDefault="00D80785" w:rsidP="003D4029">
            <w:pPr>
              <w:pStyle w:val="ConsPlusNormal"/>
              <w:jc w:val="both"/>
            </w:pPr>
            <w:r>
              <w:t xml:space="preserve">Простое будущее время Futuro Simple с модальным значением (Hoy Pablo no ha venido a clase, </w:t>
            </w:r>
            <w:r>
              <w:rPr>
                <w:noProof/>
                <w:position w:val="-5"/>
              </w:rPr>
              <w:drawing>
                <wp:inline distT="0" distB="0" distL="0" distR="0" wp14:anchorId="1514E1AC" wp14:editId="5D22438C">
                  <wp:extent cx="491490" cy="217170"/>
                  <wp:effectExtent l="0" t="0" r="0" b="0"/>
                  <wp:docPr id="3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91490" cy="217170"/>
                          </a:xfrm>
                          <a:prstGeom prst="rect">
                            <a:avLst/>
                          </a:prstGeom>
                          <a:noFill/>
                          <a:ln>
                            <a:noFill/>
                          </a:ln>
                        </pic:spPr>
                      </pic:pic>
                    </a:graphicData>
                  </a:graphic>
                </wp:inline>
              </w:drawing>
            </w:r>
            <w:r>
              <w:t xml:space="preserve"> enfermo.)</w:t>
            </w:r>
          </w:p>
        </w:tc>
      </w:tr>
      <w:tr w:rsidR="00D80785" w:rsidTr="003D4029">
        <w:tc>
          <w:tcPr>
            <w:tcW w:w="1077" w:type="dxa"/>
          </w:tcPr>
          <w:p w:rsidR="00D80785" w:rsidRDefault="00D80785" w:rsidP="003D4029">
            <w:pPr>
              <w:pStyle w:val="ConsPlusNormal"/>
              <w:jc w:val="center"/>
            </w:pPr>
            <w:r>
              <w:t>2.4.10</w:t>
            </w:r>
          </w:p>
        </w:tc>
        <w:tc>
          <w:tcPr>
            <w:tcW w:w="7994" w:type="dxa"/>
          </w:tcPr>
          <w:p w:rsidR="00D80785" w:rsidRDefault="00D80785" w:rsidP="003D4029">
            <w:pPr>
              <w:pStyle w:val="ConsPlusNormal"/>
              <w:jc w:val="both"/>
            </w:pPr>
            <w:r>
              <w:t>Condicional Simple с условным значением в настоящем времени для выражения нереального желаемого действия (</w:t>
            </w:r>
            <w:r>
              <w:rPr>
                <w:noProof/>
                <w:position w:val="-5"/>
              </w:rPr>
              <w:drawing>
                <wp:inline distT="0" distB="0" distL="0" distR="0" wp14:anchorId="06863751" wp14:editId="6604CFA7">
                  <wp:extent cx="320040" cy="217170"/>
                  <wp:effectExtent l="0" t="0" r="0" b="0"/>
                  <wp:docPr id="3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0040" cy="217170"/>
                          </a:xfrm>
                          <a:prstGeom prst="rect">
                            <a:avLst/>
                          </a:prstGeom>
                          <a:noFill/>
                          <a:ln>
                            <a:noFill/>
                          </a:ln>
                        </pic:spPr>
                      </pic:pic>
                    </a:graphicData>
                  </a:graphic>
                </wp:inline>
              </w:drawing>
            </w:r>
            <w:r>
              <w:t xml:space="preserve"> a pasear pero hoy llueve a </w:t>
            </w:r>
            <w:r>
              <w:rPr>
                <w:noProof/>
                <w:position w:val="-5"/>
              </w:rPr>
              <w:drawing>
                <wp:inline distT="0" distB="0" distL="0" distR="0" wp14:anchorId="619F2078" wp14:editId="30AD7D87">
                  <wp:extent cx="651510" cy="217170"/>
                  <wp:effectExtent l="0" t="0" r="0" b="0"/>
                  <wp:docPr id="3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651510" cy="217170"/>
                          </a:xfrm>
                          <a:prstGeom prst="rect">
                            <a:avLst/>
                          </a:prstGeom>
                          <a:noFill/>
                          <a:ln>
                            <a:noFill/>
                          </a:ln>
                        </pic:spPr>
                      </pic:pic>
                    </a:graphicData>
                  </a:graphic>
                </wp:inline>
              </w:drawing>
            </w:r>
            <w:r>
              <w:t xml:space="preserve">) или совета в речевых конструкциях Yo que </w:t>
            </w:r>
            <w:r>
              <w:rPr>
                <w:noProof/>
                <w:position w:val="-5"/>
              </w:rPr>
              <w:drawing>
                <wp:inline distT="0" distB="0" distL="0" distR="0" wp14:anchorId="0AB56708" wp14:editId="6C3E6037">
                  <wp:extent cx="217170" cy="217170"/>
                  <wp:effectExtent l="0" t="0" r="0" b="0"/>
                  <wp:docPr id="3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r>
              <w:t xml:space="preserve">/Yo en tu lugar (Yo entu lugar no </w:t>
            </w:r>
            <w:r>
              <w:rPr>
                <w:noProof/>
                <w:position w:val="-5"/>
              </w:rPr>
              <w:drawing>
                <wp:inline distT="0" distB="0" distL="0" distR="0" wp14:anchorId="2FFE14AB" wp14:editId="416BB32C">
                  <wp:extent cx="308610" cy="217170"/>
                  <wp:effectExtent l="0" t="0" r="0" b="0"/>
                  <wp:docPr id="3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t xml:space="preserve"> a la fiesta.)</w:t>
            </w:r>
          </w:p>
        </w:tc>
      </w:tr>
      <w:tr w:rsidR="00D80785" w:rsidTr="003D4029">
        <w:tc>
          <w:tcPr>
            <w:tcW w:w="1077" w:type="dxa"/>
          </w:tcPr>
          <w:p w:rsidR="00D80785" w:rsidRDefault="00D80785" w:rsidP="003D4029">
            <w:pPr>
              <w:pStyle w:val="ConsPlusNormal"/>
              <w:jc w:val="center"/>
            </w:pPr>
            <w:r>
              <w:t>2.4.11</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во временных формах действительного залога сослагательного наклонения (Presente de Subjuntivo, </w:t>
            </w:r>
            <w:r>
              <w:rPr>
                <w:noProof/>
                <w:position w:val="-5"/>
              </w:rPr>
              <w:drawing>
                <wp:inline distT="0" distB="0" distL="0" distR="0" wp14:anchorId="5BC56AA9" wp14:editId="3F99C0C4">
                  <wp:extent cx="685800" cy="217170"/>
                  <wp:effectExtent l="0" t="0" r="0" b="0"/>
                  <wp:docPr id="3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85800" cy="217170"/>
                          </a:xfrm>
                          <a:prstGeom prst="rect">
                            <a:avLst/>
                          </a:prstGeom>
                          <a:noFill/>
                          <a:ln>
                            <a:noFill/>
                          </a:ln>
                        </pic:spPr>
                      </pic:pic>
                    </a:graphicData>
                  </a:graphic>
                </wp:inline>
              </w:drawing>
            </w:r>
            <w:r>
              <w:t xml:space="preserve"> Perfecto de Subjuntivo, Imperfecto de Subjuntivo, Pluscuamperfecto de Subjuntivo)</w:t>
            </w:r>
          </w:p>
        </w:tc>
      </w:tr>
      <w:tr w:rsidR="00D80785" w:rsidTr="003D4029">
        <w:tc>
          <w:tcPr>
            <w:tcW w:w="1077" w:type="dxa"/>
          </w:tcPr>
          <w:p w:rsidR="00D80785" w:rsidRDefault="00D80785" w:rsidP="003D4029">
            <w:pPr>
              <w:pStyle w:val="ConsPlusNormal"/>
              <w:jc w:val="center"/>
            </w:pPr>
            <w:r>
              <w:t>2.4.12</w:t>
            </w:r>
          </w:p>
        </w:tc>
        <w:tc>
          <w:tcPr>
            <w:tcW w:w="7994" w:type="dxa"/>
          </w:tcPr>
          <w:p w:rsidR="00D80785" w:rsidRDefault="00D80785" w:rsidP="003D4029">
            <w:pPr>
              <w:pStyle w:val="ConsPlusNormal"/>
              <w:jc w:val="both"/>
            </w:pPr>
            <w:r>
              <w:t>Presente de Subjuntivo в простом предложении и в придаточных предложениях подлежащных, дополнительных, определительных, цели, времени, уступки, образа действия</w:t>
            </w:r>
          </w:p>
        </w:tc>
      </w:tr>
      <w:tr w:rsidR="00D80785" w:rsidTr="003D4029">
        <w:tc>
          <w:tcPr>
            <w:tcW w:w="1077" w:type="dxa"/>
          </w:tcPr>
          <w:p w:rsidR="00D80785" w:rsidRDefault="00D80785" w:rsidP="003D4029">
            <w:pPr>
              <w:pStyle w:val="ConsPlusNormal"/>
              <w:jc w:val="center"/>
            </w:pPr>
            <w:r>
              <w:t>2.4.13</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presente de indicative/presente de subjuntivo в независимых предложениях со значением неуверенности и в придаточных предложениях после глаголов и словосочетаний со значением уверенности (неуверенности), выражения мнения</w:t>
            </w:r>
          </w:p>
        </w:tc>
      </w:tr>
      <w:tr w:rsidR="00D80785" w:rsidTr="003D4029">
        <w:tc>
          <w:tcPr>
            <w:tcW w:w="1077" w:type="dxa"/>
          </w:tcPr>
          <w:p w:rsidR="00D80785" w:rsidRDefault="00D80785" w:rsidP="003D4029">
            <w:pPr>
              <w:pStyle w:val="ConsPlusNormal"/>
              <w:jc w:val="center"/>
            </w:pPr>
            <w:r>
              <w:t>2.4.14</w:t>
            </w:r>
          </w:p>
        </w:tc>
        <w:tc>
          <w:tcPr>
            <w:tcW w:w="7994" w:type="dxa"/>
          </w:tcPr>
          <w:p w:rsidR="00D80785" w:rsidRDefault="00D80785" w:rsidP="003D4029">
            <w:pPr>
              <w:pStyle w:val="ConsPlusNormal"/>
              <w:jc w:val="both"/>
            </w:pPr>
            <w:r>
              <w:t xml:space="preserve">Условные предложения реального (I) типа в плане настоящего и прошедшего времени (Si estudias, </w:t>
            </w:r>
            <w:r>
              <w:rPr>
                <w:noProof/>
                <w:position w:val="-6"/>
              </w:rPr>
              <w:drawing>
                <wp:inline distT="0" distB="0" distL="0" distR="0" wp14:anchorId="08850436" wp14:editId="71FF3965">
                  <wp:extent cx="765810" cy="240030"/>
                  <wp:effectExtent l="0" t="0" r="0" b="0"/>
                  <wp:docPr id="3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765810" cy="240030"/>
                          </a:xfrm>
                          <a:prstGeom prst="rect">
                            <a:avLst/>
                          </a:prstGeom>
                          <a:noFill/>
                          <a:ln>
                            <a:noFill/>
                          </a:ln>
                        </pic:spPr>
                      </pic:pic>
                    </a:graphicData>
                  </a:graphic>
                </wp:inline>
              </w:drawing>
            </w:r>
            <w:r>
              <w:t xml:space="preserve"> el examen. Le dije que si estudiaba, </w:t>
            </w:r>
            <w:r>
              <w:rPr>
                <w:noProof/>
                <w:position w:val="-6"/>
              </w:rPr>
              <w:drawing>
                <wp:inline distT="0" distB="0" distL="0" distR="0" wp14:anchorId="6749D738" wp14:editId="16D25F2E">
                  <wp:extent cx="742950" cy="240030"/>
                  <wp:effectExtent l="0" t="0" r="0" b="0"/>
                  <wp:docPr id="3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el examen.)</w:t>
            </w:r>
          </w:p>
        </w:tc>
      </w:tr>
      <w:tr w:rsidR="00D80785" w:rsidTr="003D4029">
        <w:tc>
          <w:tcPr>
            <w:tcW w:w="1077" w:type="dxa"/>
          </w:tcPr>
          <w:p w:rsidR="00D80785" w:rsidRDefault="00D80785" w:rsidP="003D4029">
            <w:pPr>
              <w:pStyle w:val="ConsPlusNormal"/>
              <w:jc w:val="center"/>
            </w:pPr>
            <w:r>
              <w:t>2.4.15</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глаголов ser, poder, tener в imperfecto de subjuntivo(-ra) для выражения нереального условия в условном периоде II типа</w:t>
            </w:r>
          </w:p>
        </w:tc>
      </w:tr>
      <w:tr w:rsidR="00D80785" w:rsidTr="003D4029">
        <w:tc>
          <w:tcPr>
            <w:tcW w:w="1077" w:type="dxa"/>
          </w:tcPr>
          <w:p w:rsidR="00D80785" w:rsidRDefault="00D80785" w:rsidP="003D4029">
            <w:pPr>
              <w:pStyle w:val="ConsPlusNormal"/>
              <w:jc w:val="center"/>
            </w:pPr>
            <w:r>
              <w:t>2.4.16</w:t>
            </w:r>
          </w:p>
        </w:tc>
        <w:tc>
          <w:tcPr>
            <w:tcW w:w="7994" w:type="dxa"/>
          </w:tcPr>
          <w:p w:rsidR="00D80785" w:rsidRDefault="00D80785" w:rsidP="003D4029">
            <w:pPr>
              <w:pStyle w:val="ConsPlusNormal"/>
              <w:jc w:val="both"/>
            </w:pPr>
            <w:r>
              <w:t>Косвенная речь в утвердительных, вопросительных и побудительных предложениях в настоящем и прошедшем времени, согласование времен в рамках сложного предложения в плане настоящего и прошедшего времени</w:t>
            </w:r>
          </w:p>
        </w:tc>
      </w:tr>
      <w:tr w:rsidR="00D80785" w:rsidTr="003D4029">
        <w:tc>
          <w:tcPr>
            <w:tcW w:w="1077" w:type="dxa"/>
          </w:tcPr>
          <w:p w:rsidR="00D80785" w:rsidRDefault="00D80785" w:rsidP="003D4029">
            <w:pPr>
              <w:pStyle w:val="ConsPlusNormal"/>
              <w:jc w:val="center"/>
            </w:pPr>
            <w:r>
              <w:t>2.4.17</w:t>
            </w:r>
          </w:p>
        </w:tc>
        <w:tc>
          <w:tcPr>
            <w:tcW w:w="7994" w:type="dxa"/>
          </w:tcPr>
          <w:p w:rsidR="00D80785" w:rsidRDefault="00D80785" w:rsidP="003D4029">
            <w:pPr>
              <w:pStyle w:val="ConsPlusNormal"/>
              <w:jc w:val="both"/>
            </w:pPr>
            <w:r>
              <w:t>Наиболее употребительные регулярные и нерегулярные глаголы в повелительном наклонении в утвердительной и отрицательной форме</w:t>
            </w:r>
          </w:p>
        </w:tc>
      </w:tr>
      <w:tr w:rsidR="00D80785" w:rsidTr="003D4029">
        <w:tc>
          <w:tcPr>
            <w:tcW w:w="1077" w:type="dxa"/>
          </w:tcPr>
          <w:p w:rsidR="00D80785" w:rsidRDefault="00D80785" w:rsidP="003D4029">
            <w:pPr>
              <w:pStyle w:val="ConsPlusNormal"/>
              <w:jc w:val="center"/>
            </w:pPr>
            <w:r>
              <w:t>2.4.18</w:t>
            </w:r>
          </w:p>
        </w:tc>
        <w:tc>
          <w:tcPr>
            <w:tcW w:w="7994" w:type="dxa"/>
          </w:tcPr>
          <w:p w:rsidR="00D80785" w:rsidRDefault="00D80785" w:rsidP="003D4029">
            <w:pPr>
              <w:pStyle w:val="ConsPlusNormal"/>
              <w:jc w:val="both"/>
            </w:pPr>
            <w:r>
              <w:t>Наиболее употребительные регулярные и нерегулярные возвратные глаголы во временных формах действительного залога изъявительного наклонения, сослагательного наклонения и в утвердительной и отрицательной форме повелительного наклонения</w:t>
            </w:r>
          </w:p>
        </w:tc>
      </w:tr>
      <w:tr w:rsidR="00D80785" w:rsidTr="003D4029">
        <w:tc>
          <w:tcPr>
            <w:tcW w:w="1077" w:type="dxa"/>
          </w:tcPr>
          <w:p w:rsidR="00D80785" w:rsidRDefault="00D80785" w:rsidP="003D4029">
            <w:pPr>
              <w:pStyle w:val="ConsPlusNormal"/>
              <w:jc w:val="center"/>
            </w:pPr>
            <w:r>
              <w:t>2.4.19</w:t>
            </w:r>
          </w:p>
        </w:tc>
        <w:tc>
          <w:tcPr>
            <w:tcW w:w="7994" w:type="dxa"/>
          </w:tcPr>
          <w:p w:rsidR="00D80785" w:rsidRDefault="00D80785" w:rsidP="003D4029">
            <w:pPr>
              <w:pStyle w:val="ConsPlusNormal"/>
              <w:jc w:val="both"/>
            </w:pPr>
            <w:r>
              <w:t xml:space="preserve">Наиболее употребительные регулярные и нерегулярные глаголы в причастной форме страдательного залога в конструкции ser + participio и в местоименной форме страдательного залога voz pasiva refleja в простых и сложных временах (la casafue construida/la casa </w:t>
            </w:r>
            <w:r>
              <w:rPr>
                <w:noProof/>
                <w:position w:val="-5"/>
              </w:rPr>
              <w:drawing>
                <wp:inline distT="0" distB="0" distL="0" distR="0" wp14:anchorId="1F9A2767" wp14:editId="77E65D07">
                  <wp:extent cx="457200" cy="217170"/>
                  <wp:effectExtent l="0" t="0" r="0" b="0"/>
                  <wp:docPr id="3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57200" cy="217170"/>
                          </a:xfrm>
                          <a:prstGeom prst="rect">
                            <a:avLst/>
                          </a:prstGeom>
                          <a:noFill/>
                          <a:ln>
                            <a:noFill/>
                          </a:ln>
                        </pic:spPr>
                      </pic:pic>
                    </a:graphicData>
                  </a:graphic>
                </wp:inline>
              </w:drawing>
            </w:r>
            <w:r>
              <w:t xml:space="preserve"> sido construida, el </w:t>
            </w:r>
            <w:r>
              <w:rPr>
                <w:noProof/>
                <w:position w:val="-6"/>
              </w:rPr>
              <w:drawing>
                <wp:inline distT="0" distB="0" distL="0" distR="0" wp14:anchorId="5B8BC1BD" wp14:editId="1B945497">
                  <wp:extent cx="742950" cy="240030"/>
                  <wp:effectExtent l="0" t="0" r="0" b="0"/>
                  <wp:docPr id="3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w:t>
            </w:r>
            <w:r>
              <w:rPr>
                <w:noProof/>
                <w:position w:val="-6"/>
              </w:rPr>
              <w:drawing>
                <wp:inline distT="0" distB="0" distL="0" distR="0" wp14:anchorId="247DF209" wp14:editId="0EBAFA32">
                  <wp:extent cx="605790" cy="240030"/>
                  <wp:effectExtent l="0" t="0" r="0" b="0"/>
                  <wp:docPr id="3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05790" cy="240030"/>
                          </a:xfrm>
                          <a:prstGeom prst="rect">
                            <a:avLst/>
                          </a:prstGeom>
                          <a:noFill/>
                          <a:ln>
                            <a:noFill/>
                          </a:ln>
                        </pic:spPr>
                      </pic:pic>
                    </a:graphicData>
                  </a:graphic>
                </wp:inline>
              </w:drawing>
            </w:r>
            <w:r>
              <w:t xml:space="preserve">/el </w:t>
            </w:r>
            <w:r>
              <w:rPr>
                <w:noProof/>
                <w:position w:val="-6"/>
              </w:rPr>
              <w:drawing>
                <wp:inline distT="0" distB="0" distL="0" distR="0" wp14:anchorId="361D091C" wp14:editId="12F352D0">
                  <wp:extent cx="742950" cy="240030"/>
                  <wp:effectExtent l="0" t="0" r="0" b="0"/>
                  <wp:docPr id="3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42950" cy="240030"/>
                          </a:xfrm>
                          <a:prstGeom prst="rect">
                            <a:avLst/>
                          </a:prstGeom>
                          <a:noFill/>
                          <a:ln>
                            <a:noFill/>
                          </a:ln>
                        </pic:spPr>
                      </pic:pic>
                    </a:graphicData>
                  </a:graphic>
                </wp:inline>
              </w:drawing>
            </w:r>
            <w:r>
              <w:t xml:space="preserve"> se ha publicado)</w:t>
            </w:r>
          </w:p>
        </w:tc>
      </w:tr>
      <w:tr w:rsidR="00D80785" w:rsidRPr="002C41DB" w:rsidTr="003D4029">
        <w:tc>
          <w:tcPr>
            <w:tcW w:w="1077" w:type="dxa"/>
          </w:tcPr>
          <w:p w:rsidR="00D80785" w:rsidRDefault="00D80785" w:rsidP="003D4029">
            <w:pPr>
              <w:pStyle w:val="ConsPlusNormal"/>
              <w:jc w:val="center"/>
            </w:pPr>
            <w:r>
              <w:t>2.4.20</w:t>
            </w:r>
          </w:p>
        </w:tc>
        <w:tc>
          <w:tcPr>
            <w:tcW w:w="7994" w:type="dxa"/>
          </w:tcPr>
          <w:p w:rsidR="00D80785" w:rsidRPr="00494B0B" w:rsidRDefault="00D80785" w:rsidP="003D4029">
            <w:pPr>
              <w:pStyle w:val="ConsPlusNormal"/>
              <w:jc w:val="both"/>
              <w:rPr>
                <w:lang w:val="en-US"/>
              </w:rPr>
            </w:pPr>
            <w:r>
              <w:t>Глаголы</w:t>
            </w:r>
            <w:r w:rsidRPr="00494B0B">
              <w:rPr>
                <w:lang w:val="en-US"/>
              </w:rPr>
              <w:t xml:space="preserve"> ser/estar </w:t>
            </w:r>
            <w:r>
              <w:t>с</w:t>
            </w:r>
            <w:r w:rsidRPr="00494B0B">
              <w:rPr>
                <w:lang w:val="en-US"/>
              </w:rPr>
              <w:t xml:space="preserve"> </w:t>
            </w:r>
            <w:r>
              <w:t>прилагательными</w:t>
            </w:r>
            <w:r w:rsidRPr="00494B0B">
              <w:rPr>
                <w:lang w:val="en-US"/>
              </w:rPr>
              <w:t xml:space="preserve"> (es generoso, estoy triste)</w:t>
            </w:r>
          </w:p>
        </w:tc>
      </w:tr>
      <w:tr w:rsidR="00D80785" w:rsidTr="003D4029">
        <w:tc>
          <w:tcPr>
            <w:tcW w:w="1077" w:type="dxa"/>
          </w:tcPr>
          <w:p w:rsidR="00D80785" w:rsidRDefault="00D80785" w:rsidP="003D4029">
            <w:pPr>
              <w:pStyle w:val="ConsPlusNormal"/>
              <w:jc w:val="center"/>
            </w:pPr>
            <w:r>
              <w:t>2.4.21</w:t>
            </w:r>
          </w:p>
        </w:tc>
        <w:tc>
          <w:tcPr>
            <w:tcW w:w="7994" w:type="dxa"/>
          </w:tcPr>
          <w:p w:rsidR="00D80785" w:rsidRDefault="00D80785" w:rsidP="003D4029">
            <w:pPr>
              <w:pStyle w:val="ConsPlusNormal"/>
              <w:jc w:val="both"/>
            </w:pPr>
            <w:r>
              <w:t>Неличные формы глагола (инфинитив, причастие, герундий)</w:t>
            </w:r>
          </w:p>
        </w:tc>
      </w:tr>
      <w:tr w:rsidR="00D80785" w:rsidTr="003D4029">
        <w:tc>
          <w:tcPr>
            <w:tcW w:w="1077" w:type="dxa"/>
          </w:tcPr>
          <w:p w:rsidR="00D80785" w:rsidRDefault="00D80785" w:rsidP="003D4029">
            <w:pPr>
              <w:pStyle w:val="ConsPlusNormal"/>
              <w:jc w:val="center"/>
            </w:pPr>
            <w:r>
              <w:t>2.4.22</w:t>
            </w:r>
          </w:p>
        </w:tc>
        <w:tc>
          <w:tcPr>
            <w:tcW w:w="7994" w:type="dxa"/>
          </w:tcPr>
          <w:p w:rsidR="00D80785" w:rsidRDefault="00D80785" w:rsidP="003D4029">
            <w:pPr>
              <w:pStyle w:val="ConsPlusNormal"/>
              <w:jc w:val="both"/>
            </w:pPr>
            <w:r>
              <w:t>Конструкции с глаголом gustar</w:t>
            </w:r>
          </w:p>
        </w:tc>
      </w:tr>
      <w:tr w:rsidR="00D80785" w:rsidRPr="002C41DB" w:rsidTr="003D4029">
        <w:tc>
          <w:tcPr>
            <w:tcW w:w="1077" w:type="dxa"/>
          </w:tcPr>
          <w:p w:rsidR="00D80785" w:rsidRDefault="00D80785" w:rsidP="003D4029">
            <w:pPr>
              <w:pStyle w:val="ConsPlusNormal"/>
              <w:jc w:val="center"/>
            </w:pPr>
            <w:r>
              <w:t>2.4.23</w:t>
            </w:r>
          </w:p>
        </w:tc>
        <w:tc>
          <w:tcPr>
            <w:tcW w:w="7994" w:type="dxa"/>
          </w:tcPr>
          <w:p w:rsidR="00D80785" w:rsidRPr="00494B0B" w:rsidRDefault="00D80785" w:rsidP="003D4029">
            <w:pPr>
              <w:pStyle w:val="ConsPlusNormal"/>
              <w:jc w:val="both"/>
              <w:rPr>
                <w:lang w:val="en-US"/>
              </w:rPr>
            </w:pPr>
            <w:r>
              <w:t>Глагольные</w:t>
            </w:r>
            <w:r w:rsidRPr="00494B0B">
              <w:rPr>
                <w:lang w:val="en-US"/>
              </w:rPr>
              <w:t xml:space="preserve"> </w:t>
            </w:r>
            <w:r>
              <w:t>конструкции</w:t>
            </w:r>
            <w:r w:rsidRPr="00494B0B">
              <w:rPr>
                <w:lang w:val="en-US"/>
              </w:rPr>
              <w:t xml:space="preserve"> empezar a + infinitivo, tener que + infinitivo, hay que + infinitivo, terminar de + infinitivo, acabar de + infinitivo, ir a + infinitivo, volver a + infinitivo, soler + infinitivo, estar + participio, estar + gerundio, seguir/continuar + gerundio</w:t>
            </w:r>
          </w:p>
        </w:tc>
      </w:tr>
      <w:tr w:rsidR="00D80785" w:rsidTr="003D4029">
        <w:tc>
          <w:tcPr>
            <w:tcW w:w="1077" w:type="dxa"/>
          </w:tcPr>
          <w:p w:rsidR="00D80785" w:rsidRDefault="00D80785" w:rsidP="003D4029">
            <w:pPr>
              <w:pStyle w:val="ConsPlusNormal"/>
              <w:jc w:val="center"/>
            </w:pPr>
            <w:r>
              <w:t>2.4.24</w:t>
            </w:r>
          </w:p>
        </w:tc>
        <w:tc>
          <w:tcPr>
            <w:tcW w:w="7994" w:type="dxa"/>
          </w:tcPr>
          <w:p w:rsidR="00D80785" w:rsidRDefault="00D80785" w:rsidP="003D4029">
            <w:pPr>
              <w:pStyle w:val="ConsPlusNormal"/>
              <w:jc w:val="both"/>
            </w:pPr>
            <w:r>
              <w:t>Распознавать в письменном и звучащем тексте и употреблять в устной и письменной речи конструкцию acusativo con infinitivo</w:t>
            </w:r>
          </w:p>
        </w:tc>
      </w:tr>
      <w:tr w:rsidR="00D80785" w:rsidTr="003D4029">
        <w:tc>
          <w:tcPr>
            <w:tcW w:w="1077" w:type="dxa"/>
          </w:tcPr>
          <w:p w:rsidR="00D80785" w:rsidRDefault="00D80785" w:rsidP="003D4029">
            <w:pPr>
              <w:pStyle w:val="ConsPlusNormal"/>
              <w:jc w:val="center"/>
            </w:pPr>
            <w:r>
              <w:t>2.4.25</w:t>
            </w:r>
          </w:p>
        </w:tc>
        <w:tc>
          <w:tcPr>
            <w:tcW w:w="7994" w:type="dxa"/>
          </w:tcPr>
          <w:p w:rsidR="00D80785" w:rsidRDefault="00D80785" w:rsidP="003D4029">
            <w:pPr>
              <w:pStyle w:val="ConsPlusNormal"/>
              <w:jc w:val="both"/>
            </w:pPr>
            <w:r>
              <w:t>Неопределенный артикль, определенный артикль и отсутствие артикля перед существительными. Определенный артикль с географическими названиями. Нейтральный артикль lo</w:t>
            </w:r>
          </w:p>
        </w:tc>
      </w:tr>
      <w:tr w:rsidR="00D80785" w:rsidTr="003D4029">
        <w:tc>
          <w:tcPr>
            <w:tcW w:w="1077" w:type="dxa"/>
          </w:tcPr>
          <w:p w:rsidR="00D80785" w:rsidRDefault="00D80785" w:rsidP="003D4029">
            <w:pPr>
              <w:pStyle w:val="ConsPlusNormal"/>
              <w:jc w:val="center"/>
            </w:pPr>
            <w:r>
              <w:t>2.4.26</w:t>
            </w:r>
          </w:p>
        </w:tc>
        <w:tc>
          <w:tcPr>
            <w:tcW w:w="7994" w:type="dxa"/>
          </w:tcPr>
          <w:p w:rsidR="00D80785" w:rsidRDefault="00D80785" w:rsidP="003D4029">
            <w:pPr>
              <w:pStyle w:val="ConsPlusNormal"/>
              <w:jc w:val="both"/>
            </w:pPr>
            <w:r>
              <w:t>Неисчисляемые и исчисляемые существительные (agua, un libro)</w:t>
            </w:r>
          </w:p>
        </w:tc>
      </w:tr>
      <w:tr w:rsidR="00D80785" w:rsidTr="003D4029">
        <w:tc>
          <w:tcPr>
            <w:tcW w:w="1077" w:type="dxa"/>
          </w:tcPr>
          <w:p w:rsidR="00D80785" w:rsidRDefault="00D80785" w:rsidP="003D4029">
            <w:pPr>
              <w:pStyle w:val="ConsPlusNormal"/>
              <w:jc w:val="center"/>
            </w:pPr>
            <w:r>
              <w:t>2.4.27</w:t>
            </w:r>
          </w:p>
        </w:tc>
        <w:tc>
          <w:tcPr>
            <w:tcW w:w="7994" w:type="dxa"/>
          </w:tcPr>
          <w:p w:rsidR="00D80785" w:rsidRDefault="00D80785" w:rsidP="003D4029">
            <w:pPr>
              <w:pStyle w:val="ConsPlusNormal"/>
              <w:jc w:val="both"/>
            </w:pPr>
            <w:r>
              <w:t>Грамматический род существительных (наиболее распространенные случаи и исключения): alumno/a, director/a, (la) mano, (el) dia</w:t>
            </w:r>
          </w:p>
        </w:tc>
      </w:tr>
      <w:tr w:rsidR="00D80785" w:rsidTr="003D4029">
        <w:tc>
          <w:tcPr>
            <w:tcW w:w="1077" w:type="dxa"/>
          </w:tcPr>
          <w:p w:rsidR="00D80785" w:rsidRDefault="00D80785" w:rsidP="003D4029">
            <w:pPr>
              <w:pStyle w:val="ConsPlusNormal"/>
              <w:jc w:val="center"/>
            </w:pPr>
            <w:r>
              <w:t>2.4.28</w:t>
            </w:r>
          </w:p>
        </w:tc>
        <w:tc>
          <w:tcPr>
            <w:tcW w:w="7994" w:type="dxa"/>
          </w:tcPr>
          <w:p w:rsidR="00D80785" w:rsidRDefault="00D80785" w:rsidP="003D4029">
            <w:pPr>
              <w:pStyle w:val="ConsPlusNormal"/>
              <w:jc w:val="both"/>
            </w:pPr>
            <w:r>
              <w:t>Множественное число существительных. Существительные, имеющие форму только множественного числа (lunes, gafas, tijeras), и существительные, употребляемые только в единственном числе (gente, calor)</w:t>
            </w:r>
          </w:p>
        </w:tc>
      </w:tr>
      <w:tr w:rsidR="00D80785" w:rsidTr="003D4029">
        <w:tc>
          <w:tcPr>
            <w:tcW w:w="1077" w:type="dxa"/>
          </w:tcPr>
          <w:p w:rsidR="00D80785" w:rsidRDefault="00D80785" w:rsidP="003D4029">
            <w:pPr>
              <w:pStyle w:val="ConsPlusNormal"/>
              <w:jc w:val="center"/>
            </w:pPr>
            <w:r>
              <w:t>2.4.29</w:t>
            </w:r>
          </w:p>
        </w:tc>
        <w:tc>
          <w:tcPr>
            <w:tcW w:w="7994" w:type="dxa"/>
          </w:tcPr>
          <w:p w:rsidR="00D80785" w:rsidRDefault="00D80785" w:rsidP="003D4029">
            <w:pPr>
              <w:pStyle w:val="ConsPlusNormal"/>
              <w:jc w:val="both"/>
            </w:pPr>
            <w:r>
              <w:t>Наречия места, времени, образа действия, количества, вопросительные</w:t>
            </w:r>
          </w:p>
        </w:tc>
      </w:tr>
      <w:tr w:rsidR="00D80785" w:rsidTr="003D4029">
        <w:tc>
          <w:tcPr>
            <w:tcW w:w="1077" w:type="dxa"/>
          </w:tcPr>
          <w:p w:rsidR="00D80785" w:rsidRDefault="00D80785" w:rsidP="003D4029">
            <w:pPr>
              <w:pStyle w:val="ConsPlusNormal"/>
              <w:jc w:val="center"/>
            </w:pPr>
            <w:r>
              <w:t>2.4.30</w:t>
            </w:r>
          </w:p>
        </w:tc>
        <w:tc>
          <w:tcPr>
            <w:tcW w:w="7994" w:type="dxa"/>
          </w:tcPr>
          <w:p w:rsidR="00D80785" w:rsidRDefault="00D80785" w:rsidP="003D4029">
            <w:pPr>
              <w:pStyle w:val="ConsPlusNormal"/>
              <w:jc w:val="both"/>
            </w:pPr>
            <w:r>
              <w:t>Распознавание в звучащем и письменном тексте и употребление в устной и письменной речи наречий, выражающих неуверенность (a lo mejor)</w:t>
            </w:r>
          </w:p>
        </w:tc>
      </w:tr>
      <w:tr w:rsidR="00D80785" w:rsidTr="003D4029">
        <w:tc>
          <w:tcPr>
            <w:tcW w:w="1077" w:type="dxa"/>
          </w:tcPr>
          <w:p w:rsidR="00D80785" w:rsidRDefault="00D80785" w:rsidP="003D4029">
            <w:pPr>
              <w:pStyle w:val="ConsPlusNormal"/>
              <w:jc w:val="center"/>
            </w:pPr>
            <w:r>
              <w:t>2.4.31</w:t>
            </w:r>
          </w:p>
        </w:tc>
        <w:tc>
          <w:tcPr>
            <w:tcW w:w="7994" w:type="dxa"/>
          </w:tcPr>
          <w:p w:rsidR="00D80785" w:rsidRDefault="00D80785" w:rsidP="003D4029">
            <w:pPr>
              <w:pStyle w:val="ConsPlusNormal"/>
              <w:jc w:val="both"/>
            </w:pPr>
            <w:r>
              <w:t>Прилагательные и наречия в положительной, сравнительной и превосходной степени, образованные по правилу и исключения</w:t>
            </w:r>
          </w:p>
        </w:tc>
      </w:tr>
      <w:tr w:rsidR="00D80785" w:rsidTr="003D4029">
        <w:tc>
          <w:tcPr>
            <w:tcW w:w="1077" w:type="dxa"/>
          </w:tcPr>
          <w:p w:rsidR="00D80785" w:rsidRDefault="00D80785" w:rsidP="003D4029">
            <w:pPr>
              <w:pStyle w:val="ConsPlusNormal"/>
              <w:jc w:val="center"/>
            </w:pPr>
            <w:r>
              <w:t>2.4.32</w:t>
            </w:r>
          </w:p>
        </w:tc>
        <w:tc>
          <w:tcPr>
            <w:tcW w:w="7994" w:type="dxa"/>
          </w:tcPr>
          <w:p w:rsidR="00D80785" w:rsidRDefault="00D80785" w:rsidP="003D4029">
            <w:pPr>
              <w:pStyle w:val="ConsPlusNormal"/>
              <w:jc w:val="both"/>
            </w:pPr>
            <w:r>
              <w:t>Местоимения: личные (ударные и безударные), притяжательные (ударные и безударные), указательные, относительные (que, quien(-es), el/la/los/las que, el/la/los/las cual(-es), cuyo/a/-os/-as), неопределенные, отрицательные, возвратные, вопросительные</w:t>
            </w:r>
          </w:p>
        </w:tc>
      </w:tr>
      <w:tr w:rsidR="00D80785" w:rsidTr="003D4029">
        <w:tc>
          <w:tcPr>
            <w:tcW w:w="1077" w:type="dxa"/>
          </w:tcPr>
          <w:p w:rsidR="00D80785" w:rsidRDefault="00D80785" w:rsidP="003D4029">
            <w:pPr>
              <w:pStyle w:val="ConsPlusNormal"/>
              <w:jc w:val="center"/>
            </w:pPr>
            <w:r>
              <w:t>2.4.33</w:t>
            </w:r>
          </w:p>
        </w:tc>
        <w:tc>
          <w:tcPr>
            <w:tcW w:w="7994" w:type="dxa"/>
          </w:tcPr>
          <w:p w:rsidR="00D80785" w:rsidRDefault="00D80785" w:rsidP="003D4029">
            <w:pPr>
              <w:pStyle w:val="ConsPlusNormal"/>
              <w:jc w:val="both"/>
            </w:pPr>
            <w:r>
              <w:t>Количественные числительные, порядковые числительные. Обозначение дат и больших чисел</w:t>
            </w:r>
          </w:p>
        </w:tc>
      </w:tr>
      <w:tr w:rsidR="00D80785" w:rsidTr="003D4029">
        <w:tc>
          <w:tcPr>
            <w:tcW w:w="1077" w:type="dxa"/>
          </w:tcPr>
          <w:p w:rsidR="00D80785" w:rsidRDefault="00D80785" w:rsidP="003D4029">
            <w:pPr>
              <w:pStyle w:val="ConsPlusNormal"/>
              <w:jc w:val="center"/>
            </w:pPr>
            <w:r>
              <w:t>2.4.34</w:t>
            </w:r>
          </w:p>
        </w:tc>
        <w:tc>
          <w:tcPr>
            <w:tcW w:w="7994" w:type="dxa"/>
          </w:tcPr>
          <w:p w:rsidR="00D80785" w:rsidRDefault="00D80785" w:rsidP="003D4029">
            <w:pPr>
              <w:pStyle w:val="ConsPlusNormal"/>
              <w:jc w:val="both"/>
            </w:pPr>
            <w:r>
              <w:t>Наиболее употребительные простые и сложные предлоги места, времени, направления. Предлог por с глаголами в страдательном залоге. Предлог перед прямым дополнением, выраженным одушевленным существительным, и косвенным дополнением</w:t>
            </w:r>
          </w:p>
        </w:tc>
      </w:tr>
      <w:tr w:rsidR="00D80785" w:rsidTr="003D4029">
        <w:tc>
          <w:tcPr>
            <w:tcW w:w="1077" w:type="dxa"/>
          </w:tcPr>
          <w:p w:rsidR="00D80785" w:rsidRDefault="00D80785" w:rsidP="003D4029">
            <w:pPr>
              <w:pStyle w:val="ConsPlusNormal"/>
              <w:jc w:val="center"/>
            </w:pPr>
            <w:r>
              <w:t>3</w:t>
            </w:r>
          </w:p>
        </w:tc>
        <w:tc>
          <w:tcPr>
            <w:tcW w:w="7994" w:type="dxa"/>
          </w:tcPr>
          <w:p w:rsidR="00D80785" w:rsidRDefault="00D80785" w:rsidP="003D4029">
            <w:pPr>
              <w:pStyle w:val="ConsPlusNormal"/>
              <w:jc w:val="both"/>
            </w:pPr>
            <w:r>
              <w:t>Социокультурные знания и умения</w:t>
            </w:r>
          </w:p>
        </w:tc>
      </w:tr>
      <w:tr w:rsidR="00D80785" w:rsidTr="003D4029">
        <w:tc>
          <w:tcPr>
            <w:tcW w:w="1077" w:type="dxa"/>
          </w:tcPr>
          <w:p w:rsidR="00D80785" w:rsidRDefault="00D80785" w:rsidP="003D4029">
            <w:pPr>
              <w:pStyle w:val="ConsPlusNormal"/>
              <w:jc w:val="center"/>
            </w:pPr>
            <w:r>
              <w:t>3.1</w:t>
            </w:r>
          </w:p>
        </w:tc>
        <w:tc>
          <w:tcPr>
            <w:tcW w:w="7994" w:type="dxa"/>
          </w:tcPr>
          <w:p w:rsidR="00D80785" w:rsidRDefault="00D80785" w:rsidP="003D4029">
            <w:pPr>
              <w:pStyle w:val="ConsPlusNormal"/>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D80785" w:rsidTr="003D4029">
        <w:tc>
          <w:tcPr>
            <w:tcW w:w="1077" w:type="dxa"/>
          </w:tcPr>
          <w:p w:rsidR="00D80785" w:rsidRDefault="00D80785" w:rsidP="003D4029">
            <w:pPr>
              <w:pStyle w:val="ConsPlusNormal"/>
              <w:jc w:val="center"/>
            </w:pPr>
            <w:r>
              <w:t>3.2</w:t>
            </w:r>
          </w:p>
        </w:tc>
        <w:tc>
          <w:tcPr>
            <w:tcW w:w="7994" w:type="dxa"/>
          </w:tcPr>
          <w:p w:rsidR="00D80785" w:rsidRDefault="00D80785" w:rsidP="003D4029">
            <w:pPr>
              <w:pStyle w:val="ConsPlusNormal"/>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испанском языке</w:t>
            </w:r>
          </w:p>
        </w:tc>
      </w:tr>
      <w:tr w:rsidR="00D80785" w:rsidTr="003D4029">
        <w:tc>
          <w:tcPr>
            <w:tcW w:w="1077" w:type="dxa"/>
          </w:tcPr>
          <w:p w:rsidR="00D80785" w:rsidRDefault="00D80785" w:rsidP="003D4029">
            <w:pPr>
              <w:pStyle w:val="ConsPlusNormal"/>
              <w:jc w:val="center"/>
            </w:pPr>
            <w:r>
              <w:t>3.3</w:t>
            </w:r>
          </w:p>
        </w:tc>
        <w:tc>
          <w:tcPr>
            <w:tcW w:w="7994" w:type="dxa"/>
          </w:tcPr>
          <w:p w:rsidR="00D80785" w:rsidRDefault="00D80785" w:rsidP="003D4029">
            <w:pPr>
              <w:pStyle w:val="ConsPlusNormal"/>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D80785" w:rsidTr="003D4029">
        <w:tc>
          <w:tcPr>
            <w:tcW w:w="1077" w:type="dxa"/>
          </w:tcPr>
          <w:p w:rsidR="00D80785" w:rsidRDefault="00D80785" w:rsidP="003D4029">
            <w:pPr>
              <w:pStyle w:val="ConsPlusNormal"/>
              <w:jc w:val="center"/>
            </w:pPr>
            <w:r>
              <w:t>3.4</w:t>
            </w:r>
          </w:p>
        </w:tc>
        <w:tc>
          <w:tcPr>
            <w:tcW w:w="7994" w:type="dxa"/>
          </w:tcPr>
          <w:p w:rsidR="00D80785" w:rsidRDefault="00D80785" w:rsidP="003D4029">
            <w:pPr>
              <w:pStyle w:val="ConsPlusNormal"/>
              <w:jc w:val="both"/>
            </w:pPr>
            <w:r>
              <w:t>Соблюдение норм вежливости в межкультурном общении</w:t>
            </w:r>
          </w:p>
        </w:tc>
      </w:tr>
      <w:tr w:rsidR="00D80785" w:rsidTr="003D4029">
        <w:tc>
          <w:tcPr>
            <w:tcW w:w="1077" w:type="dxa"/>
          </w:tcPr>
          <w:p w:rsidR="00D80785" w:rsidRDefault="00D80785" w:rsidP="003D4029">
            <w:pPr>
              <w:pStyle w:val="ConsPlusNormal"/>
              <w:jc w:val="center"/>
            </w:pPr>
            <w:r>
              <w:t>3.5</w:t>
            </w:r>
          </w:p>
        </w:tc>
        <w:tc>
          <w:tcPr>
            <w:tcW w:w="7994" w:type="dxa"/>
          </w:tcPr>
          <w:p w:rsidR="00D80785" w:rsidRDefault="00D80785" w:rsidP="003D4029">
            <w:pPr>
              <w:pStyle w:val="ConsPlusNormal"/>
              <w:jc w:val="both"/>
            </w:pPr>
            <w:r>
              <w:t>Умение писать свое имя и фамилию, а также имена и фамилии своих родственников и друзей на испанском языке</w:t>
            </w:r>
          </w:p>
        </w:tc>
      </w:tr>
      <w:tr w:rsidR="00D80785" w:rsidTr="003D4029">
        <w:tc>
          <w:tcPr>
            <w:tcW w:w="1077" w:type="dxa"/>
          </w:tcPr>
          <w:p w:rsidR="00D80785" w:rsidRDefault="00D80785" w:rsidP="003D4029">
            <w:pPr>
              <w:pStyle w:val="ConsPlusNormal"/>
              <w:jc w:val="center"/>
            </w:pPr>
            <w:r>
              <w:t>3.6</w:t>
            </w:r>
          </w:p>
        </w:tc>
        <w:tc>
          <w:tcPr>
            <w:tcW w:w="7994" w:type="dxa"/>
          </w:tcPr>
          <w:p w:rsidR="00D80785" w:rsidRDefault="00D80785" w:rsidP="003D4029">
            <w:pPr>
              <w:pStyle w:val="ConsPlusNormal"/>
              <w:jc w:val="both"/>
            </w:pPr>
            <w:r>
              <w:t>Умение правильно оформлять свой адрес на испанском языке (в анкете)</w:t>
            </w:r>
          </w:p>
        </w:tc>
      </w:tr>
      <w:tr w:rsidR="00D80785" w:rsidTr="003D4029">
        <w:tc>
          <w:tcPr>
            <w:tcW w:w="1077" w:type="dxa"/>
          </w:tcPr>
          <w:p w:rsidR="00D80785" w:rsidRDefault="00D80785" w:rsidP="003D4029">
            <w:pPr>
              <w:pStyle w:val="ConsPlusNormal"/>
              <w:jc w:val="center"/>
            </w:pPr>
            <w:r>
              <w:t>3.7</w:t>
            </w:r>
          </w:p>
        </w:tc>
        <w:tc>
          <w:tcPr>
            <w:tcW w:w="7994" w:type="dxa"/>
          </w:tcPr>
          <w:p w:rsidR="00D80785" w:rsidRDefault="00D80785" w:rsidP="003D4029">
            <w:pPr>
              <w:pStyle w:val="ConsPlusNormal"/>
              <w:jc w:val="both"/>
            </w:pPr>
            <w: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80785" w:rsidTr="003D4029">
        <w:tc>
          <w:tcPr>
            <w:tcW w:w="1077" w:type="dxa"/>
          </w:tcPr>
          <w:p w:rsidR="00D80785" w:rsidRDefault="00D80785" w:rsidP="003D4029">
            <w:pPr>
              <w:pStyle w:val="ConsPlusNormal"/>
              <w:jc w:val="center"/>
            </w:pPr>
            <w:r>
              <w:t>3.8</w:t>
            </w:r>
          </w:p>
        </w:tc>
        <w:tc>
          <w:tcPr>
            <w:tcW w:w="7994" w:type="dxa"/>
          </w:tcPr>
          <w:p w:rsidR="00D80785" w:rsidRDefault="00D80785" w:rsidP="003D4029">
            <w:pPr>
              <w:pStyle w:val="ConsPlusNormal"/>
              <w:jc w:val="both"/>
            </w:pPr>
            <w:r>
              <w:t>Умение кратко представлять Россию и страну (страны) изучаемого языка</w:t>
            </w:r>
          </w:p>
        </w:tc>
      </w:tr>
      <w:tr w:rsidR="00D80785" w:rsidTr="003D4029">
        <w:tc>
          <w:tcPr>
            <w:tcW w:w="1077" w:type="dxa"/>
          </w:tcPr>
          <w:p w:rsidR="00D80785" w:rsidRDefault="00D80785" w:rsidP="003D4029">
            <w:pPr>
              <w:pStyle w:val="ConsPlusNormal"/>
              <w:jc w:val="center"/>
            </w:pPr>
            <w:r>
              <w:t>3.9</w:t>
            </w:r>
          </w:p>
        </w:tc>
        <w:tc>
          <w:tcPr>
            <w:tcW w:w="7994" w:type="dxa"/>
          </w:tcPr>
          <w:p w:rsidR="00D80785" w:rsidRDefault="00D80785" w:rsidP="003D4029">
            <w:pPr>
              <w:pStyle w:val="ConsPlusNormal"/>
              <w:jc w:val="both"/>
            </w:pPr>
            <w: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80785" w:rsidTr="003D4029">
        <w:tc>
          <w:tcPr>
            <w:tcW w:w="1077" w:type="dxa"/>
          </w:tcPr>
          <w:p w:rsidR="00D80785" w:rsidRDefault="00D80785" w:rsidP="003D4029">
            <w:pPr>
              <w:pStyle w:val="ConsPlusNormal"/>
              <w:jc w:val="center"/>
            </w:pPr>
            <w:r>
              <w:t>3.10</w:t>
            </w:r>
          </w:p>
        </w:tc>
        <w:tc>
          <w:tcPr>
            <w:tcW w:w="7994" w:type="dxa"/>
          </w:tcPr>
          <w:p w:rsidR="00D80785" w:rsidRDefault="00D80785" w:rsidP="003D4029">
            <w:pPr>
              <w:pStyle w:val="ConsPlusNormal"/>
              <w:jc w:val="both"/>
            </w:pPr>
            <w: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 людей)</w:t>
            </w:r>
          </w:p>
        </w:tc>
      </w:tr>
      <w:tr w:rsidR="00D80785" w:rsidTr="003D4029">
        <w:tc>
          <w:tcPr>
            <w:tcW w:w="1077" w:type="dxa"/>
          </w:tcPr>
          <w:p w:rsidR="00D80785" w:rsidRDefault="00D80785" w:rsidP="003D4029">
            <w:pPr>
              <w:pStyle w:val="ConsPlusNormal"/>
              <w:jc w:val="center"/>
            </w:pPr>
            <w:r>
              <w:t>3.11</w:t>
            </w:r>
          </w:p>
        </w:tc>
        <w:tc>
          <w:tcPr>
            <w:tcW w:w="7994" w:type="dxa"/>
          </w:tcPr>
          <w:p w:rsidR="00D80785" w:rsidRDefault="00D80785" w:rsidP="003D4029">
            <w:pPr>
              <w:pStyle w:val="ConsPlusNormal"/>
              <w:jc w:val="both"/>
            </w:pPr>
            <w:r>
              <w:t>Формирование элементарного представления о различных вариантах испанского языка</w:t>
            </w:r>
          </w:p>
        </w:tc>
      </w:tr>
      <w:tr w:rsidR="00D80785" w:rsidTr="003D4029">
        <w:tc>
          <w:tcPr>
            <w:tcW w:w="1077" w:type="dxa"/>
          </w:tcPr>
          <w:p w:rsidR="00D80785" w:rsidRDefault="00D80785" w:rsidP="003D4029">
            <w:pPr>
              <w:pStyle w:val="ConsPlusNormal"/>
              <w:jc w:val="center"/>
            </w:pPr>
            <w:r>
              <w:t>3.12</w:t>
            </w:r>
          </w:p>
        </w:tc>
        <w:tc>
          <w:tcPr>
            <w:tcW w:w="7994" w:type="dxa"/>
          </w:tcPr>
          <w:p w:rsidR="00D80785" w:rsidRDefault="00D80785" w:rsidP="003D4029">
            <w:pPr>
              <w:pStyle w:val="ConsPlusNormal"/>
              <w:jc w:val="both"/>
            </w:pPr>
            <w: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D80785" w:rsidTr="003D4029">
        <w:tc>
          <w:tcPr>
            <w:tcW w:w="1077" w:type="dxa"/>
          </w:tcPr>
          <w:p w:rsidR="00D80785" w:rsidRDefault="00D80785" w:rsidP="003D4029">
            <w:pPr>
              <w:pStyle w:val="ConsPlusNormal"/>
              <w:jc w:val="center"/>
            </w:pPr>
            <w:r>
              <w:t>4</w:t>
            </w:r>
          </w:p>
        </w:tc>
        <w:tc>
          <w:tcPr>
            <w:tcW w:w="7994" w:type="dxa"/>
          </w:tcPr>
          <w:p w:rsidR="00D80785" w:rsidRDefault="00D80785" w:rsidP="003D4029">
            <w:pPr>
              <w:pStyle w:val="ConsPlusNormal"/>
              <w:jc w:val="both"/>
            </w:pPr>
            <w:r>
              <w:t>Компенсаторные умения</w:t>
            </w:r>
          </w:p>
        </w:tc>
      </w:tr>
      <w:tr w:rsidR="00D80785" w:rsidTr="003D4029">
        <w:tc>
          <w:tcPr>
            <w:tcW w:w="1077" w:type="dxa"/>
          </w:tcPr>
          <w:p w:rsidR="00D80785" w:rsidRDefault="00D80785" w:rsidP="003D4029">
            <w:pPr>
              <w:pStyle w:val="ConsPlusNormal"/>
              <w:jc w:val="center"/>
            </w:pPr>
            <w:r>
              <w:t>4.1</w:t>
            </w:r>
          </w:p>
        </w:tc>
        <w:tc>
          <w:tcPr>
            <w:tcW w:w="7994" w:type="dxa"/>
          </w:tcPr>
          <w:p w:rsidR="00D80785" w:rsidRDefault="00D80785" w:rsidP="003D4029">
            <w:pPr>
              <w:pStyle w:val="ConsPlusNormal"/>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80785" w:rsidTr="003D4029">
        <w:tc>
          <w:tcPr>
            <w:tcW w:w="1077" w:type="dxa"/>
          </w:tcPr>
          <w:p w:rsidR="00D80785" w:rsidRDefault="00D80785" w:rsidP="003D4029">
            <w:pPr>
              <w:pStyle w:val="ConsPlusNormal"/>
              <w:jc w:val="center"/>
            </w:pPr>
            <w:r>
              <w:t>4.2</w:t>
            </w:r>
          </w:p>
        </w:tc>
        <w:tc>
          <w:tcPr>
            <w:tcW w:w="7994" w:type="dxa"/>
          </w:tcPr>
          <w:p w:rsidR="00D80785" w:rsidRDefault="00D80785" w:rsidP="003D4029">
            <w:pPr>
              <w:pStyle w:val="ConsPlusNormal"/>
              <w:jc w:val="both"/>
            </w:pPr>
            <w:r>
              <w:t>Использование в качестве опоры при порождении собственных высказываний ключевых слов, плана</w:t>
            </w:r>
          </w:p>
        </w:tc>
      </w:tr>
      <w:tr w:rsidR="00D80785" w:rsidTr="003D4029">
        <w:tc>
          <w:tcPr>
            <w:tcW w:w="1077" w:type="dxa"/>
          </w:tcPr>
          <w:p w:rsidR="00D80785" w:rsidRDefault="00D80785" w:rsidP="003D4029">
            <w:pPr>
              <w:pStyle w:val="ConsPlusNormal"/>
              <w:jc w:val="center"/>
            </w:pPr>
            <w:r>
              <w:t>4.3</w:t>
            </w:r>
          </w:p>
        </w:tc>
        <w:tc>
          <w:tcPr>
            <w:tcW w:w="7994" w:type="dxa"/>
          </w:tcPr>
          <w:p w:rsidR="00D80785" w:rsidRDefault="00D80785" w:rsidP="003D4029">
            <w:pPr>
              <w:pStyle w:val="ConsPlusNormal"/>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80785" w:rsidTr="003D4029">
        <w:tc>
          <w:tcPr>
            <w:tcW w:w="9071" w:type="dxa"/>
            <w:gridSpan w:val="2"/>
          </w:tcPr>
          <w:p w:rsidR="00D80785" w:rsidRDefault="00D80785" w:rsidP="003D4029">
            <w:pPr>
              <w:pStyle w:val="ConsPlusNormal"/>
              <w:jc w:val="both"/>
            </w:pPr>
            <w:r>
              <w:t>Детализированное тематическое содержание речи</w:t>
            </w:r>
          </w:p>
        </w:tc>
      </w:tr>
      <w:tr w:rsidR="00D80785" w:rsidTr="003D4029">
        <w:tc>
          <w:tcPr>
            <w:tcW w:w="1077" w:type="dxa"/>
          </w:tcPr>
          <w:p w:rsidR="00D80785" w:rsidRDefault="00D80785" w:rsidP="003D4029">
            <w:pPr>
              <w:pStyle w:val="ConsPlusNormal"/>
              <w:jc w:val="center"/>
            </w:pPr>
            <w:r>
              <w:t>А</w:t>
            </w:r>
          </w:p>
        </w:tc>
        <w:tc>
          <w:tcPr>
            <w:tcW w:w="7994" w:type="dxa"/>
          </w:tcPr>
          <w:p w:rsidR="00D80785" w:rsidRDefault="00D80785" w:rsidP="003D4029">
            <w:pPr>
              <w:pStyle w:val="ConsPlusNormal"/>
              <w:jc w:val="both"/>
            </w:pPr>
            <w:r>
              <w:t>Взаимоотношения в семье и с друзьями. Конфликты и их разрешение. Семейные праздники. Обязанности по дому</w:t>
            </w:r>
          </w:p>
        </w:tc>
      </w:tr>
      <w:tr w:rsidR="00D80785" w:rsidTr="003D4029">
        <w:tc>
          <w:tcPr>
            <w:tcW w:w="1077" w:type="dxa"/>
          </w:tcPr>
          <w:p w:rsidR="00D80785" w:rsidRDefault="00D80785" w:rsidP="003D4029">
            <w:pPr>
              <w:pStyle w:val="ConsPlusNormal"/>
              <w:jc w:val="center"/>
            </w:pPr>
            <w:r>
              <w:t>Б</w:t>
            </w:r>
          </w:p>
        </w:tc>
        <w:tc>
          <w:tcPr>
            <w:tcW w:w="7994" w:type="dxa"/>
          </w:tcPr>
          <w:p w:rsidR="00D80785" w:rsidRDefault="00D80785" w:rsidP="003D4029">
            <w:pPr>
              <w:pStyle w:val="ConsPlusNormal"/>
              <w:jc w:val="both"/>
            </w:pPr>
            <w:r>
              <w:t>Внешность и характер человека (литературного персонажа)</w:t>
            </w:r>
          </w:p>
        </w:tc>
      </w:tr>
      <w:tr w:rsidR="00D80785" w:rsidTr="003D4029">
        <w:tc>
          <w:tcPr>
            <w:tcW w:w="1077" w:type="dxa"/>
          </w:tcPr>
          <w:p w:rsidR="00D80785" w:rsidRDefault="00D80785" w:rsidP="003D4029">
            <w:pPr>
              <w:pStyle w:val="ConsPlusNormal"/>
              <w:jc w:val="center"/>
            </w:pPr>
            <w:r>
              <w:t>В</w:t>
            </w:r>
          </w:p>
        </w:tc>
        <w:tc>
          <w:tcPr>
            <w:tcW w:w="7994" w:type="dxa"/>
          </w:tcPr>
          <w:p w:rsidR="00D80785" w:rsidRDefault="00D80785" w:rsidP="003D4029">
            <w:pPr>
              <w:pStyle w:val="ConsPlusNormal"/>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D80785" w:rsidTr="003D4029">
        <w:tc>
          <w:tcPr>
            <w:tcW w:w="1077" w:type="dxa"/>
          </w:tcPr>
          <w:p w:rsidR="00D80785" w:rsidRDefault="00D80785" w:rsidP="003D4029">
            <w:pPr>
              <w:pStyle w:val="ConsPlusNormal"/>
              <w:jc w:val="center"/>
            </w:pPr>
            <w:r>
              <w:t>Г</w:t>
            </w:r>
          </w:p>
        </w:tc>
        <w:tc>
          <w:tcPr>
            <w:tcW w:w="7994" w:type="dxa"/>
          </w:tcPr>
          <w:p w:rsidR="00D80785" w:rsidRDefault="00D80785" w:rsidP="003D4029">
            <w:pPr>
              <w:pStyle w:val="ConsPlusNormal"/>
              <w:jc w:val="both"/>
            </w:pPr>
            <w:r>
              <w:t>Здоровый образ жизни: режим труда и отдыха, фитнес, сбалансированное питание. Посещение врача</w:t>
            </w:r>
          </w:p>
        </w:tc>
      </w:tr>
      <w:tr w:rsidR="00D80785" w:rsidTr="003D4029">
        <w:tc>
          <w:tcPr>
            <w:tcW w:w="1077" w:type="dxa"/>
          </w:tcPr>
          <w:p w:rsidR="00D80785" w:rsidRDefault="00D80785" w:rsidP="003D4029">
            <w:pPr>
              <w:pStyle w:val="ConsPlusNormal"/>
              <w:jc w:val="center"/>
            </w:pPr>
            <w:r>
              <w:t>Д</w:t>
            </w:r>
          </w:p>
        </w:tc>
        <w:tc>
          <w:tcPr>
            <w:tcW w:w="7994" w:type="dxa"/>
          </w:tcPr>
          <w:p w:rsidR="00D80785" w:rsidRDefault="00D80785" w:rsidP="003D4029">
            <w:pPr>
              <w:pStyle w:val="ConsPlusNormal"/>
              <w:jc w:val="both"/>
            </w:pPr>
            <w:r>
              <w:t>Покупки: одежда, обувь и продукты питания. Карманные деньги. Молодежная мода</w:t>
            </w:r>
          </w:p>
        </w:tc>
      </w:tr>
      <w:tr w:rsidR="00D80785" w:rsidTr="003D4029">
        <w:tc>
          <w:tcPr>
            <w:tcW w:w="1077" w:type="dxa"/>
          </w:tcPr>
          <w:p w:rsidR="00D80785" w:rsidRDefault="00D80785" w:rsidP="003D4029">
            <w:pPr>
              <w:pStyle w:val="ConsPlusNormal"/>
              <w:jc w:val="center"/>
            </w:pPr>
            <w:r>
              <w:t>Е</w:t>
            </w:r>
          </w:p>
        </w:tc>
        <w:tc>
          <w:tcPr>
            <w:tcW w:w="7994" w:type="dxa"/>
          </w:tcPr>
          <w:p w:rsidR="00D80785" w:rsidRDefault="00D80785" w:rsidP="003D4029">
            <w:pPr>
              <w:pStyle w:val="ConsPlusNormal"/>
              <w:jc w:val="both"/>
            </w:pPr>
            <w: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D80785" w:rsidTr="003D4029">
        <w:tc>
          <w:tcPr>
            <w:tcW w:w="1077" w:type="dxa"/>
          </w:tcPr>
          <w:p w:rsidR="00D80785" w:rsidRDefault="00D80785" w:rsidP="003D4029">
            <w:pPr>
              <w:pStyle w:val="ConsPlusNormal"/>
              <w:jc w:val="center"/>
            </w:pPr>
            <w:r>
              <w:t>Ж</w:t>
            </w:r>
          </w:p>
        </w:tc>
        <w:tc>
          <w:tcPr>
            <w:tcW w:w="7994" w:type="dxa"/>
          </w:tcPr>
          <w:p w:rsidR="00D80785" w:rsidRDefault="00D80785" w:rsidP="003D4029">
            <w:pPr>
              <w:pStyle w:val="ConsPlusNormal"/>
              <w:jc w:val="both"/>
            </w:pPr>
            <w:r>
              <w:t>Мир современных профессий</w:t>
            </w:r>
          </w:p>
        </w:tc>
      </w:tr>
      <w:tr w:rsidR="00D80785" w:rsidTr="003D4029">
        <w:tc>
          <w:tcPr>
            <w:tcW w:w="1077" w:type="dxa"/>
          </w:tcPr>
          <w:p w:rsidR="00D80785" w:rsidRDefault="00D80785" w:rsidP="003D4029">
            <w:pPr>
              <w:pStyle w:val="ConsPlusNormal"/>
              <w:jc w:val="center"/>
            </w:pPr>
            <w:r>
              <w:t>З</w:t>
            </w:r>
          </w:p>
        </w:tc>
        <w:tc>
          <w:tcPr>
            <w:tcW w:w="7994" w:type="dxa"/>
          </w:tcPr>
          <w:p w:rsidR="00D80785" w:rsidRDefault="00D80785" w:rsidP="003D4029">
            <w:pPr>
              <w:pStyle w:val="ConsPlusNormal"/>
              <w:jc w:val="both"/>
            </w:pPr>
            <w:r>
              <w:t>Виды отдыха. Каникулы в различное время года. Путешествия по России и зарубежным странам. Транспорт</w:t>
            </w:r>
          </w:p>
        </w:tc>
      </w:tr>
      <w:tr w:rsidR="00D80785" w:rsidTr="003D4029">
        <w:tc>
          <w:tcPr>
            <w:tcW w:w="1077" w:type="dxa"/>
          </w:tcPr>
          <w:p w:rsidR="00D80785" w:rsidRDefault="00D80785" w:rsidP="003D4029">
            <w:pPr>
              <w:pStyle w:val="ConsPlusNormal"/>
              <w:jc w:val="center"/>
            </w:pPr>
            <w:r>
              <w:t>И</w:t>
            </w:r>
          </w:p>
        </w:tc>
        <w:tc>
          <w:tcPr>
            <w:tcW w:w="7994" w:type="dxa"/>
          </w:tcPr>
          <w:p w:rsidR="00D80785" w:rsidRDefault="00D80785" w:rsidP="003D4029">
            <w:pPr>
              <w:pStyle w:val="ConsPlusNormal"/>
              <w:jc w:val="both"/>
            </w:pPr>
            <w:r>
              <w:t>Жизнь в городе и сельской местности</w:t>
            </w:r>
          </w:p>
        </w:tc>
      </w:tr>
      <w:tr w:rsidR="00D80785" w:rsidTr="003D4029">
        <w:tc>
          <w:tcPr>
            <w:tcW w:w="1077" w:type="dxa"/>
          </w:tcPr>
          <w:p w:rsidR="00D80785" w:rsidRDefault="00D80785" w:rsidP="003D4029">
            <w:pPr>
              <w:pStyle w:val="ConsPlusNormal"/>
              <w:jc w:val="center"/>
            </w:pPr>
            <w:r>
              <w:t>К</w:t>
            </w:r>
          </w:p>
        </w:tc>
        <w:tc>
          <w:tcPr>
            <w:tcW w:w="7994" w:type="dxa"/>
          </w:tcPr>
          <w:p w:rsidR="00D80785" w:rsidRDefault="00D80785" w:rsidP="003D4029">
            <w:pPr>
              <w:pStyle w:val="ConsPlusNormal"/>
              <w:jc w:val="both"/>
            </w:pPr>
            <w:r>
              <w:t>Природа: флора и фауна. Проблемы экологии. Защита окружающей среды. Климат, погода. Стихийные бедствия</w:t>
            </w:r>
          </w:p>
        </w:tc>
      </w:tr>
      <w:tr w:rsidR="00D80785" w:rsidTr="003D4029">
        <w:tc>
          <w:tcPr>
            <w:tcW w:w="1077" w:type="dxa"/>
          </w:tcPr>
          <w:p w:rsidR="00D80785" w:rsidRDefault="00D80785" w:rsidP="003D4029">
            <w:pPr>
              <w:pStyle w:val="ConsPlusNormal"/>
              <w:jc w:val="center"/>
            </w:pPr>
            <w:r>
              <w:t>Л</w:t>
            </w:r>
          </w:p>
        </w:tc>
        <w:tc>
          <w:tcPr>
            <w:tcW w:w="7994" w:type="dxa"/>
          </w:tcPr>
          <w:p w:rsidR="00D80785" w:rsidRDefault="00D80785" w:rsidP="003D4029">
            <w:pPr>
              <w:pStyle w:val="ConsPlusNormal"/>
              <w:jc w:val="both"/>
            </w:pPr>
            <w:r>
              <w:t>Средства массовой информации (телевидение, радио, пресса, Интернет)</w:t>
            </w:r>
          </w:p>
        </w:tc>
      </w:tr>
      <w:tr w:rsidR="00D80785" w:rsidTr="003D4029">
        <w:tc>
          <w:tcPr>
            <w:tcW w:w="1077" w:type="dxa"/>
          </w:tcPr>
          <w:p w:rsidR="00D80785" w:rsidRDefault="00D80785" w:rsidP="003D4029">
            <w:pPr>
              <w:pStyle w:val="ConsPlusNormal"/>
              <w:jc w:val="center"/>
            </w:pPr>
            <w:r>
              <w:t>М</w:t>
            </w:r>
          </w:p>
        </w:tc>
        <w:tc>
          <w:tcPr>
            <w:tcW w:w="7994" w:type="dxa"/>
          </w:tcPr>
          <w:p w:rsidR="00D80785" w:rsidRDefault="00D80785" w:rsidP="003D4029">
            <w:pPr>
              <w:pStyle w:val="ConsPlusNormal"/>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D80785" w:rsidTr="003D4029">
        <w:tc>
          <w:tcPr>
            <w:tcW w:w="1077" w:type="dxa"/>
          </w:tcPr>
          <w:p w:rsidR="00D80785" w:rsidRDefault="00D80785" w:rsidP="003D4029">
            <w:pPr>
              <w:pStyle w:val="ConsPlusNormal"/>
              <w:jc w:val="center"/>
            </w:pPr>
            <w:r>
              <w:t>Н</w:t>
            </w:r>
          </w:p>
        </w:tc>
        <w:tc>
          <w:tcPr>
            <w:tcW w:w="7994" w:type="dxa"/>
          </w:tcPr>
          <w:p w:rsidR="00D80785" w:rsidRDefault="00D80785" w:rsidP="003D4029">
            <w:pPr>
              <w:pStyle w:val="ConsPlusNormal"/>
              <w:jc w:val="both"/>
            </w:pPr>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tc>
      </w:tr>
    </w:tbl>
    <w:p w:rsidR="00D80785" w:rsidRDefault="00D80785" w:rsidP="00D80785">
      <w:pPr>
        <w:pStyle w:val="ConsPlusNormal"/>
        <w:spacing w:before="240"/>
        <w:jc w:val="right"/>
      </w:pPr>
      <w:r>
        <w:t>";</w:t>
      </w:r>
    </w:p>
    <w:p w:rsidR="00D80785" w:rsidRDefault="00D80785" w:rsidP="00D80785">
      <w:pPr>
        <w:pStyle w:val="ConsPlusNormal"/>
        <w:ind w:firstLine="540"/>
        <w:jc w:val="both"/>
      </w:pPr>
    </w:p>
    <w:p w:rsidR="00D80785" w:rsidRDefault="00D80785" w:rsidP="00D80785">
      <w:pPr>
        <w:pStyle w:val="ConsPlusNormal"/>
        <w:ind w:firstLine="540"/>
        <w:jc w:val="both"/>
      </w:pPr>
      <w:r>
        <w:t xml:space="preserve">125) в </w:t>
      </w:r>
      <w:hyperlink r:id="rId276"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подпункте 140.2.5 пункта 140</w:t>
        </w:r>
      </w:hyperlink>
      <w:r>
        <w:t xml:space="preserve"> слово "толерантности" заменить словом "уважения";</w:t>
      </w:r>
    </w:p>
    <w:p w:rsidR="00D80785" w:rsidRDefault="00D80785" w:rsidP="00D80785">
      <w:pPr>
        <w:pStyle w:val="ConsPlusNormal"/>
        <w:spacing w:before="240"/>
        <w:ind w:firstLine="540"/>
        <w:jc w:val="both"/>
      </w:pPr>
      <w:r>
        <w:t xml:space="preserve">126) в </w:t>
      </w:r>
      <w:hyperlink r:id="rId277" w:tooltip="Приказ Минпросвещения России от 18.05.2023 N 370 (ред. от 19.03.2024) &quot;Об утверждении федеральной образовательной программы основного общего образования&quot; (Зарегистрировано в Минюсте России 12.07.2023 N 74223) {КонсультантПлюс}">
        <w:r>
          <w:rPr>
            <w:color w:val="0000FF"/>
          </w:rPr>
          <w:t>подпункте 145.2.5 пункта 145</w:t>
        </w:r>
      </w:hyperlink>
      <w:r>
        <w:t xml:space="preserve"> слово "толерантности" заменить словом "уважения";</w:t>
      </w:r>
    </w:p>
    <w:p w:rsidR="00D80785" w:rsidRDefault="00D80785"/>
    <w:sectPr w:rsidR="00D80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785"/>
    <w:rsid w:val="00D80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4E7BB4-4A02-4182-9C62-BF881E1C4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785"/>
    <w:pPr>
      <w:spacing w:after="0" w:line="240" w:lineRule="auto"/>
    </w:pPr>
    <w:rPr>
      <w:rFonts w:eastAsiaTheme="minorEastAsia"/>
      <w:lang w:eastAsia="ru-RU"/>
    </w:rPr>
  </w:style>
  <w:style w:type="paragraph" w:styleId="1">
    <w:name w:val="heading 1"/>
    <w:basedOn w:val="a"/>
    <w:next w:val="a"/>
    <w:link w:val="10"/>
    <w:uiPriority w:val="9"/>
    <w:qFormat/>
    <w:rsid w:val="00D8078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8078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8078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D8078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785"/>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rsid w:val="00D80785"/>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D80785"/>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rsid w:val="00D80785"/>
    <w:rPr>
      <w:rFonts w:asciiTheme="majorHAnsi" w:eastAsiaTheme="majorEastAsia" w:hAnsiTheme="majorHAnsi" w:cstheme="majorBidi"/>
      <w:i/>
      <w:iCs/>
      <w:color w:val="2F5496" w:themeColor="accent1" w:themeShade="BF"/>
      <w:lang w:eastAsia="ru-RU"/>
    </w:rPr>
  </w:style>
  <w:style w:type="paragraph" w:customStyle="1" w:styleId="ConsPlusNormal">
    <w:name w:val="ConsPlusNormal"/>
    <w:rsid w:val="00D80785"/>
    <w:pPr>
      <w:widowControl w:val="0"/>
      <w:autoSpaceDE w:val="0"/>
      <w:autoSpaceDN w:val="0"/>
      <w:spacing w:after="0" w:line="240" w:lineRule="auto"/>
    </w:pPr>
    <w:rPr>
      <w:rFonts w:ascii="Times New Roman" w:eastAsiaTheme="minorEastAsia" w:hAnsi="Times New Roman" w:cs="Times New Roman"/>
      <w:sz w:val="24"/>
      <w:lang w:eastAsia="ru-RU"/>
    </w:rPr>
  </w:style>
  <w:style w:type="paragraph" w:customStyle="1" w:styleId="ConsPlusNonformat">
    <w:name w:val="ConsPlusNonformat"/>
    <w:rsid w:val="00D8078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80785"/>
    <w:pPr>
      <w:widowControl w:val="0"/>
      <w:autoSpaceDE w:val="0"/>
      <w:autoSpaceDN w:val="0"/>
      <w:spacing w:after="0" w:line="240" w:lineRule="auto"/>
    </w:pPr>
    <w:rPr>
      <w:rFonts w:ascii="Arial" w:eastAsiaTheme="minorEastAsia" w:hAnsi="Arial" w:cs="Arial"/>
      <w:b/>
      <w:sz w:val="24"/>
      <w:lang w:eastAsia="ru-RU"/>
    </w:rPr>
  </w:style>
  <w:style w:type="paragraph" w:customStyle="1" w:styleId="ConsPlusCell">
    <w:name w:val="ConsPlusCell"/>
    <w:rsid w:val="00D8078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80785"/>
    <w:pPr>
      <w:widowControl w:val="0"/>
      <w:autoSpaceDE w:val="0"/>
      <w:autoSpaceDN w:val="0"/>
      <w:spacing w:after="0" w:line="240" w:lineRule="auto"/>
    </w:pPr>
    <w:rPr>
      <w:rFonts w:ascii="Tahoma" w:eastAsiaTheme="minorEastAsia" w:hAnsi="Tahoma" w:cs="Tahoma"/>
      <w:sz w:val="18"/>
      <w:lang w:eastAsia="ru-RU"/>
    </w:rPr>
  </w:style>
  <w:style w:type="paragraph" w:customStyle="1" w:styleId="ConsPlusTitlePage">
    <w:name w:val="ConsPlusTitlePage"/>
    <w:rsid w:val="00D8078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8078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80785"/>
    <w:pPr>
      <w:widowControl w:val="0"/>
      <w:autoSpaceDE w:val="0"/>
      <w:autoSpaceDN w:val="0"/>
      <w:spacing w:after="0" w:line="240" w:lineRule="auto"/>
    </w:pPr>
    <w:rPr>
      <w:rFonts w:ascii="Times New Roman" w:eastAsiaTheme="minorEastAsia" w:hAnsi="Times New Roman" w:cs="Times New Roman"/>
      <w:sz w:val="24"/>
      <w:lang w:eastAsia="ru-RU"/>
    </w:rPr>
  </w:style>
  <w:style w:type="paragraph" w:styleId="a3">
    <w:name w:val="header"/>
    <w:basedOn w:val="a"/>
    <w:link w:val="a4"/>
    <w:uiPriority w:val="99"/>
    <w:unhideWhenUsed/>
    <w:rsid w:val="00D80785"/>
    <w:pPr>
      <w:tabs>
        <w:tab w:val="center" w:pos="4677"/>
        <w:tab w:val="right" w:pos="9355"/>
      </w:tabs>
    </w:pPr>
  </w:style>
  <w:style w:type="character" w:customStyle="1" w:styleId="a4">
    <w:name w:val="Верхний колонтитул Знак"/>
    <w:basedOn w:val="a0"/>
    <w:link w:val="a3"/>
    <w:uiPriority w:val="99"/>
    <w:rsid w:val="00D80785"/>
    <w:rPr>
      <w:rFonts w:eastAsiaTheme="minorEastAsia"/>
      <w:lang w:eastAsia="ru-RU"/>
    </w:rPr>
  </w:style>
  <w:style w:type="paragraph" w:styleId="a5">
    <w:name w:val="footer"/>
    <w:basedOn w:val="a"/>
    <w:link w:val="a6"/>
    <w:uiPriority w:val="99"/>
    <w:unhideWhenUsed/>
    <w:rsid w:val="00D80785"/>
    <w:pPr>
      <w:tabs>
        <w:tab w:val="center" w:pos="4677"/>
        <w:tab w:val="right" w:pos="9355"/>
      </w:tabs>
    </w:pPr>
  </w:style>
  <w:style w:type="character" w:customStyle="1" w:styleId="a6">
    <w:name w:val="Нижний колонтитул Знак"/>
    <w:basedOn w:val="a0"/>
    <w:link w:val="a5"/>
    <w:uiPriority w:val="99"/>
    <w:rsid w:val="00D80785"/>
    <w:rPr>
      <w:rFonts w:eastAsiaTheme="minorEastAsia"/>
      <w:lang w:eastAsia="ru-RU"/>
    </w:rPr>
  </w:style>
  <w:style w:type="paragraph" w:styleId="a7">
    <w:name w:val="TOC Heading"/>
    <w:basedOn w:val="1"/>
    <w:next w:val="a"/>
    <w:uiPriority w:val="39"/>
    <w:unhideWhenUsed/>
    <w:qFormat/>
    <w:rsid w:val="00D80785"/>
    <w:pPr>
      <w:spacing w:line="259" w:lineRule="auto"/>
      <w:outlineLvl w:val="9"/>
    </w:pPr>
  </w:style>
  <w:style w:type="paragraph" w:styleId="11">
    <w:name w:val="toc 1"/>
    <w:basedOn w:val="a"/>
    <w:next w:val="a"/>
    <w:autoRedefine/>
    <w:uiPriority w:val="39"/>
    <w:unhideWhenUsed/>
    <w:rsid w:val="00D80785"/>
    <w:pPr>
      <w:spacing w:after="100"/>
    </w:pPr>
  </w:style>
  <w:style w:type="paragraph" w:styleId="21">
    <w:name w:val="toc 2"/>
    <w:basedOn w:val="a"/>
    <w:next w:val="a"/>
    <w:autoRedefine/>
    <w:uiPriority w:val="39"/>
    <w:unhideWhenUsed/>
    <w:rsid w:val="00D80785"/>
    <w:pPr>
      <w:spacing w:after="100"/>
      <w:ind w:left="220"/>
    </w:pPr>
  </w:style>
  <w:style w:type="character" w:styleId="a8">
    <w:name w:val="Hyperlink"/>
    <w:basedOn w:val="a0"/>
    <w:uiPriority w:val="99"/>
    <w:unhideWhenUsed/>
    <w:rsid w:val="00D80785"/>
    <w:rPr>
      <w:color w:val="0563C1" w:themeColor="hyperlink"/>
      <w:u w:val="single"/>
    </w:rPr>
  </w:style>
  <w:style w:type="paragraph" w:styleId="31">
    <w:name w:val="toc 3"/>
    <w:basedOn w:val="a"/>
    <w:next w:val="a"/>
    <w:autoRedefine/>
    <w:uiPriority w:val="39"/>
    <w:unhideWhenUsed/>
    <w:rsid w:val="00D8078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wmf"/><Relationship Id="rId21" Type="http://schemas.openxmlformats.org/officeDocument/2006/relationships/image" Target="media/image15.wmf"/><Relationship Id="rId63" Type="http://schemas.openxmlformats.org/officeDocument/2006/relationships/image" Target="media/image56.wmf"/><Relationship Id="rId159" Type="http://schemas.openxmlformats.org/officeDocument/2006/relationships/image" Target="media/image150.wmf"/><Relationship Id="rId170" Type="http://schemas.openxmlformats.org/officeDocument/2006/relationships/image" Target="media/image161.wmf"/><Relationship Id="rId226" Type="http://schemas.openxmlformats.org/officeDocument/2006/relationships/image" Target="media/image217.wmf"/><Relationship Id="rId268" Type="http://schemas.openxmlformats.org/officeDocument/2006/relationships/image" Target="media/image258.wmf"/><Relationship Id="rId32" Type="http://schemas.openxmlformats.org/officeDocument/2006/relationships/image" Target="media/image26.wmf"/><Relationship Id="rId74" Type="http://schemas.openxmlformats.org/officeDocument/2006/relationships/image" Target="media/image67.wmf"/><Relationship Id="rId128" Type="http://schemas.openxmlformats.org/officeDocument/2006/relationships/image" Target="media/image119.wmf"/><Relationship Id="rId5" Type="http://schemas.openxmlformats.org/officeDocument/2006/relationships/hyperlink" Target="http://login.consultant.ru/link/?req=doc&amp;base=LAW&amp;n=470943&amp;date=26.03.2025&amp;dst=100016&amp;field=134" TargetMode="External"/><Relationship Id="rId181" Type="http://schemas.openxmlformats.org/officeDocument/2006/relationships/image" Target="media/image172.wmf"/><Relationship Id="rId237" Type="http://schemas.openxmlformats.org/officeDocument/2006/relationships/image" Target="media/image228.wmf"/><Relationship Id="rId258" Type="http://schemas.openxmlformats.org/officeDocument/2006/relationships/image" Target="media/image248.wmf"/><Relationship Id="rId279" Type="http://schemas.openxmlformats.org/officeDocument/2006/relationships/theme" Target="theme/theme1.xml"/><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7.wmf"/><Relationship Id="rId118" Type="http://schemas.openxmlformats.org/officeDocument/2006/relationships/image" Target="media/image110.wmf"/><Relationship Id="rId139" Type="http://schemas.openxmlformats.org/officeDocument/2006/relationships/image" Target="media/image130.wmf"/><Relationship Id="rId85" Type="http://schemas.openxmlformats.org/officeDocument/2006/relationships/image" Target="media/image78.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48" Type="http://schemas.openxmlformats.org/officeDocument/2006/relationships/image" Target="media/image239.wmf"/><Relationship Id="rId269" Type="http://schemas.openxmlformats.org/officeDocument/2006/relationships/image" Target="media/image259.wmf"/><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100.wmf"/><Relationship Id="rId129" Type="http://schemas.openxmlformats.org/officeDocument/2006/relationships/image" Target="media/image120.wmf"/><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8.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hyperlink" Target="http://login.consultant.ru/link/?req=doc&amp;base=LAW&amp;n=471726&amp;date=26.03.2025&amp;dst=136276&amp;field=134" TargetMode="External"/><Relationship Id="rId238" Type="http://schemas.openxmlformats.org/officeDocument/2006/relationships/image" Target="media/image229.wmf"/><Relationship Id="rId259" Type="http://schemas.openxmlformats.org/officeDocument/2006/relationships/image" Target="media/image249.wmf"/><Relationship Id="rId23" Type="http://schemas.openxmlformats.org/officeDocument/2006/relationships/image" Target="media/image17.wmf"/><Relationship Id="rId119" Type="http://schemas.openxmlformats.org/officeDocument/2006/relationships/image" Target="media/image111.wmf"/><Relationship Id="rId270" Type="http://schemas.openxmlformats.org/officeDocument/2006/relationships/image" Target="media/image260.wmf"/><Relationship Id="rId44" Type="http://schemas.openxmlformats.org/officeDocument/2006/relationships/image" Target="media/image38.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21.wmf"/><Relationship Id="rId151" Type="http://schemas.openxmlformats.org/officeDocument/2006/relationships/image" Target="media/image142.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hyperlink" Target="http://login.consultant.ru/link/?req=doc&amp;base=LAW&amp;n=470943&amp;date=26.03.2025&amp;dst=100016&amp;field=134" TargetMode="External"/><Relationship Id="rId13" Type="http://schemas.openxmlformats.org/officeDocument/2006/relationships/image" Target="media/image7.wmf"/><Relationship Id="rId109" Type="http://schemas.openxmlformats.org/officeDocument/2006/relationships/image" Target="media/image101.wmf"/><Relationship Id="rId260" Type="http://schemas.openxmlformats.org/officeDocument/2006/relationships/image" Target="media/image250.wmf"/><Relationship Id="rId34" Type="http://schemas.openxmlformats.org/officeDocument/2006/relationships/image" Target="media/image28.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89.wmf"/><Relationship Id="rId120" Type="http://schemas.openxmlformats.org/officeDocument/2006/relationships/image" Target="media/image112.wmf"/><Relationship Id="rId141" Type="http://schemas.openxmlformats.org/officeDocument/2006/relationships/image" Target="media/image132.wmf"/><Relationship Id="rId7" Type="http://schemas.openxmlformats.org/officeDocument/2006/relationships/image" Target="media/image1.wmf"/><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39" Type="http://schemas.openxmlformats.org/officeDocument/2006/relationships/image" Target="media/image230.wmf"/><Relationship Id="rId250" Type="http://schemas.openxmlformats.org/officeDocument/2006/relationships/image" Target="media/image240.wmf"/><Relationship Id="rId271" Type="http://schemas.openxmlformats.org/officeDocument/2006/relationships/image" Target="media/image261.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2.wmf"/><Relationship Id="rId131" Type="http://schemas.openxmlformats.org/officeDocument/2006/relationships/image" Target="media/image122.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240" Type="http://schemas.openxmlformats.org/officeDocument/2006/relationships/image" Target="media/image231.wmf"/><Relationship Id="rId261" Type="http://schemas.openxmlformats.org/officeDocument/2006/relationships/image" Target="media/image251.wmf"/><Relationship Id="rId14" Type="http://schemas.openxmlformats.org/officeDocument/2006/relationships/image" Target="media/image8.wmf"/><Relationship Id="rId35" Type="http://schemas.openxmlformats.org/officeDocument/2006/relationships/image" Target="media/image29.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2.wmf"/><Relationship Id="rId8" Type="http://schemas.openxmlformats.org/officeDocument/2006/relationships/image" Target="media/image2.wmf"/><Relationship Id="rId98" Type="http://schemas.openxmlformats.org/officeDocument/2006/relationships/image" Target="media/image90.wmf"/><Relationship Id="rId121" Type="http://schemas.openxmlformats.org/officeDocument/2006/relationships/image" Target="media/image113.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230" Type="http://schemas.openxmlformats.org/officeDocument/2006/relationships/image" Target="media/image221.wmf"/><Relationship Id="rId251" Type="http://schemas.openxmlformats.org/officeDocument/2006/relationships/image" Target="media/image241.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0.wmf"/><Relationship Id="rId272" Type="http://schemas.openxmlformats.org/officeDocument/2006/relationships/image" Target="media/image262.wmf"/><Relationship Id="rId88" Type="http://schemas.openxmlformats.org/officeDocument/2006/relationships/image" Target="media/image81.wmf"/><Relationship Id="rId111" Type="http://schemas.openxmlformats.org/officeDocument/2006/relationships/image" Target="media/image103.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220" Type="http://schemas.openxmlformats.org/officeDocument/2006/relationships/image" Target="media/image211.wmf"/><Relationship Id="rId241" Type="http://schemas.openxmlformats.org/officeDocument/2006/relationships/image" Target="media/image232.wmf"/><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image" Target="media/image50.wmf"/><Relationship Id="rId262" Type="http://schemas.openxmlformats.org/officeDocument/2006/relationships/image" Target="media/image252.wmf"/><Relationship Id="rId78" Type="http://schemas.openxmlformats.org/officeDocument/2006/relationships/image" Target="media/image71.wmf"/><Relationship Id="rId99" Type="http://schemas.openxmlformats.org/officeDocument/2006/relationships/image" Target="media/image91.wmf"/><Relationship Id="rId101" Type="http://schemas.openxmlformats.org/officeDocument/2006/relationships/image" Target="media/image93.wmf"/><Relationship Id="rId122" Type="http://schemas.openxmlformats.org/officeDocument/2006/relationships/image" Target="media/image114.wmf"/><Relationship Id="rId143" Type="http://schemas.openxmlformats.org/officeDocument/2006/relationships/image" Target="media/image134.wmf"/><Relationship Id="rId164" Type="http://schemas.openxmlformats.org/officeDocument/2006/relationships/image" Target="media/image155.wmf"/><Relationship Id="rId185" Type="http://schemas.openxmlformats.org/officeDocument/2006/relationships/image" Target="media/image176.wmf"/><Relationship Id="rId9" Type="http://schemas.openxmlformats.org/officeDocument/2006/relationships/image" Target="media/image3.wmf"/><Relationship Id="rId210" Type="http://schemas.openxmlformats.org/officeDocument/2006/relationships/image" Target="media/image201.wmf"/><Relationship Id="rId26" Type="http://schemas.openxmlformats.org/officeDocument/2006/relationships/image" Target="media/image20.wmf"/><Relationship Id="rId231" Type="http://schemas.openxmlformats.org/officeDocument/2006/relationships/image" Target="media/image222.wmf"/><Relationship Id="rId252" Type="http://schemas.openxmlformats.org/officeDocument/2006/relationships/image" Target="media/image242.wmf"/><Relationship Id="rId273" Type="http://schemas.openxmlformats.org/officeDocument/2006/relationships/image" Target="media/image263.wmf"/><Relationship Id="rId47" Type="http://schemas.openxmlformats.org/officeDocument/2006/relationships/image" Target="media/image41.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4.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10.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3.wmf"/><Relationship Id="rId37" Type="http://schemas.openxmlformats.org/officeDocument/2006/relationships/image" Target="media/image31.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4.wmf"/><Relationship Id="rId123" Type="http://schemas.openxmlformats.org/officeDocument/2006/relationships/image" Target="media/image115.wmf"/><Relationship Id="rId144" Type="http://schemas.openxmlformats.org/officeDocument/2006/relationships/image" Target="media/image135.wmf"/><Relationship Id="rId90" Type="http://schemas.openxmlformats.org/officeDocument/2006/relationships/hyperlink" Target="http://login.consultant.ru/link/?req=doc&amp;base=LAW&amp;n=470943&amp;date=26.03.2025&amp;dst=100016&amp;field=134" TargetMode="External"/><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3.wmf"/><Relationship Id="rId274" Type="http://schemas.openxmlformats.org/officeDocument/2006/relationships/image" Target="media/image264.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2.wmf"/><Relationship Id="rId113" Type="http://schemas.openxmlformats.org/officeDocument/2006/relationships/image" Target="media/image105.wmf"/><Relationship Id="rId134" Type="http://schemas.openxmlformats.org/officeDocument/2006/relationships/image" Target="media/image125.wmf"/><Relationship Id="rId80" Type="http://schemas.openxmlformats.org/officeDocument/2006/relationships/image" Target="media/image73.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4.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image" Target="media/image52.wmf"/><Relationship Id="rId103" Type="http://schemas.openxmlformats.org/officeDocument/2006/relationships/image" Target="media/image95.wmf"/><Relationship Id="rId124" Type="http://schemas.openxmlformats.org/officeDocument/2006/relationships/hyperlink" Target="http://login.consultant.ru/link/?req=doc&amp;base=LAW&amp;n=471726&amp;date=26.03.2025&amp;dst=2960&amp;field=134" TargetMode="External"/><Relationship Id="rId70" Type="http://schemas.openxmlformats.org/officeDocument/2006/relationships/image" Target="media/image63.wmf"/><Relationship Id="rId91" Type="http://schemas.openxmlformats.org/officeDocument/2006/relationships/image" Target="media/image83.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1" Type="http://schemas.openxmlformats.org/officeDocument/2006/relationships/styles" Target="styles.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4.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106.wmf"/><Relationship Id="rId275" Type="http://schemas.openxmlformats.org/officeDocument/2006/relationships/image" Target="media/image265.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55.wmf"/><Relationship Id="rId50" Type="http://schemas.openxmlformats.org/officeDocument/2006/relationships/hyperlink" Target="http://login.consultant.ru/link/?req=doc&amp;base=LAW&amp;n=471726&amp;date=26.03.2025&amp;dst=137133&amp;field=134" TargetMode="External"/><Relationship Id="rId104" Type="http://schemas.openxmlformats.org/officeDocument/2006/relationships/image" Target="media/image96.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1" Type="http://schemas.openxmlformats.org/officeDocument/2006/relationships/image" Target="media/image64.wmf"/><Relationship Id="rId92" Type="http://schemas.openxmlformats.org/officeDocument/2006/relationships/image" Target="media/image84.wmf"/><Relationship Id="rId213" Type="http://schemas.openxmlformats.org/officeDocument/2006/relationships/image" Target="media/image204.wmf"/><Relationship Id="rId234" Type="http://schemas.openxmlformats.org/officeDocument/2006/relationships/image" Target="media/image225.wmf"/><Relationship Id="rId2" Type="http://schemas.openxmlformats.org/officeDocument/2006/relationships/settings" Target="settings.xml"/><Relationship Id="rId29" Type="http://schemas.openxmlformats.org/officeDocument/2006/relationships/image" Target="media/image23.wmf"/><Relationship Id="rId255" Type="http://schemas.openxmlformats.org/officeDocument/2006/relationships/image" Target="media/image245.wmf"/><Relationship Id="rId276" Type="http://schemas.openxmlformats.org/officeDocument/2006/relationships/hyperlink" Target="http://login.consultant.ru/link/?req=doc&amp;base=LAW&amp;n=471726&amp;date=26.03.2025&amp;dst=138990&amp;field=134" TargetMode="External"/><Relationship Id="rId40" Type="http://schemas.openxmlformats.org/officeDocument/2006/relationships/image" Target="media/image34.wmf"/><Relationship Id="rId115" Type="http://schemas.openxmlformats.org/officeDocument/2006/relationships/image" Target="media/image107.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0.wmf"/><Relationship Id="rId203" Type="http://schemas.openxmlformats.org/officeDocument/2006/relationships/image" Target="media/image194.wmf"/><Relationship Id="rId19" Type="http://schemas.openxmlformats.org/officeDocument/2006/relationships/image" Target="media/image13.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6.wmf"/><Relationship Id="rId30" Type="http://schemas.openxmlformats.org/officeDocument/2006/relationships/image" Target="media/image24.wmf"/><Relationship Id="rId105" Type="http://schemas.openxmlformats.org/officeDocument/2006/relationships/image" Target="media/image97.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5.wmf"/><Relationship Id="rId189" Type="http://schemas.openxmlformats.org/officeDocument/2006/relationships/image" Target="media/image180.wmf"/><Relationship Id="rId3" Type="http://schemas.openxmlformats.org/officeDocument/2006/relationships/webSettings" Target="webSetting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6.wmf"/><Relationship Id="rId277" Type="http://schemas.openxmlformats.org/officeDocument/2006/relationships/hyperlink" Target="http://login.consultant.ru/link/?req=doc&amp;base=LAW&amp;n=471726&amp;date=26.03.2025&amp;dst=144761&amp;field=134" TargetMode="External"/><Relationship Id="rId116" Type="http://schemas.openxmlformats.org/officeDocument/2006/relationships/image" Target="media/image108.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0.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7.wmf"/><Relationship Id="rId106" Type="http://schemas.openxmlformats.org/officeDocument/2006/relationships/image" Target="media/image98.wmf"/><Relationship Id="rId127" Type="http://schemas.openxmlformats.org/officeDocument/2006/relationships/image" Target="media/image118.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6.wmf"/><Relationship Id="rId148" Type="http://schemas.openxmlformats.org/officeDocument/2006/relationships/image" Target="media/image139.wmf"/><Relationship Id="rId169" Type="http://schemas.openxmlformats.org/officeDocument/2006/relationships/image" Target="media/image160.wmf"/><Relationship Id="rId4" Type="http://schemas.openxmlformats.org/officeDocument/2006/relationships/hyperlink" Target="http://login.consultant.ru/link/?req=doc&amp;base=LAW&amp;n=471726&amp;date=26.03.2025&amp;dst=135436&amp;field=134" TargetMode="Externa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7.wmf"/><Relationship Id="rId278" Type="http://schemas.openxmlformats.org/officeDocument/2006/relationships/fontTable" Target="fontTable.xml"/><Relationship Id="rId42" Type="http://schemas.openxmlformats.org/officeDocument/2006/relationships/image" Target="media/image36.wmf"/><Relationship Id="rId84" Type="http://schemas.openxmlformats.org/officeDocument/2006/relationships/image" Target="media/image77.wmf"/><Relationship Id="rId138" Type="http://schemas.openxmlformats.org/officeDocument/2006/relationships/image" Target="media/image129.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107" Type="http://schemas.openxmlformats.org/officeDocument/2006/relationships/image" Target="media/image99.wmf"/><Relationship Id="rId11" Type="http://schemas.openxmlformats.org/officeDocument/2006/relationships/image" Target="media/image5.wmf"/><Relationship Id="rId53" Type="http://schemas.openxmlformats.org/officeDocument/2006/relationships/image" Target="media/image46.wmf"/><Relationship Id="rId149" Type="http://schemas.openxmlformats.org/officeDocument/2006/relationships/image" Target="media/image140.wmf"/><Relationship Id="rId95" Type="http://schemas.openxmlformats.org/officeDocument/2006/relationships/image" Target="media/image87.wmf"/><Relationship Id="rId160" Type="http://schemas.openxmlformats.org/officeDocument/2006/relationships/image" Target="media/image151.wmf"/><Relationship Id="rId216" Type="http://schemas.openxmlformats.org/officeDocument/2006/relationships/image" Target="media/image20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82858</Words>
  <Characters>472291</Characters>
  <Application>Microsoft Office Word</Application>
  <DocSecurity>0</DocSecurity>
  <Lines>3935</Lines>
  <Paragraphs>1108</Paragraphs>
  <ScaleCrop>false</ScaleCrop>
  <Company/>
  <LinksUpToDate>false</LinksUpToDate>
  <CharactersWithSpaces>554041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Илья Аникеев</cp:lastModifiedBy>
  <cp:revision>1</cp:revision>
  <dcterms:created xsi:type="dcterms:W3CDTF">2025-05-08T12:16:00Z</dcterms:created>
  <dcterms:modified xsi:type="dcterms:W3CDTF">2025-05-08T12:17:00Z</dcterms:modified>
</cp:coreProperties>
</file>